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1387" w14:textId="77777777" w:rsidR="00741509" w:rsidRPr="00CB13F7" w:rsidRDefault="00741509" w:rsidP="00741509">
      <w:pPr>
        <w:spacing w:before="240"/>
        <w:rPr>
          <w:b/>
          <w:bCs/>
          <w:lang w:val="fr-CA"/>
        </w:rPr>
      </w:pPr>
      <w:r w:rsidRPr="00CB13F7">
        <w:rPr>
          <w:b/>
          <w:bCs/>
          <w:lang w:val="fr-CA"/>
        </w:rPr>
        <w:t>INSTRUCTIONS</w:t>
      </w:r>
    </w:p>
    <w:p w14:paraId="072DE389" w14:textId="77777777" w:rsidR="002B6059" w:rsidRPr="00CB13F7" w:rsidRDefault="00741509" w:rsidP="00A42995">
      <w:pPr>
        <w:pStyle w:val="BodyText0"/>
      </w:pPr>
      <w:r w:rsidRPr="00CB13F7">
        <w:t>[</w:t>
      </w:r>
      <w:r w:rsidRPr="00CB13F7">
        <w:rPr>
          <w:highlight w:val="yellow"/>
        </w:rPr>
        <w:t>Note du rédacteur : Dans le cas d’essais cliniques de Phase IV, remplacer « Produit expérimental » par « Produit d’essai clinique » ici et ci-dessous – voir la formulation surlignée en jaune</w:t>
      </w:r>
      <w:r w:rsidRPr="00CB13F7">
        <w:t>]</w:t>
      </w:r>
    </w:p>
    <w:p w14:paraId="067EA8CF" w14:textId="77777777" w:rsidR="00741509" w:rsidRPr="00CB13F7" w:rsidRDefault="00741509" w:rsidP="00741509">
      <w:pPr>
        <w:spacing w:before="240"/>
        <w:rPr>
          <w:lang w:val="fr-CA"/>
        </w:rPr>
      </w:pPr>
      <w:r w:rsidRPr="00CB13F7">
        <w:rPr>
          <w:lang w:val="fr-CA"/>
        </w:rPr>
        <w:t>[</w:t>
      </w:r>
      <w:r w:rsidRPr="00CB13F7">
        <w:rPr>
          <w:highlight w:val="green"/>
          <w:lang w:val="fr-CA"/>
        </w:rPr>
        <w:t>Note du rédacteur : Voir les commentaires en vert pour les études monocentriques</w:t>
      </w:r>
      <w:r w:rsidRPr="00CB13F7">
        <w:rPr>
          <w:lang w:val="fr-CA"/>
        </w:rPr>
        <w:t>]</w:t>
      </w:r>
    </w:p>
    <w:p w14:paraId="441EBCDB" w14:textId="77777777" w:rsidR="00741509" w:rsidRPr="00CB13F7" w:rsidRDefault="00741509" w:rsidP="00741509">
      <w:pPr>
        <w:spacing w:before="240"/>
        <w:rPr>
          <w:lang w:val="fr-CA"/>
        </w:rPr>
      </w:pPr>
      <w:r w:rsidRPr="00CB13F7">
        <w:rPr>
          <w:lang w:val="fr-CA"/>
        </w:rPr>
        <w:t>[</w:t>
      </w:r>
      <w:r w:rsidRPr="00CB13F7">
        <w:rPr>
          <w:highlight w:val="cyan"/>
          <w:lang w:val="fr-CA"/>
        </w:rPr>
        <w:t>Note du rédacteur : Voir les commentaires en bleu pour les Essais cliniques avec utilisation d’instruments médicaux</w:t>
      </w:r>
      <w:r w:rsidRPr="00CB13F7">
        <w:rPr>
          <w:lang w:val="fr-CA"/>
        </w:rPr>
        <w:t>]</w:t>
      </w:r>
    </w:p>
    <w:p w14:paraId="6A3FE51D" w14:textId="1E835F99" w:rsidR="00741509" w:rsidRPr="00CB13F7" w:rsidRDefault="00741509" w:rsidP="00741509">
      <w:pPr>
        <w:pStyle w:val="Heading1"/>
        <w:spacing w:before="0" w:after="240"/>
        <w:jc w:val="center"/>
        <w:rPr>
          <w:lang w:val="fr-CA"/>
        </w:rPr>
      </w:pPr>
      <w:r w:rsidRPr="00CB13F7">
        <w:rPr>
          <w:lang w:val="fr-CA"/>
        </w:rPr>
        <w:t>mCTA VERSION </w:t>
      </w:r>
      <w:r w:rsidR="00FC3900">
        <w:rPr>
          <w:lang w:val="fr-CA"/>
        </w:rPr>
        <w:t>8.</w:t>
      </w:r>
      <w:r w:rsidR="008739F1">
        <w:rPr>
          <w:lang w:val="fr-CA"/>
        </w:rPr>
        <w:t>3</w:t>
      </w:r>
      <w:r w:rsidRPr="00CB13F7">
        <w:rPr>
          <w:lang w:val="fr-CA"/>
        </w:rPr>
        <w:t xml:space="preserve"> </w:t>
      </w:r>
    </w:p>
    <w:p w14:paraId="30457549" w14:textId="77777777" w:rsidR="00741509" w:rsidRPr="00CB13F7" w:rsidRDefault="00741509" w:rsidP="00741509">
      <w:pPr>
        <w:jc w:val="center"/>
        <w:rPr>
          <w:b/>
          <w:lang w:val="fr-CA"/>
        </w:rPr>
      </w:pPr>
      <w:r w:rsidRPr="00CB13F7">
        <w:rPr>
          <w:b/>
          <w:lang w:val="fr-CA"/>
        </w:rPr>
        <w:t>MODÈLE D’ENTENTE D’ESSAI CLINIQUE</w:t>
      </w:r>
      <w:r w:rsidRPr="00CB13F7">
        <w:rPr>
          <w:b/>
          <w:lang w:val="fr-CA"/>
        </w:rPr>
        <w:br/>
        <w:t xml:space="preserve">POUR </w:t>
      </w:r>
      <w:r w:rsidRPr="00CB13F7">
        <w:rPr>
          <w:b/>
          <w:highlight w:val="green"/>
          <w:lang w:val="fr-CA"/>
        </w:rPr>
        <w:t>ESSAI MULTICENTRIQUE</w:t>
      </w:r>
      <w:r w:rsidRPr="00CB13F7">
        <w:rPr>
          <w:b/>
          <w:lang w:val="fr-CA"/>
        </w:rPr>
        <w:t xml:space="preserve"> COMMANDITÉ PAR L’INDUSTRIE</w:t>
      </w:r>
    </w:p>
    <w:p w14:paraId="73B12CA3" w14:textId="77777777" w:rsidR="00741509" w:rsidRPr="00CB13F7" w:rsidRDefault="00741509" w:rsidP="00741509">
      <w:pPr>
        <w:jc w:val="center"/>
        <w:rPr>
          <w:b/>
          <w:lang w:val="fr-CA"/>
        </w:rPr>
      </w:pPr>
      <w:r w:rsidRPr="00CB13F7">
        <w:rPr>
          <w:b/>
          <w:highlight w:val="yellow"/>
          <w:lang w:val="fr-CA"/>
        </w:rPr>
        <w:t>PRODUIT EXPÉRIMENTAL</w:t>
      </w:r>
      <w:r w:rsidRPr="00CB13F7">
        <w:rPr>
          <w:b/>
          <w:lang w:val="fr-CA"/>
        </w:rPr>
        <w:t xml:space="preserve"> </w:t>
      </w:r>
    </w:p>
    <w:tbl>
      <w:tblPr>
        <w:tblStyle w:val="TableGrid"/>
        <w:tblW w:w="0" w:type="auto"/>
        <w:tblLook w:val="04A0" w:firstRow="1" w:lastRow="0" w:firstColumn="1" w:lastColumn="0" w:noHBand="0" w:noVBand="1"/>
      </w:tblPr>
      <w:tblGrid>
        <w:gridCol w:w="4675"/>
        <w:gridCol w:w="4675"/>
      </w:tblGrid>
      <w:tr w:rsidR="00741509" w:rsidRPr="00CB13F7" w14:paraId="401F2157" w14:textId="77777777" w:rsidTr="00741509">
        <w:tc>
          <w:tcPr>
            <w:tcW w:w="4675" w:type="dxa"/>
          </w:tcPr>
          <w:p w14:paraId="6F0A4F1D" w14:textId="77777777" w:rsidR="00741509" w:rsidRPr="00CB13F7" w:rsidRDefault="00741509" w:rsidP="00A42995">
            <w:pPr>
              <w:pStyle w:val="BodyText0"/>
            </w:pPr>
            <w:r w:rsidRPr="00CB13F7">
              <w:t>Code de l’Essai clinique :</w:t>
            </w:r>
          </w:p>
        </w:tc>
        <w:tc>
          <w:tcPr>
            <w:tcW w:w="4675" w:type="dxa"/>
          </w:tcPr>
          <w:p w14:paraId="798A0CEF" w14:textId="77777777" w:rsidR="00741509" w:rsidRPr="00CB13F7" w:rsidRDefault="00741509" w:rsidP="00A42995">
            <w:pPr>
              <w:pStyle w:val="BodyText0"/>
            </w:pPr>
          </w:p>
        </w:tc>
      </w:tr>
      <w:tr w:rsidR="00741509" w:rsidRPr="00CB13F7" w14:paraId="4E811EFF" w14:textId="77777777" w:rsidTr="00741509">
        <w:tc>
          <w:tcPr>
            <w:tcW w:w="4675" w:type="dxa"/>
          </w:tcPr>
          <w:p w14:paraId="054ECB78" w14:textId="77777777" w:rsidR="00741509" w:rsidRPr="00CB13F7" w:rsidRDefault="00741509" w:rsidP="00A42995">
            <w:pPr>
              <w:pStyle w:val="BodyText0"/>
            </w:pPr>
            <w:r w:rsidRPr="00CB13F7">
              <w:t>Nom de l’Essai clinique :</w:t>
            </w:r>
          </w:p>
        </w:tc>
        <w:tc>
          <w:tcPr>
            <w:tcW w:w="4675" w:type="dxa"/>
          </w:tcPr>
          <w:p w14:paraId="3AE06B4C" w14:textId="77777777" w:rsidR="00741509" w:rsidRPr="00CB13F7" w:rsidRDefault="00741509" w:rsidP="00A42995">
            <w:pPr>
              <w:pStyle w:val="BodyText0"/>
            </w:pPr>
          </w:p>
        </w:tc>
      </w:tr>
      <w:tr w:rsidR="00741509" w:rsidRPr="00314875" w14:paraId="03D848BF" w14:textId="77777777" w:rsidTr="00741509">
        <w:tc>
          <w:tcPr>
            <w:tcW w:w="4675" w:type="dxa"/>
          </w:tcPr>
          <w:p w14:paraId="4A8EF50D" w14:textId="2C67D82E" w:rsidR="00741509" w:rsidRPr="00CB13F7" w:rsidRDefault="00741509" w:rsidP="00A42995">
            <w:pPr>
              <w:pStyle w:val="BodyText0"/>
            </w:pPr>
            <w:r w:rsidRPr="00CB13F7">
              <w:t xml:space="preserve">Version ou date finale  du Protocole ou numéro du </w:t>
            </w:r>
            <w:r w:rsidR="00314F01" w:rsidRPr="002E6A83">
              <w:rPr>
                <w:highlight w:val="yellow"/>
              </w:rPr>
              <w:t>Produit expérimental</w:t>
            </w:r>
            <w:r w:rsidRPr="00CB13F7">
              <w:t> :</w:t>
            </w:r>
          </w:p>
        </w:tc>
        <w:tc>
          <w:tcPr>
            <w:tcW w:w="4675" w:type="dxa"/>
          </w:tcPr>
          <w:p w14:paraId="695BDA72" w14:textId="77777777" w:rsidR="00741509" w:rsidRPr="00CB13F7" w:rsidRDefault="00741509" w:rsidP="00A42995">
            <w:pPr>
              <w:pStyle w:val="BodyText0"/>
            </w:pPr>
          </w:p>
        </w:tc>
      </w:tr>
      <w:tr w:rsidR="00741509" w:rsidRPr="00314875" w14:paraId="020CC4BB" w14:textId="77777777" w:rsidTr="00741509">
        <w:tc>
          <w:tcPr>
            <w:tcW w:w="4675" w:type="dxa"/>
          </w:tcPr>
          <w:p w14:paraId="1B6B6822" w14:textId="77777777" w:rsidR="00741509" w:rsidRPr="00CB13F7" w:rsidRDefault="00741509" w:rsidP="00A42995">
            <w:pPr>
              <w:pStyle w:val="BodyText0"/>
            </w:pPr>
            <w:r w:rsidRPr="00CB13F7">
              <w:t>Nombre de Participants à l’essai clinique à recruter pour l’Essai clinique :</w:t>
            </w:r>
          </w:p>
        </w:tc>
        <w:tc>
          <w:tcPr>
            <w:tcW w:w="4675" w:type="dxa"/>
          </w:tcPr>
          <w:p w14:paraId="0286A24B" w14:textId="77777777" w:rsidR="00741509" w:rsidRPr="00CB13F7" w:rsidRDefault="00741509" w:rsidP="00A42995">
            <w:pPr>
              <w:pStyle w:val="BodyText0"/>
            </w:pPr>
          </w:p>
        </w:tc>
      </w:tr>
    </w:tbl>
    <w:p w14:paraId="3EE3F73A" w14:textId="77777777" w:rsidR="00741509" w:rsidRPr="00CB13F7" w:rsidRDefault="00741509" w:rsidP="00A42995">
      <w:pPr>
        <w:pStyle w:val="BodyText0"/>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A46E1" w:rsidRPr="00314875" w14:paraId="3B75E62F" w14:textId="77777777" w:rsidTr="00030284">
        <w:tc>
          <w:tcPr>
            <w:tcW w:w="9356" w:type="dxa"/>
          </w:tcPr>
          <w:p w14:paraId="711B32B9" w14:textId="77777777" w:rsidR="000A46E1" w:rsidRPr="00DE58E4" w:rsidRDefault="000A46E1" w:rsidP="00EE482B">
            <w:pPr>
              <w:pStyle w:val="BodyText"/>
              <w:rPr>
                <w:lang w:val="fr-CA"/>
              </w:rPr>
            </w:pPr>
            <w:r w:rsidRPr="00DE58E4">
              <w:rPr>
                <w:lang w:val="fr-CA"/>
              </w:rPr>
              <w:t>L</w:t>
            </w:r>
            <w:r>
              <w:rPr>
                <w:lang w:val="fr-CA"/>
              </w:rPr>
              <w:t>a</w:t>
            </w:r>
            <w:r w:rsidRPr="00DE58E4">
              <w:rPr>
                <w:lang w:val="fr-CA"/>
              </w:rPr>
              <w:t xml:space="preserve"> présent</w:t>
            </w:r>
            <w:r>
              <w:rPr>
                <w:lang w:val="fr-CA"/>
              </w:rPr>
              <w:t>e</w:t>
            </w:r>
            <w:r w:rsidRPr="00DE58E4">
              <w:rPr>
                <w:lang w:val="fr-CA"/>
              </w:rPr>
              <w:t xml:space="preserve"> </w:t>
            </w:r>
            <w:r>
              <w:rPr>
                <w:lang w:val="fr-CA"/>
              </w:rPr>
              <w:t>Entente</w:t>
            </w:r>
            <w:r w:rsidRPr="00DE58E4">
              <w:rPr>
                <w:lang w:val="fr-CA"/>
              </w:rPr>
              <w:t xml:space="preserve"> d’essai clinique est conclu</w:t>
            </w:r>
            <w:r>
              <w:rPr>
                <w:lang w:val="fr-CA"/>
              </w:rPr>
              <w:t xml:space="preserve">e le </w:t>
            </w:r>
            <w:r w:rsidRPr="00E220D0">
              <w:rPr>
                <w:highlight w:val="lightGray"/>
                <w:lang w:val="fr-CA"/>
              </w:rPr>
              <w:t xml:space="preserve">● </w:t>
            </w:r>
            <w:r>
              <w:rPr>
                <w:lang w:val="fr-CA"/>
              </w:rPr>
              <w:t xml:space="preserve">jour de </w:t>
            </w:r>
            <w:r w:rsidRPr="00E220D0">
              <w:rPr>
                <w:highlight w:val="lightGray"/>
                <w:lang w:val="fr-CA"/>
              </w:rPr>
              <w:t>●</w:t>
            </w:r>
            <w:r w:rsidRPr="00DE58E4">
              <w:rPr>
                <w:lang w:val="fr-CA"/>
              </w:rPr>
              <w:t xml:space="preserve"> 2</w:t>
            </w:r>
            <w:r w:rsidRPr="00E220D0">
              <w:rPr>
                <w:highlight w:val="lightGray"/>
                <w:lang w:val="fr-CA"/>
              </w:rPr>
              <w:t xml:space="preserve">0___ </w:t>
            </w:r>
            <w:r w:rsidRPr="00DE58E4">
              <w:rPr>
                <w:lang w:val="fr-CA"/>
              </w:rPr>
              <w:t>entre :</w:t>
            </w:r>
          </w:p>
        </w:tc>
      </w:tr>
      <w:tr w:rsidR="000A46E1" w:rsidRPr="00314875" w14:paraId="36CCED45" w14:textId="77777777" w:rsidTr="00030284">
        <w:tc>
          <w:tcPr>
            <w:tcW w:w="9356" w:type="dxa"/>
          </w:tcPr>
          <w:p w14:paraId="6A707518" w14:textId="434517E5" w:rsidR="00BC201B" w:rsidRDefault="00BC201B" w:rsidP="00E93B25">
            <w:pPr>
              <w:pStyle w:val="BodyText"/>
              <w:jc w:val="both"/>
              <w:rPr>
                <w:rFonts w:ascii="Arial Gras" w:hAnsi="Arial Gras"/>
                <w:b/>
                <w:bCs/>
                <w:caps/>
                <w:lang w:val="fr-CA"/>
              </w:rPr>
            </w:pPr>
            <w:r w:rsidRPr="00DE58E4">
              <w:rPr>
                <w:rStyle w:val="Bold"/>
                <w:i/>
                <w:highlight w:val="lightGray"/>
                <w:lang w:val="fr-CA"/>
              </w:rPr>
              <w:t>CHOISIR LA PARTIE CONTRACTANTE APPROPRIÉE et supprimer l’autre référence</w:t>
            </w:r>
          </w:p>
          <w:p w14:paraId="371F8C16" w14:textId="3BAF62BF" w:rsidR="008D6FB5" w:rsidRDefault="00BC201B" w:rsidP="006B5990">
            <w:pPr>
              <w:pStyle w:val="BodyText"/>
              <w:spacing w:after="0"/>
              <w:jc w:val="both"/>
              <w:rPr>
                <w:lang w:val="fr-CA"/>
              </w:rPr>
            </w:pPr>
            <w:r>
              <w:rPr>
                <w:rFonts w:ascii="Arial Gras" w:hAnsi="Arial Gras"/>
                <w:b/>
                <w:bCs/>
                <w:caps/>
                <w:lang w:val="fr-CA"/>
              </w:rPr>
              <w:t>[</w:t>
            </w:r>
            <w:r w:rsidR="00813BEC" w:rsidRPr="006B5990">
              <w:rPr>
                <w:rFonts w:ascii="Arial Gras" w:hAnsi="Arial Gras"/>
                <w:b/>
                <w:bCs/>
                <w:highlight w:val="lightGray"/>
                <w:lang w:val="fr-CA"/>
              </w:rPr>
              <w:t>Note du r</w:t>
            </w:r>
            <w:r w:rsidR="00813BEC" w:rsidRPr="006B5990">
              <w:rPr>
                <w:rFonts w:ascii="Arial Gras" w:hAnsi="Arial Gras" w:hint="eastAsia"/>
                <w:b/>
                <w:bCs/>
                <w:highlight w:val="lightGray"/>
                <w:lang w:val="fr-CA"/>
              </w:rPr>
              <w:t>é</w:t>
            </w:r>
            <w:r w:rsidR="00813BEC" w:rsidRPr="006B5990">
              <w:rPr>
                <w:rFonts w:ascii="Arial Gras" w:hAnsi="Arial Gras"/>
                <w:b/>
                <w:bCs/>
                <w:highlight w:val="lightGray"/>
                <w:lang w:val="fr-CA"/>
              </w:rPr>
              <w:t>dacteur</w:t>
            </w:r>
            <w:r w:rsidR="00813BEC" w:rsidRPr="006B5990">
              <w:rPr>
                <w:rFonts w:ascii="Arial Gras" w:hAnsi="Arial Gras" w:hint="eastAsia"/>
                <w:b/>
                <w:bCs/>
                <w:highlight w:val="lightGray"/>
                <w:lang w:val="fr-CA"/>
              </w:rPr>
              <w:t> </w:t>
            </w:r>
            <w:r w:rsidR="00813BEC" w:rsidRPr="006B5990">
              <w:rPr>
                <w:rFonts w:ascii="Arial Gras" w:hAnsi="Arial Gras"/>
                <w:b/>
                <w:bCs/>
                <w:highlight w:val="lightGray"/>
                <w:lang w:val="fr-CA"/>
              </w:rPr>
              <w:t xml:space="preserve">: </w:t>
            </w:r>
            <w:r w:rsidRPr="006B5990">
              <w:rPr>
                <w:rFonts w:ascii="Arial Gras" w:hAnsi="Arial Gras"/>
                <w:b/>
                <w:bCs/>
                <w:i/>
                <w:iCs/>
                <w:highlight w:val="lightGray"/>
                <w:lang w:val="fr-CA"/>
              </w:rPr>
              <w:t>SI</w:t>
            </w:r>
            <w:r w:rsidRPr="006B5990">
              <w:rPr>
                <w:rFonts w:ascii="Arial Gras" w:hAnsi="Arial Gras"/>
                <w:b/>
                <w:bCs/>
                <w:i/>
                <w:iCs/>
                <w:caps/>
                <w:highlight w:val="lightGray"/>
                <w:lang w:val="fr-CA"/>
              </w:rPr>
              <w:t xml:space="preserve"> L</w:t>
            </w:r>
            <w:r w:rsidRPr="006B5990">
              <w:rPr>
                <w:rFonts w:ascii="Arial Gras" w:hAnsi="Arial Gras" w:hint="eastAsia"/>
                <w:b/>
                <w:bCs/>
                <w:i/>
                <w:iCs/>
                <w:caps/>
                <w:highlight w:val="lightGray"/>
                <w:lang w:val="fr-CA"/>
              </w:rPr>
              <w:t>’</w:t>
            </w:r>
            <w:r w:rsidRPr="006B5990">
              <w:rPr>
                <w:rFonts w:ascii="Arial Gras" w:hAnsi="Arial Gras" w:hint="eastAsia"/>
                <w:b/>
                <w:bCs/>
                <w:i/>
                <w:iCs/>
                <w:caps/>
                <w:highlight w:val="lightGray"/>
                <w:lang w:val="fr-CA"/>
              </w:rPr>
              <w:t>É</w:t>
            </w:r>
            <w:r w:rsidRPr="006B5990">
              <w:rPr>
                <w:rFonts w:ascii="Arial Gras" w:hAnsi="Arial Gras"/>
                <w:b/>
                <w:bCs/>
                <w:i/>
                <w:iCs/>
                <w:caps/>
                <w:highlight w:val="lightGray"/>
                <w:lang w:val="fr-CA"/>
              </w:rPr>
              <w:t xml:space="preserve">TABLISSEMENT EST UN </w:t>
            </w:r>
            <w:r w:rsidRPr="006B5990">
              <w:rPr>
                <w:rFonts w:ascii="Arial Gras" w:hAnsi="Arial Gras" w:hint="eastAsia"/>
                <w:b/>
                <w:bCs/>
                <w:i/>
                <w:iCs/>
                <w:caps/>
                <w:highlight w:val="lightGray"/>
                <w:lang w:val="fr-CA"/>
              </w:rPr>
              <w:t>É</w:t>
            </w:r>
            <w:r w:rsidRPr="006B5990">
              <w:rPr>
                <w:rFonts w:ascii="Arial Gras" w:hAnsi="Arial Gras"/>
                <w:b/>
                <w:bCs/>
                <w:i/>
                <w:iCs/>
                <w:caps/>
                <w:highlight w:val="lightGray"/>
                <w:lang w:val="fr-CA"/>
              </w:rPr>
              <w:t>TABLISSEMENT DE SANT</w:t>
            </w:r>
            <w:r w:rsidRPr="006B5990">
              <w:rPr>
                <w:rFonts w:ascii="Arial Gras" w:hAnsi="Arial Gras" w:hint="eastAsia"/>
                <w:b/>
                <w:bCs/>
                <w:i/>
                <w:iCs/>
                <w:caps/>
                <w:highlight w:val="lightGray"/>
                <w:lang w:val="fr-CA"/>
              </w:rPr>
              <w:t>É</w:t>
            </w:r>
            <w:r w:rsidR="00762F27" w:rsidRPr="006B5990">
              <w:rPr>
                <w:rFonts w:ascii="Arial Gras" w:hAnsi="Arial Gras"/>
                <w:b/>
                <w:bCs/>
                <w:i/>
                <w:iCs/>
                <w:caps/>
                <w:highlight w:val="lightGray"/>
                <w:lang w:val="fr-CA"/>
              </w:rPr>
              <w:t xml:space="preserve"> public</w:t>
            </w:r>
            <w:r>
              <w:rPr>
                <w:rFonts w:ascii="Arial Gras" w:hAnsi="Arial Gras"/>
                <w:b/>
                <w:bCs/>
                <w:caps/>
                <w:lang w:val="fr-CA"/>
              </w:rPr>
              <w:t xml:space="preserve">] </w:t>
            </w:r>
            <w:r w:rsidR="00F8134B" w:rsidRPr="006B5990">
              <w:rPr>
                <w:rFonts w:ascii="Arial Gras" w:hAnsi="Arial Gras"/>
                <w:b/>
                <w:bCs/>
                <w:caps/>
                <w:lang w:val="fr-CA"/>
              </w:rPr>
              <w:t>Santé Québec</w:t>
            </w:r>
            <w:r w:rsidR="00F8134B" w:rsidRPr="00236BE3">
              <w:rPr>
                <w:lang w:val="fr-CA"/>
              </w:rPr>
              <w:t>, personne morale de droit public constituée en vertu de la Loi sur la gouvernance du système de santé et de services sociaux (RLRQ, c. G1.021), agissant par l'entremise de l’établissement [</w:t>
            </w:r>
            <w:r w:rsidR="00F8134B" w:rsidRPr="006B5990">
              <w:rPr>
                <w:b/>
                <w:bCs/>
                <w:highlight w:val="darkGray"/>
                <w:lang w:val="fr-CA"/>
              </w:rPr>
              <w:t>NOM DE L’ÉTABLISSEMENT</w:t>
            </w:r>
            <w:r w:rsidR="00F8134B" w:rsidRPr="00236BE3">
              <w:rPr>
                <w:lang w:val="fr-CA"/>
              </w:rPr>
              <w:t xml:space="preserve">] </w:t>
            </w:r>
            <w:r w:rsidR="00A67416" w:rsidRPr="00236BE3">
              <w:rPr>
                <w:lang w:val="fr-CA"/>
              </w:rPr>
              <w:t>situé au [</w:t>
            </w:r>
            <w:r w:rsidR="00A67416" w:rsidRPr="006B5990">
              <w:rPr>
                <w:b/>
                <w:bCs/>
                <w:highlight w:val="lightGray"/>
                <w:lang w:val="fr-CA"/>
              </w:rPr>
              <w:t>ADRESSE DE L’ÉTABLISSEMENT</w:t>
            </w:r>
            <w:r w:rsidR="00A67416" w:rsidRPr="00236BE3">
              <w:rPr>
                <w:lang w:val="fr-CA"/>
              </w:rPr>
              <w:t>]</w:t>
            </w:r>
            <w:r w:rsidR="00E93B25">
              <w:rPr>
                <w:lang w:val="fr-CA"/>
              </w:rPr>
              <w:t xml:space="preserve"> </w:t>
            </w:r>
            <w:r w:rsidR="00E93B25" w:rsidRPr="00E93B25">
              <w:rPr>
                <w:lang w:val="fr-CA"/>
              </w:rPr>
              <w:t xml:space="preserve">représentée aux fins des présentes par </w:t>
            </w:r>
            <w:r w:rsidR="00E93B25" w:rsidRPr="006B5990">
              <w:rPr>
                <w:highlight w:val="lightGray"/>
                <w:lang w:val="fr-CA"/>
              </w:rPr>
              <w:t>M./Mme NOM_DU_SIGNATAIRE, TITRE_DU_SIGNATAIRE</w:t>
            </w:r>
            <w:r w:rsidR="00E93B25" w:rsidRPr="00E93B25">
              <w:rPr>
                <w:lang w:val="fr-CA"/>
              </w:rPr>
              <w:t>, dûment autorisé</w:t>
            </w:r>
            <w:r w:rsidR="00813BEC" w:rsidRPr="006B5990">
              <w:rPr>
                <w:highlight w:val="lightGray"/>
                <w:lang w:val="fr-CA"/>
              </w:rPr>
              <w:t>[e]</w:t>
            </w:r>
            <w:r w:rsidR="00E93B25" w:rsidRPr="00E93B25">
              <w:rPr>
                <w:lang w:val="fr-CA"/>
              </w:rPr>
              <w:t xml:space="preserve"> en application du règlement intérieur de Santé Québec</w:t>
            </w:r>
            <w:r>
              <w:rPr>
                <w:lang w:val="fr-CA"/>
              </w:rPr>
              <w:t>;</w:t>
            </w:r>
          </w:p>
          <w:p w14:paraId="6ED286ED" w14:textId="219A0C31" w:rsidR="00172C8A" w:rsidRDefault="00172C8A" w:rsidP="006B5990">
            <w:pPr>
              <w:pStyle w:val="BodyText"/>
              <w:jc w:val="both"/>
              <w:rPr>
                <w:lang w:val="fr-CA"/>
              </w:rPr>
            </w:pPr>
            <w:r w:rsidRPr="00DE58E4">
              <w:rPr>
                <w:highlight w:val="lightGray"/>
                <w:lang w:val="fr-CA"/>
              </w:rPr>
              <w:t>OU</w:t>
            </w:r>
          </w:p>
          <w:p w14:paraId="350C6008" w14:textId="5A1B8BA5" w:rsidR="008D6FB5" w:rsidRPr="008D6FB5" w:rsidRDefault="00C02B9F" w:rsidP="006B5990">
            <w:pPr>
              <w:pStyle w:val="BodyText"/>
              <w:jc w:val="both"/>
              <w:rPr>
                <w:rStyle w:val="Bold"/>
                <w:highlight w:val="lightGray"/>
                <w:lang w:val="fr-CA"/>
              </w:rPr>
            </w:pPr>
            <w:r w:rsidRPr="00DE58E4">
              <w:rPr>
                <w:rStyle w:val="Bold"/>
                <w:highlight w:val="lightGray"/>
                <w:lang w:val="fr-CA"/>
              </w:rPr>
              <w:t>[Note du rédacteur</w:t>
            </w:r>
            <w:r w:rsidR="008D6FB5">
              <w:rPr>
                <w:rStyle w:val="Bold"/>
                <w:highlight w:val="lightGray"/>
                <w:lang w:val="fr-CA"/>
              </w:rPr>
              <w:t> :</w:t>
            </w:r>
            <w:r w:rsidRPr="00DE58E4">
              <w:rPr>
                <w:rStyle w:val="Bold"/>
                <w:highlight w:val="lightGray"/>
                <w:lang w:val="fr-CA"/>
              </w:rPr>
              <w:t> </w:t>
            </w:r>
            <w:r w:rsidR="00E93B25" w:rsidRPr="00DE58E4">
              <w:rPr>
                <w:rStyle w:val="Bold"/>
                <w:i/>
                <w:highlight w:val="lightGray"/>
                <w:lang w:val="fr-CA"/>
              </w:rPr>
              <w:t xml:space="preserve">SI L’ÉTABLISSEMENT </w:t>
            </w:r>
            <w:r w:rsidR="00B41E4D">
              <w:rPr>
                <w:rStyle w:val="Bold"/>
                <w:i/>
                <w:highlight w:val="lightGray"/>
                <w:lang w:val="fr-CA"/>
              </w:rPr>
              <w:t xml:space="preserve">N’EST PAS UN ÉTABLISSEMENT DE SANTÉ QUÉBEC OU </w:t>
            </w:r>
            <w:r w:rsidR="00E93B25" w:rsidRPr="00DE58E4">
              <w:rPr>
                <w:rStyle w:val="Bold"/>
                <w:i/>
                <w:highlight w:val="lightGray"/>
                <w:lang w:val="fr-CA"/>
              </w:rPr>
              <w:t>EST UNE UNIVERSITÉ</w:t>
            </w:r>
            <w:r w:rsidR="00E93B25" w:rsidRPr="00DE58E4" w:rsidDel="00E93B25">
              <w:rPr>
                <w:rStyle w:val="Bold"/>
                <w:highlight w:val="lightGray"/>
                <w:lang w:val="fr-CA"/>
              </w:rPr>
              <w:t xml:space="preserve"> </w:t>
            </w:r>
            <w:r w:rsidR="008D6FB5">
              <w:rPr>
                <w:rStyle w:val="Bold"/>
                <w:i/>
                <w:lang w:val="fr-CA"/>
              </w:rPr>
              <w:t xml:space="preserve">] </w:t>
            </w:r>
            <w:r w:rsidR="000A46E1" w:rsidRPr="00F8134B">
              <w:rPr>
                <w:rStyle w:val="Bold"/>
                <w:highlight w:val="lightGray"/>
                <w:lang w:val="fr-CA"/>
              </w:rPr>
              <w:t>[</w:t>
            </w:r>
            <w:r w:rsidR="000A46E1" w:rsidRPr="006B5990">
              <w:rPr>
                <w:rStyle w:val="Bold"/>
                <w:rFonts w:ascii="Arial Gras" w:hAnsi="Arial Gras"/>
                <w:caps/>
                <w:highlight w:val="lightGray"/>
                <w:lang w:val="fr-CA"/>
              </w:rPr>
              <w:t>Insérer le nom de l’Établissement</w:t>
            </w:r>
            <w:r w:rsidR="000A46E1" w:rsidRPr="00F8134B">
              <w:rPr>
                <w:rStyle w:val="Bold"/>
                <w:highlight w:val="lightGray"/>
                <w:lang w:val="fr-CA"/>
              </w:rPr>
              <w:t>]</w:t>
            </w:r>
            <w:r w:rsidR="000A46E1" w:rsidRPr="00F8134B">
              <w:rPr>
                <w:highlight w:val="lightGray"/>
                <w:lang w:val="fr-CA"/>
              </w:rPr>
              <w:t>,</w:t>
            </w:r>
            <w:r w:rsidR="000A46E1" w:rsidRPr="00F8134B">
              <w:rPr>
                <w:lang w:val="fr-CA"/>
              </w:rPr>
              <w:t xml:space="preserve"> dont le siège est situé à </w:t>
            </w:r>
            <w:r w:rsidR="000A46E1" w:rsidRPr="00F8134B">
              <w:rPr>
                <w:rStyle w:val="Bold"/>
                <w:lang w:val="fr-CA"/>
              </w:rPr>
              <w:t>[</w:t>
            </w:r>
            <w:r w:rsidR="000A46E1" w:rsidRPr="00F8134B">
              <w:rPr>
                <w:rStyle w:val="Bold"/>
                <w:highlight w:val="lightGray"/>
                <w:lang w:val="fr-CA"/>
              </w:rPr>
              <w:t>insérer l’adresse de l’Établissement]</w:t>
            </w:r>
          </w:p>
        </w:tc>
      </w:tr>
      <w:tr w:rsidR="000A46E1" w:rsidRPr="00DE58E4" w14:paraId="08F15714" w14:textId="77777777" w:rsidTr="00030284">
        <w:tc>
          <w:tcPr>
            <w:tcW w:w="9356" w:type="dxa"/>
          </w:tcPr>
          <w:p w14:paraId="6EB74C27" w14:textId="77777777" w:rsidR="000A46E1" w:rsidRPr="00DE58E4" w:rsidRDefault="000A46E1" w:rsidP="00EE482B">
            <w:pPr>
              <w:pStyle w:val="BodyText"/>
              <w:rPr>
                <w:lang w:val="fr-CA"/>
              </w:rPr>
            </w:pPr>
            <w:r w:rsidRPr="00DE58E4">
              <w:rPr>
                <w:lang w:val="fr-CA"/>
              </w:rPr>
              <w:lastRenderedPageBreak/>
              <w:t>– Et –</w:t>
            </w:r>
          </w:p>
        </w:tc>
      </w:tr>
      <w:tr w:rsidR="000A46E1" w:rsidRPr="00314875" w14:paraId="5EA85336" w14:textId="77777777" w:rsidTr="00030284">
        <w:tc>
          <w:tcPr>
            <w:tcW w:w="9356" w:type="dxa"/>
          </w:tcPr>
          <w:p w14:paraId="2DA644C0" w14:textId="77777777" w:rsidR="000A46E1" w:rsidRPr="00DE58E4" w:rsidRDefault="000A46E1" w:rsidP="00EE482B">
            <w:pPr>
              <w:pStyle w:val="BodyText"/>
              <w:rPr>
                <w:rStyle w:val="Bold"/>
                <w:b w:val="0"/>
                <w:highlight w:val="lightGray"/>
                <w:lang w:val="fr-CA"/>
              </w:rPr>
            </w:pPr>
            <w:r w:rsidRPr="00DE58E4">
              <w:rPr>
                <w:rStyle w:val="Bold"/>
                <w:highlight w:val="lightGray"/>
                <w:lang w:val="fr-CA"/>
              </w:rPr>
              <w:t>[Note du rédacteur :</w:t>
            </w:r>
            <w:r w:rsidRPr="00DE58E4">
              <w:rPr>
                <w:rStyle w:val="Bold"/>
                <w:i/>
                <w:highlight w:val="lightGray"/>
                <w:lang w:val="fr-CA"/>
              </w:rPr>
              <w:t xml:space="preserve"> SI L’ÉTABLISSEMENT EST UNE UNIVERSITÉ, supprimer la présente référence à l’Investigateur et mettre à jour l’article 1</w:t>
            </w:r>
            <w:r w:rsidRPr="00DE58E4">
              <w:rPr>
                <w:rStyle w:val="Bold"/>
                <w:highlight w:val="lightGray"/>
                <w:lang w:val="fr-CA"/>
              </w:rPr>
              <w:t>]</w:t>
            </w:r>
          </w:p>
        </w:tc>
      </w:tr>
      <w:tr w:rsidR="000A46E1" w:rsidRPr="00314875" w14:paraId="16FD97FB" w14:textId="77777777" w:rsidTr="00030284">
        <w:tc>
          <w:tcPr>
            <w:tcW w:w="9356" w:type="dxa"/>
          </w:tcPr>
          <w:p w14:paraId="7A8D3A2C" w14:textId="77777777" w:rsidR="000A46E1" w:rsidRPr="00DE58E4" w:rsidRDefault="000A46E1" w:rsidP="00EE482B">
            <w:pPr>
              <w:pStyle w:val="BodyText"/>
              <w:rPr>
                <w:lang w:val="fr-CA"/>
              </w:rPr>
            </w:pPr>
            <w:r w:rsidRPr="00DE58E4">
              <w:rPr>
                <w:lang w:val="fr-CA"/>
              </w:rPr>
              <w:t>Dr </w:t>
            </w:r>
            <w:r w:rsidRPr="00DE58E4">
              <w:rPr>
                <w:rStyle w:val="Bold"/>
                <w:highlight w:val="lightGray"/>
                <w:lang w:val="fr-CA"/>
              </w:rPr>
              <w:t>[</w:t>
            </w:r>
            <w:r w:rsidRPr="006B5990">
              <w:rPr>
                <w:rStyle w:val="Bold"/>
                <w:rFonts w:ascii="Arial Gras" w:hAnsi="Arial Gras"/>
                <w:caps/>
                <w:highlight w:val="lightGray"/>
                <w:lang w:val="fr-CA"/>
              </w:rPr>
              <w:t>Insérer le nom</w:t>
            </w:r>
            <w:r w:rsidRPr="00DE58E4">
              <w:rPr>
                <w:rStyle w:val="Bold"/>
                <w:highlight w:val="lightGray"/>
                <w:lang w:val="fr-CA"/>
              </w:rPr>
              <w:t xml:space="preserve"> et l’adresse de l’Investigateur principal]</w:t>
            </w:r>
          </w:p>
        </w:tc>
      </w:tr>
      <w:tr w:rsidR="000A46E1" w:rsidRPr="00DE58E4" w14:paraId="669E1921" w14:textId="77777777" w:rsidTr="00030284">
        <w:tc>
          <w:tcPr>
            <w:tcW w:w="9356" w:type="dxa"/>
          </w:tcPr>
          <w:p w14:paraId="19BC448A" w14:textId="77777777" w:rsidR="000A46E1" w:rsidRPr="00DE58E4" w:rsidRDefault="000A46E1" w:rsidP="00EE482B">
            <w:pPr>
              <w:pStyle w:val="BodyText"/>
              <w:rPr>
                <w:lang w:val="fr-CA"/>
              </w:rPr>
            </w:pPr>
            <w:r w:rsidRPr="00DE58E4">
              <w:rPr>
                <w:lang w:val="fr-CA"/>
              </w:rPr>
              <w:t>– Et –</w:t>
            </w:r>
          </w:p>
        </w:tc>
      </w:tr>
      <w:tr w:rsidR="000A46E1" w:rsidRPr="00314875" w14:paraId="08392139" w14:textId="77777777" w:rsidTr="00030284">
        <w:tc>
          <w:tcPr>
            <w:tcW w:w="9356" w:type="dxa"/>
          </w:tcPr>
          <w:p w14:paraId="5A36ED44" w14:textId="77777777" w:rsidR="000A46E1" w:rsidRPr="00DE58E4" w:rsidRDefault="000A46E1" w:rsidP="00EE482B">
            <w:pPr>
              <w:pStyle w:val="BodyText"/>
              <w:rPr>
                <w:rStyle w:val="Bold"/>
                <w:i/>
                <w:highlight w:val="lightGray"/>
                <w:lang w:val="fr-CA"/>
              </w:rPr>
            </w:pPr>
            <w:r w:rsidRPr="00DE58E4">
              <w:rPr>
                <w:rStyle w:val="Bold"/>
                <w:i/>
                <w:highlight w:val="lightGray"/>
                <w:lang w:val="fr-CA"/>
              </w:rPr>
              <w:t xml:space="preserve">CHOISIR LA PARTIE CONTRACTANTE APPROPRIÉE et supprimer l’autre référence (lorsque </w:t>
            </w:r>
            <w:r>
              <w:rPr>
                <w:rStyle w:val="Bold"/>
                <w:i/>
                <w:highlight w:val="lightGray"/>
                <w:lang w:val="fr-CA"/>
              </w:rPr>
              <w:t>l’ORC</w:t>
            </w:r>
            <w:r w:rsidRPr="00DE58E4">
              <w:rPr>
                <w:rStyle w:val="Bold"/>
                <w:i/>
                <w:highlight w:val="lightGray"/>
                <w:lang w:val="fr-CA"/>
              </w:rPr>
              <w:t xml:space="preserve"> est partie à l’</w:t>
            </w:r>
            <w:r>
              <w:rPr>
                <w:rStyle w:val="Bold"/>
                <w:i/>
                <w:highlight w:val="lightGray"/>
                <w:lang w:val="fr-CA"/>
              </w:rPr>
              <w:t>Entente</w:t>
            </w:r>
            <w:r w:rsidRPr="00DE58E4">
              <w:rPr>
                <w:rStyle w:val="Bold"/>
                <w:i/>
                <w:highlight w:val="lightGray"/>
                <w:lang w:val="fr-CA"/>
              </w:rPr>
              <w:t>, envisager d’ajouter une Procuration du Promoteur ou une pièce jointe semblable) :</w:t>
            </w:r>
          </w:p>
        </w:tc>
      </w:tr>
      <w:tr w:rsidR="000A46E1" w:rsidRPr="00314875" w14:paraId="5B1D4166" w14:textId="77777777" w:rsidTr="00030284">
        <w:tc>
          <w:tcPr>
            <w:tcW w:w="9356" w:type="dxa"/>
          </w:tcPr>
          <w:p w14:paraId="12BC412E" w14:textId="77777777" w:rsidR="000A46E1" w:rsidRPr="00DE58E4" w:rsidRDefault="000A46E1" w:rsidP="00EE482B">
            <w:pPr>
              <w:pStyle w:val="BodyText"/>
              <w:rPr>
                <w:rStyle w:val="Bold"/>
                <w:lang w:val="fr-CA"/>
              </w:rPr>
            </w:pPr>
            <w:r w:rsidRPr="006B5990">
              <w:rPr>
                <w:rStyle w:val="Bold"/>
                <w:highlight w:val="lightGray"/>
                <w:lang w:val="fr-CA"/>
              </w:rPr>
              <w:t>[</w:t>
            </w:r>
            <w:r w:rsidRPr="006B5990">
              <w:rPr>
                <w:rStyle w:val="Bold"/>
                <w:rFonts w:ascii="Arial Gras" w:hAnsi="Arial Gras"/>
                <w:caps/>
                <w:highlight w:val="lightGray"/>
                <w:lang w:val="fr-CA"/>
              </w:rPr>
              <w:t>Insérer le nom du Promoteur</w:t>
            </w:r>
            <w:r w:rsidRPr="00DE58E4">
              <w:rPr>
                <w:rStyle w:val="Bold"/>
                <w:highlight w:val="lightGray"/>
                <w:lang w:val="fr-CA"/>
              </w:rPr>
              <w:t>]</w:t>
            </w:r>
            <w:r w:rsidRPr="00DE58E4">
              <w:rPr>
                <w:lang w:val="fr-CA"/>
              </w:rPr>
              <w:t xml:space="preserve"> </w:t>
            </w:r>
            <w:r w:rsidRPr="00DE58E4">
              <w:rPr>
                <w:highlight w:val="lightGray"/>
                <w:lang w:val="fr-CA"/>
              </w:rPr>
              <w:t xml:space="preserve">dont le siège est situé à </w:t>
            </w:r>
            <w:r w:rsidRPr="00DE58E4">
              <w:rPr>
                <w:rStyle w:val="Bold"/>
                <w:highlight w:val="lightGray"/>
                <w:lang w:val="fr-CA"/>
              </w:rPr>
              <w:t>[insérer l’adresse du Promoteur]</w:t>
            </w:r>
          </w:p>
        </w:tc>
      </w:tr>
      <w:tr w:rsidR="000A46E1" w:rsidRPr="00DE58E4" w14:paraId="45AD2BBD" w14:textId="77777777" w:rsidTr="00030284">
        <w:tc>
          <w:tcPr>
            <w:tcW w:w="9356" w:type="dxa"/>
          </w:tcPr>
          <w:p w14:paraId="0C62CF08" w14:textId="77777777" w:rsidR="000A46E1" w:rsidRPr="00DE58E4" w:rsidRDefault="000A46E1" w:rsidP="00EE482B">
            <w:pPr>
              <w:pStyle w:val="BodyText"/>
              <w:rPr>
                <w:highlight w:val="lightGray"/>
                <w:lang w:val="fr-CA"/>
              </w:rPr>
            </w:pPr>
            <w:r w:rsidRPr="00DE58E4">
              <w:rPr>
                <w:highlight w:val="lightGray"/>
                <w:lang w:val="fr-CA"/>
              </w:rPr>
              <w:t>OU</w:t>
            </w:r>
          </w:p>
        </w:tc>
      </w:tr>
      <w:tr w:rsidR="000A46E1" w:rsidRPr="00314875" w14:paraId="39FC2C08" w14:textId="77777777" w:rsidTr="00030284">
        <w:tc>
          <w:tcPr>
            <w:tcW w:w="9356" w:type="dxa"/>
          </w:tcPr>
          <w:p w14:paraId="1F73D697" w14:textId="77777777" w:rsidR="000A46E1" w:rsidRPr="00DE58E4" w:rsidRDefault="000A46E1" w:rsidP="00EE482B">
            <w:pPr>
              <w:pStyle w:val="BodyText"/>
              <w:rPr>
                <w:b/>
                <w:highlight w:val="lightGray"/>
                <w:lang w:val="fr-CA"/>
              </w:rPr>
            </w:pPr>
            <w:r w:rsidRPr="00DE58E4">
              <w:rPr>
                <w:b/>
                <w:highlight w:val="lightGray"/>
                <w:lang w:val="fr-CA"/>
              </w:rPr>
              <w:t>[</w:t>
            </w:r>
            <w:r w:rsidRPr="006B5990">
              <w:rPr>
                <w:rFonts w:ascii="Arial Gras" w:hAnsi="Arial Gras"/>
                <w:b/>
                <w:caps/>
                <w:highlight w:val="lightGray"/>
                <w:lang w:val="fr-CA"/>
              </w:rPr>
              <w:t>Insérer le nom de l’ORC</w:t>
            </w:r>
            <w:r w:rsidRPr="00DE58E4">
              <w:rPr>
                <w:b/>
                <w:highlight w:val="lightGray"/>
                <w:lang w:val="fr-CA"/>
              </w:rPr>
              <w:t>]</w:t>
            </w:r>
            <w:r w:rsidRPr="00DE58E4">
              <w:rPr>
                <w:highlight w:val="lightGray"/>
                <w:lang w:val="fr-CA"/>
              </w:rPr>
              <w:t xml:space="preserve"> dont le siège est situé à </w:t>
            </w:r>
            <w:r w:rsidRPr="00DE58E4">
              <w:rPr>
                <w:b/>
                <w:highlight w:val="lightGray"/>
                <w:lang w:val="fr-CA"/>
              </w:rPr>
              <w:t xml:space="preserve">[insérer l’adresse de </w:t>
            </w:r>
            <w:r>
              <w:rPr>
                <w:b/>
                <w:highlight w:val="lightGray"/>
                <w:lang w:val="fr-CA"/>
              </w:rPr>
              <w:t>l’ORC</w:t>
            </w:r>
            <w:r w:rsidRPr="00DE58E4">
              <w:rPr>
                <w:b/>
                <w:highlight w:val="lightGray"/>
                <w:lang w:val="fr-CA"/>
              </w:rPr>
              <w:t>]</w:t>
            </w:r>
          </w:p>
        </w:tc>
      </w:tr>
      <w:tr w:rsidR="000A46E1" w:rsidRPr="00314875" w14:paraId="0D0A931D" w14:textId="77777777" w:rsidTr="00030284">
        <w:tc>
          <w:tcPr>
            <w:tcW w:w="9356" w:type="dxa"/>
          </w:tcPr>
          <w:p w14:paraId="1A320C32" w14:textId="77777777" w:rsidR="000A46E1" w:rsidRPr="00DE58E4" w:rsidRDefault="000A46E1" w:rsidP="00EE482B">
            <w:pPr>
              <w:pStyle w:val="BodyText"/>
              <w:rPr>
                <w:lang w:val="fr-CA"/>
              </w:rPr>
            </w:pPr>
            <w:r w:rsidRPr="00DE58E4">
              <w:rPr>
                <w:lang w:val="fr-CA"/>
              </w:rPr>
              <w:t>(Ci-après dénommés individuellement une « </w:t>
            </w:r>
            <w:r w:rsidRPr="00812897">
              <w:rPr>
                <w:b/>
                <w:lang w:val="fr-CA"/>
              </w:rPr>
              <w:t>Partie</w:t>
            </w:r>
            <w:r w:rsidRPr="00DE58E4">
              <w:rPr>
                <w:lang w:val="fr-CA"/>
              </w:rPr>
              <w:t> » et collectivement les « </w:t>
            </w:r>
            <w:r w:rsidRPr="00812897">
              <w:rPr>
                <w:b/>
                <w:lang w:val="fr-CA"/>
              </w:rPr>
              <w:t>Parties</w:t>
            </w:r>
            <w:r w:rsidRPr="00DE58E4">
              <w:rPr>
                <w:lang w:val="fr-CA"/>
              </w:rPr>
              <w:t> »)</w:t>
            </w:r>
          </w:p>
        </w:tc>
      </w:tr>
      <w:tr w:rsidR="007A32D7" w:rsidRPr="00DE58E4" w14:paraId="51CF44E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D571BB8" w14:textId="77777777" w:rsidR="007A32D7" w:rsidRPr="00DE58E4" w:rsidRDefault="007A32D7" w:rsidP="00D330B5">
            <w:pPr>
              <w:spacing w:after="240"/>
              <w:jc w:val="both"/>
              <w:rPr>
                <w:b/>
                <w:lang w:val="fr-CA"/>
              </w:rPr>
            </w:pPr>
            <w:r w:rsidRPr="00DE58E4">
              <w:rPr>
                <w:b/>
                <w:lang w:val="fr-CA"/>
              </w:rPr>
              <w:t>CONTEXTE</w:t>
            </w:r>
          </w:p>
        </w:tc>
      </w:tr>
      <w:tr w:rsidR="007A32D7" w:rsidRPr="00314875" w14:paraId="7F007C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7930A57" w14:textId="77777777" w:rsidR="007A32D7" w:rsidRPr="00DE58E4" w:rsidRDefault="007A32D7" w:rsidP="00D330B5">
            <w:pPr>
              <w:pStyle w:val="BodyText"/>
              <w:jc w:val="both"/>
              <w:rPr>
                <w:lang w:val="fr-CA"/>
              </w:rPr>
            </w:pPr>
            <w:r w:rsidRPr="00DE58E4">
              <w:rPr>
                <w:lang w:val="fr-CA"/>
              </w:rPr>
              <w:t xml:space="preserve">L’Établissement est un organisme engagé dans le diagnostic, le traitement et la prévention des maladies et/ou la recherche clinique pour l’amélioration des soins de santé, et dispose des installations et du Personnel </w:t>
            </w:r>
            <w:r w:rsidRPr="006521CA">
              <w:rPr>
                <w:lang w:val="fr-CA"/>
              </w:rPr>
              <w:t>de recherche</w:t>
            </w:r>
            <w:r w:rsidRPr="00DE58E4">
              <w:rPr>
                <w:lang w:val="fr-CA"/>
              </w:rPr>
              <w:t xml:space="preserve"> nécessaires pour mener l’Essai clinique.</w:t>
            </w:r>
          </w:p>
        </w:tc>
      </w:tr>
      <w:tr w:rsidR="007A32D7" w:rsidRPr="00314875" w14:paraId="302EEC0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C1A6F5" w14:textId="77777777" w:rsidR="007A32D7" w:rsidRPr="00DE58E4" w:rsidRDefault="007A32D7" w:rsidP="00D330B5">
            <w:pPr>
              <w:pStyle w:val="BodyText"/>
              <w:jc w:val="both"/>
              <w:rPr>
                <w:lang w:val="fr-CA"/>
              </w:rPr>
            </w:pPr>
            <w:r w:rsidRPr="00DE58E4">
              <w:rPr>
                <w:lang w:val="fr-CA"/>
              </w:rPr>
              <w:t xml:space="preserve">L’Investigateur a </w:t>
            </w:r>
            <w:r>
              <w:rPr>
                <w:lang w:val="fr-CA"/>
              </w:rPr>
              <w:t>révisé</w:t>
            </w:r>
            <w:r w:rsidRPr="00DE58E4">
              <w:rPr>
                <w:lang w:val="fr-CA"/>
              </w:rPr>
              <w:t xml:space="preserve"> les renseignements concernant le </w:t>
            </w:r>
            <w:r w:rsidRPr="00DE58E4">
              <w:rPr>
                <w:highlight w:val="yellow"/>
                <w:lang w:val="fr-CA"/>
              </w:rPr>
              <w:t>Produit expérimental</w:t>
            </w:r>
            <w:r w:rsidRPr="00DE58E4">
              <w:rPr>
                <w:lang w:val="fr-CA"/>
              </w:rPr>
              <w:t xml:space="preserve"> et le Protocole de l’Essai clinique</w:t>
            </w:r>
            <w:r>
              <w:rPr>
                <w:lang w:val="fr-CA"/>
              </w:rPr>
              <w:t>, et</w:t>
            </w:r>
            <w:r w:rsidRPr="00DE58E4">
              <w:rPr>
                <w:lang w:val="fr-CA"/>
              </w:rPr>
              <w:t xml:space="preserve"> il souhaite diriger celui-ci et superviser le Personnel </w:t>
            </w:r>
            <w:r w:rsidRPr="006521CA">
              <w:rPr>
                <w:lang w:val="fr-CA"/>
              </w:rPr>
              <w:t>de recherche</w:t>
            </w:r>
            <w:r w:rsidRPr="00DE58E4">
              <w:rPr>
                <w:lang w:val="fr-CA"/>
              </w:rPr>
              <w:t xml:space="preserve"> </w:t>
            </w:r>
            <w:r>
              <w:rPr>
                <w:lang w:val="fr-CA"/>
              </w:rPr>
              <w:t>au</w:t>
            </w:r>
            <w:r w:rsidRPr="00DE58E4">
              <w:rPr>
                <w:lang w:val="fr-CA"/>
              </w:rPr>
              <w:t xml:space="preserve"> </w:t>
            </w:r>
            <w:r>
              <w:rPr>
                <w:lang w:val="fr-CA"/>
              </w:rPr>
              <w:t xml:space="preserve">Site </w:t>
            </w:r>
            <w:r w:rsidRPr="00DE58E4">
              <w:rPr>
                <w:lang w:val="fr-CA"/>
              </w:rPr>
              <w:t xml:space="preserve"> d</w:t>
            </w:r>
            <w:r>
              <w:rPr>
                <w:lang w:val="fr-CA"/>
              </w:rPr>
              <w:t>e l</w:t>
            </w:r>
            <w:r w:rsidRPr="00DE58E4">
              <w:rPr>
                <w:lang w:val="fr-CA"/>
              </w:rPr>
              <w:t>’</w:t>
            </w:r>
            <w:r>
              <w:rPr>
                <w:lang w:val="fr-CA"/>
              </w:rPr>
              <w:t>E</w:t>
            </w:r>
            <w:r w:rsidRPr="00DE58E4">
              <w:rPr>
                <w:lang w:val="fr-CA"/>
              </w:rPr>
              <w:t>ssai clinique.</w:t>
            </w:r>
          </w:p>
        </w:tc>
      </w:tr>
      <w:tr w:rsidR="007A32D7" w:rsidRPr="00314875" w14:paraId="10B7C93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321BF62" w14:textId="77777777" w:rsidR="007A32D7" w:rsidRPr="00DE58E4" w:rsidRDefault="007A32D7" w:rsidP="00D330B5">
            <w:pPr>
              <w:pStyle w:val="BodyText"/>
              <w:jc w:val="both"/>
              <w:rPr>
                <w:lang w:val="fr-CA"/>
              </w:rPr>
            </w:pPr>
            <w:r w:rsidRPr="00DE58E4">
              <w:rPr>
                <w:lang w:val="fr-CA"/>
              </w:rPr>
              <w:t xml:space="preserve">Le Promoteur est une société pharmaceutique </w:t>
            </w:r>
            <w:r>
              <w:rPr>
                <w:lang w:val="fr-CA"/>
              </w:rPr>
              <w:t>impliquée dans</w:t>
            </w:r>
            <w:r w:rsidRPr="00DE58E4">
              <w:rPr>
                <w:lang w:val="fr-CA"/>
              </w:rPr>
              <w:t xml:space="preserve"> la recherche, </w:t>
            </w:r>
            <w:r>
              <w:rPr>
                <w:lang w:val="fr-CA"/>
              </w:rPr>
              <w:t>le</w:t>
            </w:r>
            <w:r w:rsidRPr="00DE58E4">
              <w:rPr>
                <w:lang w:val="fr-CA"/>
              </w:rPr>
              <w:t xml:space="preserve"> développement, la fabrication et la vente de médicaments pour usage humain et qui souhaite </w:t>
            </w:r>
            <w:r>
              <w:rPr>
                <w:lang w:val="fr-CA"/>
              </w:rPr>
              <w:t>contracter</w:t>
            </w:r>
            <w:r w:rsidRPr="00DE58E4">
              <w:rPr>
                <w:lang w:val="fr-CA"/>
              </w:rPr>
              <w:t xml:space="preserve"> avec l’Établissement et l’Investigateur pour entreprendre l’Essai clinique.</w:t>
            </w:r>
          </w:p>
        </w:tc>
      </w:tr>
      <w:tr w:rsidR="007A32D7" w:rsidRPr="00314875" w14:paraId="67D535F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AF7981" w14:textId="77777777" w:rsidR="007A32D7" w:rsidRPr="00DE58E4" w:rsidRDefault="007A32D7" w:rsidP="00D330B5">
            <w:pPr>
              <w:pStyle w:val="BodyText"/>
              <w:jc w:val="both"/>
              <w:rPr>
                <w:highlight w:val="lightGray"/>
                <w:lang w:val="fr-CA"/>
              </w:rPr>
            </w:pPr>
            <w:r w:rsidRPr="00DE58E4">
              <w:rPr>
                <w:highlight w:val="lightGray"/>
                <w:lang w:val="fr-CA"/>
              </w:rPr>
              <w:t>[</w:t>
            </w:r>
            <w:r w:rsidRPr="00DE58E4">
              <w:rPr>
                <w:b/>
                <w:i/>
                <w:highlight w:val="lightGray"/>
                <w:lang w:val="fr-CA"/>
              </w:rPr>
              <w:t>À supprimer si sans objet :</w:t>
            </w:r>
            <w:r w:rsidRPr="00DE58E4">
              <w:rPr>
                <w:highlight w:val="lightGray"/>
                <w:lang w:val="fr-CA"/>
              </w:rPr>
              <w:t xml:space="preserve"> </w:t>
            </w:r>
            <w:r>
              <w:rPr>
                <w:highlight w:val="lightGray"/>
                <w:lang w:val="fr-CA"/>
              </w:rPr>
              <w:t>L’ORC</w:t>
            </w:r>
            <w:r w:rsidRPr="00DE58E4">
              <w:rPr>
                <w:highlight w:val="lightGray"/>
                <w:lang w:val="fr-CA"/>
              </w:rPr>
              <w:t xml:space="preserve"> est un organisme de recherche clinique engagé par le Promoteur pour lui fournir des services d’aide à la recherche].</w:t>
            </w:r>
          </w:p>
        </w:tc>
      </w:tr>
      <w:tr w:rsidR="007A32D7" w:rsidRPr="00314875" w14:paraId="79F5466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984E294" w14:textId="77777777" w:rsidR="007A32D7" w:rsidRPr="00DE58E4" w:rsidRDefault="007A32D7" w:rsidP="00EE482B">
            <w:pPr>
              <w:pStyle w:val="BodyText"/>
              <w:rPr>
                <w:rStyle w:val="Bold"/>
                <w:lang w:val="fr-CA"/>
              </w:rPr>
            </w:pPr>
            <w:r>
              <w:rPr>
                <w:rStyle w:val="Bold"/>
                <w:lang w:val="fr-CA"/>
              </w:rPr>
              <w:t>EN FOI DE QUOI ET EN CONTREPARTIE DE BONNES ET VALABLES CONSIDÉRATIONS</w:t>
            </w:r>
            <w:r w:rsidRPr="00DE58E4">
              <w:rPr>
                <w:lang w:val="fr-CA"/>
              </w:rPr>
              <w:t xml:space="preserve">, les </w:t>
            </w:r>
            <w:r>
              <w:rPr>
                <w:lang w:val="fr-CA"/>
              </w:rPr>
              <w:t>P</w:t>
            </w:r>
            <w:r w:rsidRPr="00DE58E4">
              <w:rPr>
                <w:lang w:val="fr-CA"/>
              </w:rPr>
              <w:t>arties conviennent de ce qui suit :</w:t>
            </w:r>
          </w:p>
        </w:tc>
      </w:tr>
      <w:tr w:rsidR="007A32D7" w:rsidRPr="00DE58E4" w14:paraId="2BD336B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19A69A1" w14:textId="77777777" w:rsidR="007A32D7" w:rsidRPr="00DE58E4" w:rsidRDefault="007A32D7" w:rsidP="005E799E">
            <w:pPr>
              <w:pStyle w:val="BLGLegalL1"/>
              <w:numPr>
                <w:ilvl w:val="0"/>
                <w:numId w:val="9"/>
              </w:numPr>
              <w:tabs>
                <w:tab w:val="clear" w:pos="576"/>
              </w:tabs>
              <w:ind w:left="0" w:firstLine="0"/>
              <w:rPr>
                <w:rFonts w:ascii="Arial" w:hAnsi="Arial" w:cs="Arial"/>
                <w:sz w:val="22"/>
                <w:szCs w:val="22"/>
                <w:lang w:val="fr-CA"/>
              </w:rPr>
            </w:pPr>
            <w:r w:rsidRPr="00DE58E4">
              <w:rPr>
                <w:rFonts w:ascii="Arial" w:hAnsi="Arial" w:cs="Arial"/>
                <w:sz w:val="22"/>
                <w:szCs w:val="22"/>
                <w:lang w:val="fr-CA"/>
              </w:rPr>
              <w:t>DÉFINITIONS</w:t>
            </w:r>
          </w:p>
        </w:tc>
      </w:tr>
      <w:tr w:rsidR="007A32D7" w:rsidRPr="00314875" w14:paraId="063637B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0E682D6"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t>Dans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les mots et expressions suivants en majuscules ont le sens qui suit :</w:t>
            </w:r>
          </w:p>
        </w:tc>
      </w:tr>
      <w:tr w:rsidR="007A32D7" w:rsidRPr="00314875" w14:paraId="61D2296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9043780" w14:textId="77777777" w:rsidR="007A32D7" w:rsidRPr="00DE58E4" w:rsidRDefault="007A32D7" w:rsidP="005E799E">
            <w:pPr>
              <w:pStyle w:val="BLGLegalL2"/>
              <w:numPr>
                <w:ilvl w:val="1"/>
                <w:numId w:val="10"/>
              </w:numPr>
              <w:ind w:left="0" w:firstLine="0"/>
              <w:rPr>
                <w:rFonts w:ascii="Arial" w:hAnsi="Arial" w:cs="Arial"/>
                <w:sz w:val="22"/>
                <w:szCs w:val="22"/>
                <w:lang w:val="fr-CA"/>
              </w:rPr>
            </w:pPr>
            <w:r w:rsidRPr="00DE58E4">
              <w:rPr>
                <w:rFonts w:ascii="Arial" w:hAnsi="Arial" w:cs="Arial"/>
                <w:sz w:val="22"/>
                <w:szCs w:val="22"/>
                <w:lang w:val="fr-CA"/>
              </w:rPr>
              <w:t>« </w:t>
            </w:r>
            <w:r w:rsidRPr="0088118C">
              <w:rPr>
                <w:rFonts w:ascii="Arial" w:hAnsi="Arial" w:cs="Arial"/>
                <w:b/>
                <w:sz w:val="22"/>
                <w:szCs w:val="22"/>
                <w:lang w:val="fr-CA"/>
              </w:rPr>
              <w:t>Entente</w:t>
            </w:r>
            <w:r w:rsidRPr="00DE58E4">
              <w:rPr>
                <w:rFonts w:ascii="Arial" w:hAnsi="Arial" w:cs="Arial"/>
                <w:sz w:val="22"/>
                <w:szCs w:val="22"/>
                <w:lang w:val="fr-CA"/>
              </w:rPr>
              <w:t> » s’entend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d’essai clinique, y compris les annexes ci-jointes, telles que modifiées ou reformulées, le cas échéant;</w:t>
            </w:r>
          </w:p>
        </w:tc>
      </w:tr>
      <w:tr w:rsidR="007A32D7" w:rsidRPr="00314875" w14:paraId="34D387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8B3094" w14:textId="77777777" w:rsidR="007A32D7" w:rsidRPr="00DE58E4" w:rsidRDefault="007A32D7" w:rsidP="005E799E">
            <w:pPr>
              <w:pStyle w:val="BLGLegalL2"/>
              <w:numPr>
                <w:ilvl w:val="1"/>
                <w:numId w:val="11"/>
              </w:numPr>
              <w:ind w:left="0" w:firstLine="0"/>
              <w:rPr>
                <w:rFonts w:ascii="Arial" w:hAnsi="Arial" w:cs="Arial"/>
                <w:sz w:val="22"/>
                <w:szCs w:val="22"/>
                <w:lang w:val="fr-CA"/>
              </w:rPr>
            </w:pPr>
            <w:r w:rsidRPr="00DE58E4">
              <w:rPr>
                <w:rFonts w:ascii="Arial" w:hAnsi="Arial" w:cs="Arial"/>
                <w:sz w:val="22"/>
                <w:szCs w:val="22"/>
                <w:lang w:val="fr-CA"/>
              </w:rPr>
              <w:lastRenderedPageBreak/>
              <w:t>« </w:t>
            </w:r>
            <w:r w:rsidRPr="00DE58E4">
              <w:rPr>
                <w:rStyle w:val="Bold"/>
                <w:rFonts w:ascii="Arial" w:hAnsi="Arial" w:cs="Arial"/>
                <w:sz w:val="22"/>
                <w:szCs w:val="22"/>
                <w:lang w:val="fr-CA"/>
              </w:rPr>
              <w:t>L</w:t>
            </w:r>
            <w:r>
              <w:rPr>
                <w:rStyle w:val="Bold"/>
                <w:rFonts w:ascii="Arial" w:hAnsi="Arial" w:cs="Arial"/>
                <w:sz w:val="22"/>
                <w:szCs w:val="22"/>
                <w:lang w:val="fr-CA"/>
              </w:rPr>
              <w:t>ois applicables</w:t>
            </w:r>
            <w:r w:rsidRPr="00DE58E4">
              <w:rPr>
                <w:rFonts w:ascii="Arial" w:hAnsi="Arial" w:cs="Arial"/>
                <w:sz w:val="22"/>
                <w:szCs w:val="22"/>
                <w:lang w:val="fr-CA"/>
              </w:rPr>
              <w:t xml:space="preserve"> » s’entend de l’ensemble des lois, règlements, règles et directives, notamment la </w:t>
            </w:r>
            <w:r w:rsidRPr="00DE58E4">
              <w:rPr>
                <w:rFonts w:ascii="Arial" w:hAnsi="Arial" w:cs="Arial"/>
                <w:i/>
                <w:sz w:val="22"/>
                <w:szCs w:val="22"/>
                <w:lang w:val="fr-CA"/>
              </w:rPr>
              <w:t>Loi sur les aliments et drogues</w:t>
            </w:r>
            <w:r w:rsidRPr="00DE58E4">
              <w:rPr>
                <w:rFonts w:ascii="Arial" w:hAnsi="Arial" w:cs="Arial"/>
                <w:sz w:val="22"/>
                <w:szCs w:val="22"/>
                <w:lang w:val="fr-CA"/>
              </w:rPr>
              <w:t xml:space="preserve"> (Canada), le </w:t>
            </w:r>
            <w:r w:rsidRPr="00DE58E4">
              <w:rPr>
                <w:rFonts w:ascii="Arial" w:hAnsi="Arial" w:cs="Arial"/>
                <w:i/>
                <w:sz w:val="22"/>
                <w:szCs w:val="22"/>
                <w:highlight w:val="cyan"/>
                <w:lang w:val="fr-CA"/>
              </w:rPr>
              <w:t>Règlement sur les aliments et drogues</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cette référence par </w:t>
            </w:r>
            <w:r w:rsidRPr="00DE58E4">
              <w:rPr>
                <w:rFonts w:ascii="Arial" w:hAnsi="Arial" w:cs="Arial"/>
                <w:b/>
                <w:bCs/>
                <w:sz w:val="22"/>
                <w:szCs w:val="22"/>
                <w:highlight w:val="cyan"/>
                <w:lang w:val="fr-CA"/>
              </w:rPr>
              <w:t>« </w:t>
            </w:r>
            <w:r w:rsidRPr="00DE58E4">
              <w:rPr>
                <w:rFonts w:ascii="Arial" w:hAnsi="Arial" w:cs="Arial"/>
                <w:bCs/>
                <w:i/>
                <w:sz w:val="22"/>
                <w:szCs w:val="22"/>
                <w:highlight w:val="cyan"/>
                <w:lang w:val="fr-CA"/>
              </w:rPr>
              <w:t>Règlement sur les instruments médicaux</w:t>
            </w:r>
            <w:r w:rsidRPr="00DE58E4">
              <w:rPr>
                <w:rFonts w:ascii="Arial" w:hAnsi="Arial" w:cs="Arial"/>
                <w:bCs/>
                <w:sz w:val="22"/>
                <w:szCs w:val="22"/>
                <w:highlight w:val="cyan"/>
                <w:lang w:val="fr-CA"/>
              </w:rPr>
              <w:t> » si un instrument médical est à l’étude</w:t>
            </w:r>
            <w:r w:rsidRPr="00DE58E4">
              <w:rPr>
                <w:rFonts w:ascii="Arial" w:hAnsi="Arial" w:cs="Arial"/>
                <w:sz w:val="22"/>
                <w:szCs w:val="22"/>
                <w:highlight w:val="cyan"/>
                <w:lang w:val="fr-CA"/>
              </w:rPr>
              <w:t>]</w:t>
            </w:r>
            <w:r w:rsidRPr="00DE58E4">
              <w:rPr>
                <w:rFonts w:ascii="Arial" w:hAnsi="Arial" w:cs="Arial"/>
                <w:sz w:val="22"/>
                <w:szCs w:val="22"/>
                <w:lang w:val="fr-CA"/>
              </w:rPr>
              <w:t xml:space="preserve">, les règles et directives des </w:t>
            </w:r>
            <w:r>
              <w:rPr>
                <w:rFonts w:ascii="Arial" w:hAnsi="Arial" w:cs="Arial"/>
                <w:sz w:val="22"/>
                <w:szCs w:val="22"/>
                <w:lang w:val="fr-CA"/>
              </w:rPr>
              <w:t>Autorités réglementaires</w:t>
            </w:r>
            <w:r w:rsidRPr="00DE58E4">
              <w:rPr>
                <w:rFonts w:ascii="Arial" w:hAnsi="Arial" w:cs="Arial"/>
                <w:sz w:val="22"/>
                <w:szCs w:val="22"/>
                <w:lang w:val="fr-CA"/>
              </w:rPr>
              <w:t xml:space="preserve">, les </w:t>
            </w:r>
            <w:r w:rsidRPr="00DF2097">
              <w:rPr>
                <w:rStyle w:val="Bold"/>
                <w:rFonts w:ascii="Arial" w:hAnsi="Arial" w:cs="Arial"/>
                <w:sz w:val="22"/>
                <w:szCs w:val="22"/>
                <w:lang w:val="fr-CA"/>
              </w:rPr>
              <w:t>Lignes directrices</w:t>
            </w:r>
            <w:r w:rsidRPr="00DE58E4">
              <w:rPr>
                <w:rFonts w:ascii="Arial" w:hAnsi="Arial" w:cs="Arial"/>
                <w:sz w:val="22"/>
                <w:szCs w:val="22"/>
                <w:lang w:val="fr-CA"/>
              </w:rPr>
              <w:t xml:space="preserve"> de l’ICH et les lois fédérales et provinciales sur la protection des </w:t>
            </w:r>
            <w:r>
              <w:rPr>
                <w:rFonts w:ascii="Arial" w:hAnsi="Arial" w:cs="Arial"/>
                <w:sz w:val="22"/>
                <w:szCs w:val="22"/>
                <w:lang w:val="fr-CA"/>
              </w:rPr>
              <w:t>R</w:t>
            </w:r>
            <w:r w:rsidRPr="00DE58E4">
              <w:rPr>
                <w:rFonts w:ascii="Arial" w:hAnsi="Arial" w:cs="Arial"/>
                <w:sz w:val="22"/>
                <w:szCs w:val="22"/>
                <w:lang w:val="fr-CA"/>
              </w:rPr>
              <w:t>enseignements personnels et des données qui s’appliquent à la conduite de l’Essai clinique, ceux-ci tels que modifiés ou reformulés, le cas échéant;</w:t>
            </w:r>
          </w:p>
        </w:tc>
      </w:tr>
      <w:tr w:rsidR="007A32D7" w:rsidRPr="00314875" w14:paraId="61AC692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2076B4E" w14:textId="77777777" w:rsidR="007A32D7" w:rsidRPr="00DE58E4" w:rsidRDefault="007A32D7" w:rsidP="005E799E">
            <w:pPr>
              <w:pStyle w:val="BLGLegalL2"/>
              <w:numPr>
                <w:ilvl w:val="1"/>
                <w:numId w:val="12"/>
              </w:numPr>
              <w:ind w:left="0" w:firstLine="0"/>
              <w:rPr>
                <w:rFonts w:ascii="Arial" w:hAnsi="Arial" w:cs="Arial"/>
                <w:sz w:val="22"/>
                <w:szCs w:val="22"/>
                <w:lang w:val="fr-CA"/>
              </w:rPr>
            </w:pPr>
            <w:r w:rsidRPr="00DE58E4">
              <w:rPr>
                <w:rFonts w:ascii="Arial" w:hAnsi="Arial" w:cs="Arial"/>
                <w:sz w:val="22"/>
                <w:szCs w:val="22"/>
                <w:lang w:val="fr-CA"/>
              </w:rPr>
              <w:t>« </w:t>
            </w:r>
            <w:r w:rsidRPr="005809E4">
              <w:rPr>
                <w:rFonts w:ascii="Arial" w:hAnsi="Arial" w:cs="Arial"/>
                <w:b/>
                <w:sz w:val="22"/>
                <w:szCs w:val="22"/>
                <w:lang w:val="fr-CA"/>
              </w:rPr>
              <w:t>Vérificateur</w:t>
            </w:r>
            <w:r w:rsidRPr="00DE58E4">
              <w:rPr>
                <w:rStyle w:val="Bold"/>
                <w:rFonts w:ascii="Arial" w:hAnsi="Arial" w:cs="Arial"/>
                <w:sz w:val="22"/>
                <w:szCs w:val="22"/>
                <w:lang w:val="fr-CA"/>
              </w:rPr>
              <w:t>/</w:t>
            </w:r>
            <w:r>
              <w:rPr>
                <w:rStyle w:val="Bold"/>
                <w:rFonts w:ascii="Arial" w:hAnsi="Arial" w:cs="Arial"/>
                <w:sz w:val="22"/>
                <w:szCs w:val="22"/>
                <w:lang w:val="fr-CA"/>
              </w:rPr>
              <w:t>Contrôleur</w:t>
            </w:r>
            <w:r w:rsidRPr="00DE58E4">
              <w:rPr>
                <w:rFonts w:ascii="Arial" w:hAnsi="Arial" w:cs="Arial"/>
                <w:sz w:val="22"/>
                <w:szCs w:val="22"/>
                <w:lang w:val="fr-CA"/>
              </w:rPr>
              <w:t xml:space="preserve"> » s’entend d’un représentant de </w:t>
            </w:r>
            <w:r w:rsidRPr="00DE58E4">
              <w:rPr>
                <w:rFonts w:ascii="Arial" w:hAnsi="Arial" w:cs="Arial"/>
                <w:sz w:val="22"/>
                <w:szCs w:val="22"/>
                <w:highlight w:val="lightGray"/>
                <w:lang w:val="fr-CA"/>
              </w:rPr>
              <w:t>[insérer « le Promoteur » ou « </w:t>
            </w:r>
            <w:r>
              <w:rPr>
                <w:rFonts w:ascii="Arial" w:hAnsi="Arial" w:cs="Arial"/>
                <w:sz w:val="22"/>
                <w:szCs w:val="22"/>
                <w:highlight w:val="lightGray"/>
                <w:lang w:val="fr-CA"/>
              </w:rPr>
              <w:t>l’ORC</w:t>
            </w:r>
            <w:r w:rsidRPr="00DE58E4">
              <w:rPr>
                <w:rFonts w:ascii="Arial" w:hAnsi="Arial" w:cs="Arial"/>
                <w:sz w:val="22"/>
                <w:szCs w:val="22"/>
                <w:highlight w:val="lightGray"/>
                <w:lang w:val="fr-CA"/>
              </w:rPr>
              <w:t> » en fonction de la partie contractante]</w:t>
            </w:r>
            <w:r w:rsidRPr="00DE58E4">
              <w:rPr>
                <w:rFonts w:ascii="Arial" w:hAnsi="Arial" w:cs="Arial"/>
                <w:sz w:val="22"/>
                <w:szCs w:val="22"/>
                <w:lang w:val="fr-CA"/>
              </w:rPr>
              <w:t xml:space="preserve"> habilité à effectuer un</w:t>
            </w:r>
            <w:r>
              <w:rPr>
                <w:rFonts w:ascii="Arial" w:hAnsi="Arial" w:cs="Arial"/>
                <w:sz w:val="22"/>
                <w:szCs w:val="22"/>
                <w:lang w:val="fr-CA"/>
              </w:rPr>
              <w:t>e vérification</w:t>
            </w:r>
            <w:r w:rsidRPr="00DE58E4">
              <w:rPr>
                <w:rFonts w:ascii="Arial" w:hAnsi="Arial" w:cs="Arial"/>
                <w:sz w:val="22"/>
                <w:szCs w:val="22"/>
                <w:lang w:val="fr-CA"/>
              </w:rPr>
              <w:t xml:space="preserve"> systématique et </w:t>
            </w:r>
            <w:r>
              <w:rPr>
                <w:rFonts w:ascii="Arial" w:hAnsi="Arial" w:cs="Arial"/>
                <w:sz w:val="22"/>
                <w:szCs w:val="22"/>
                <w:lang w:val="fr-CA"/>
              </w:rPr>
              <w:t xml:space="preserve">un examen </w:t>
            </w:r>
            <w:r w:rsidRPr="00DE58E4">
              <w:rPr>
                <w:rFonts w:ascii="Arial" w:hAnsi="Arial" w:cs="Arial"/>
                <w:sz w:val="22"/>
                <w:szCs w:val="22"/>
                <w:lang w:val="fr-CA"/>
              </w:rPr>
              <w:t xml:space="preserve">indépendant des activités </w:t>
            </w:r>
            <w:r>
              <w:rPr>
                <w:rFonts w:ascii="Arial" w:hAnsi="Arial" w:cs="Arial"/>
                <w:sz w:val="22"/>
                <w:szCs w:val="22"/>
                <w:lang w:val="fr-CA"/>
              </w:rPr>
              <w:t>liés à</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Essai clinique et de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pour déterminer si lesdites activités, notamment la collecte et </w:t>
            </w:r>
            <w:r>
              <w:rPr>
                <w:rFonts w:ascii="Arial" w:hAnsi="Arial" w:cs="Arial"/>
                <w:sz w:val="22"/>
                <w:szCs w:val="22"/>
                <w:lang w:val="fr-CA"/>
              </w:rPr>
              <w:t>la consignation</w:t>
            </w:r>
            <w:r w:rsidRPr="00DE58E4">
              <w:rPr>
                <w:rFonts w:ascii="Arial" w:hAnsi="Arial" w:cs="Arial"/>
                <w:sz w:val="22"/>
                <w:szCs w:val="22"/>
                <w:lang w:val="fr-CA"/>
              </w:rPr>
              <w:t xml:space="preserve">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ont été menées, analysées et </w:t>
            </w:r>
            <w:r>
              <w:rPr>
                <w:rFonts w:ascii="Arial" w:hAnsi="Arial" w:cs="Arial"/>
                <w:sz w:val="22"/>
                <w:szCs w:val="22"/>
                <w:lang w:val="fr-CA"/>
              </w:rPr>
              <w:t>rapport</w:t>
            </w:r>
            <w:r w:rsidRPr="00DE58E4">
              <w:rPr>
                <w:rFonts w:ascii="Arial" w:hAnsi="Arial" w:cs="Arial"/>
                <w:sz w:val="22"/>
                <w:szCs w:val="22"/>
                <w:lang w:val="fr-CA"/>
              </w:rPr>
              <w:t xml:space="preserve">ées </w:t>
            </w:r>
            <w:r>
              <w:rPr>
                <w:rFonts w:ascii="Arial" w:hAnsi="Arial" w:cs="Arial"/>
                <w:sz w:val="22"/>
                <w:szCs w:val="22"/>
                <w:lang w:val="fr-CA"/>
              </w:rPr>
              <w:t>correctement et</w:t>
            </w:r>
            <w:r w:rsidRPr="00DE58E4">
              <w:rPr>
                <w:rFonts w:ascii="Arial" w:hAnsi="Arial" w:cs="Arial"/>
                <w:sz w:val="22"/>
                <w:szCs w:val="22"/>
                <w:lang w:val="fr-CA"/>
              </w:rPr>
              <w:t xml:space="preserve"> conformément au Protocole </w:t>
            </w:r>
            <w:r w:rsidRPr="00DE58E4">
              <w:rPr>
                <w:rFonts w:ascii="Arial" w:hAnsi="Arial" w:cs="Arial"/>
                <w:color w:val="000000"/>
                <w:sz w:val="22"/>
                <w:szCs w:val="22"/>
                <w:lang w:val="fr-CA"/>
              </w:rPr>
              <w:t>et</w:t>
            </w:r>
            <w:r w:rsidRPr="00DE58E4">
              <w:rPr>
                <w:rFonts w:ascii="Arial" w:hAnsi="Arial" w:cs="Arial"/>
                <w:sz w:val="22"/>
                <w:szCs w:val="22"/>
                <w:lang w:val="fr-CA"/>
              </w:rPr>
              <w:t xml:space="preserve"> aux exigences réglementaires applicables, et pour effectuer la vérification des données source</w:t>
            </w:r>
            <w:r>
              <w:rPr>
                <w:rFonts w:ascii="Arial" w:hAnsi="Arial" w:cs="Arial"/>
                <w:sz w:val="22"/>
                <w:szCs w:val="22"/>
                <w:lang w:val="fr-CA"/>
              </w:rPr>
              <w:t xml:space="preserve"> (</w:t>
            </w:r>
            <w:r w:rsidRPr="00E220D0">
              <w:rPr>
                <w:rFonts w:ascii="Arial" w:hAnsi="Arial" w:cs="Arial"/>
                <w:i/>
                <w:sz w:val="22"/>
                <w:szCs w:val="22"/>
                <w:lang w:val="fr-CA"/>
              </w:rPr>
              <w:t>source data</w:t>
            </w:r>
            <w:r>
              <w:rPr>
                <w:rFonts w:ascii="Arial" w:hAnsi="Arial" w:cs="Arial"/>
                <w:sz w:val="22"/>
                <w:szCs w:val="22"/>
                <w:lang w:val="fr-CA"/>
              </w:rPr>
              <w:t>)</w:t>
            </w:r>
            <w:r w:rsidRPr="00DE58E4">
              <w:rPr>
                <w:rFonts w:ascii="Arial" w:hAnsi="Arial" w:cs="Arial"/>
                <w:sz w:val="22"/>
                <w:szCs w:val="22"/>
                <w:lang w:val="fr-CA"/>
              </w:rPr>
              <w:t>;</w:t>
            </w:r>
          </w:p>
        </w:tc>
      </w:tr>
      <w:tr w:rsidR="007A32D7" w:rsidRPr="00314875" w14:paraId="296C5A3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E4BB505" w14:textId="77777777" w:rsidR="007A32D7" w:rsidRPr="00DE58E4" w:rsidRDefault="007A32D7" w:rsidP="005E799E">
            <w:pPr>
              <w:pStyle w:val="BLGLegalL2"/>
              <w:numPr>
                <w:ilvl w:val="1"/>
                <w:numId w:val="13"/>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Essai clinique</w:t>
            </w:r>
            <w:r w:rsidRPr="00DE58E4">
              <w:rPr>
                <w:rFonts w:ascii="Arial" w:hAnsi="Arial" w:cs="Arial"/>
                <w:sz w:val="22"/>
                <w:szCs w:val="22"/>
                <w:lang w:val="fr-CA"/>
              </w:rPr>
              <w:t> » s’entend de la recherche qu</w:t>
            </w:r>
            <w:r>
              <w:rPr>
                <w:rFonts w:ascii="Arial" w:hAnsi="Arial" w:cs="Arial"/>
                <w:sz w:val="22"/>
                <w:szCs w:val="22"/>
                <w:lang w:val="fr-CA"/>
              </w:rPr>
              <w:t>i</w:t>
            </w:r>
            <w:r w:rsidRPr="00DE58E4">
              <w:rPr>
                <w:rFonts w:ascii="Arial" w:hAnsi="Arial" w:cs="Arial"/>
                <w:sz w:val="22"/>
                <w:szCs w:val="22"/>
                <w:lang w:val="fr-CA"/>
              </w:rPr>
              <w:t xml:space="preserve"> </w:t>
            </w:r>
            <w:r>
              <w:rPr>
                <w:rFonts w:ascii="Arial" w:hAnsi="Arial" w:cs="Arial"/>
                <w:sz w:val="22"/>
                <w:szCs w:val="22"/>
                <w:lang w:val="fr-CA"/>
              </w:rPr>
              <w:t xml:space="preserve">sera réalisée par </w:t>
            </w:r>
            <w:r w:rsidRPr="00DE58E4">
              <w:rPr>
                <w:rFonts w:ascii="Arial" w:hAnsi="Arial" w:cs="Arial"/>
                <w:sz w:val="22"/>
                <w:szCs w:val="22"/>
                <w:lang w:val="fr-CA"/>
              </w:rPr>
              <w:t xml:space="preserve">l’Investigateur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w:t>
            </w:r>
            <w:r>
              <w:rPr>
                <w:rFonts w:ascii="Arial" w:hAnsi="Arial" w:cs="Arial"/>
                <w:sz w:val="22"/>
                <w:szCs w:val="22"/>
                <w:lang w:val="fr-CA"/>
              </w:rPr>
              <w:t xml:space="preserve">clinique </w:t>
            </w:r>
            <w:r w:rsidRPr="00DE58E4">
              <w:rPr>
                <w:rFonts w:ascii="Arial" w:hAnsi="Arial" w:cs="Arial"/>
                <w:sz w:val="22"/>
                <w:szCs w:val="22"/>
                <w:lang w:val="fr-CA"/>
              </w:rPr>
              <w:t xml:space="preserve">conformément au Protocole et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314875" w14:paraId="3087477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CD717B" w14:textId="77777777" w:rsidR="007A32D7" w:rsidRPr="00DE58E4" w:rsidRDefault="007A32D7" w:rsidP="005E799E">
            <w:pPr>
              <w:pStyle w:val="BLGLegalL2"/>
              <w:numPr>
                <w:ilvl w:val="1"/>
                <w:numId w:val="14"/>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Données d</w:t>
            </w:r>
            <w:r>
              <w:rPr>
                <w:rStyle w:val="Bold"/>
                <w:rFonts w:ascii="Arial" w:hAnsi="Arial" w:cs="Arial"/>
                <w:sz w:val="22"/>
                <w:szCs w:val="22"/>
                <w:lang w:val="fr-CA"/>
              </w:rPr>
              <w:t>e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 clinique</w:t>
            </w:r>
            <w:r w:rsidRPr="00DE58E4">
              <w:rPr>
                <w:rFonts w:ascii="Arial" w:hAnsi="Arial" w:cs="Arial"/>
                <w:sz w:val="22"/>
                <w:szCs w:val="22"/>
                <w:lang w:val="fr-CA"/>
              </w:rPr>
              <w:t> » s’entend des données, des résultats, de</w:t>
            </w:r>
            <w:r>
              <w:rPr>
                <w:rFonts w:ascii="Arial" w:hAnsi="Arial" w:cs="Arial"/>
                <w:sz w:val="22"/>
                <w:szCs w:val="22"/>
                <w:lang w:val="fr-CA"/>
              </w:rPr>
              <w:t>s</w:t>
            </w:r>
            <w:r w:rsidRPr="00DE58E4">
              <w:rPr>
                <w:rFonts w:ascii="Arial" w:hAnsi="Arial" w:cs="Arial"/>
                <w:sz w:val="22"/>
                <w:szCs w:val="22"/>
                <w:lang w:val="fr-CA"/>
              </w:rPr>
              <w:t xml:space="preserve"> information</w:t>
            </w:r>
            <w:r>
              <w:rPr>
                <w:rFonts w:ascii="Arial" w:hAnsi="Arial" w:cs="Arial"/>
                <w:sz w:val="22"/>
                <w:szCs w:val="22"/>
                <w:lang w:val="fr-CA"/>
              </w:rPr>
              <w:t>s</w:t>
            </w:r>
            <w:r w:rsidRPr="00DE58E4">
              <w:rPr>
                <w:rFonts w:ascii="Arial" w:hAnsi="Arial" w:cs="Arial"/>
                <w:sz w:val="22"/>
                <w:szCs w:val="22"/>
                <w:lang w:val="fr-CA"/>
              </w:rPr>
              <w:t>, des découvertes, des inventions, des proc</w:t>
            </w:r>
            <w:r>
              <w:rPr>
                <w:rFonts w:ascii="Arial" w:hAnsi="Arial" w:cs="Arial"/>
                <w:sz w:val="22"/>
                <w:szCs w:val="22"/>
                <w:lang w:val="fr-CA"/>
              </w:rPr>
              <w:t>édé</w:t>
            </w:r>
            <w:r w:rsidRPr="00DE58E4">
              <w:rPr>
                <w:rFonts w:ascii="Arial" w:hAnsi="Arial" w:cs="Arial"/>
                <w:sz w:val="22"/>
                <w:szCs w:val="22"/>
                <w:lang w:val="fr-CA"/>
              </w:rPr>
              <w:t xml:space="preserve">s et des méthodes (brevetables ou non) provenant de l’Investigateur ou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ou encore élaborés par ceux-ci lors de la réalisation de l’Essai clinique, </w:t>
            </w:r>
            <w:r>
              <w:rPr>
                <w:rFonts w:ascii="Arial" w:hAnsi="Arial" w:cs="Arial"/>
                <w:sz w:val="22"/>
                <w:szCs w:val="22"/>
                <w:lang w:val="fr-CA"/>
              </w:rPr>
              <w:t>mais excluant</w:t>
            </w:r>
            <w:r w:rsidRPr="00DE58E4">
              <w:rPr>
                <w:rFonts w:ascii="Arial" w:hAnsi="Arial" w:cs="Arial"/>
                <w:sz w:val="22"/>
                <w:szCs w:val="22"/>
                <w:lang w:val="fr-CA"/>
              </w:rPr>
              <w:t xml:space="preserve"> tou</w:t>
            </w:r>
            <w:r>
              <w:rPr>
                <w:rFonts w:ascii="Arial" w:hAnsi="Arial" w:cs="Arial"/>
                <w:sz w:val="22"/>
                <w:szCs w:val="22"/>
                <w:lang w:val="fr-CA"/>
              </w:rPr>
              <w:t>t</w:t>
            </w:r>
            <w:r w:rsidRPr="00DE58E4">
              <w:rPr>
                <w:rFonts w:ascii="Arial" w:hAnsi="Arial" w:cs="Arial"/>
                <w:sz w:val="22"/>
                <w:szCs w:val="22"/>
                <w:lang w:val="fr-CA"/>
              </w:rPr>
              <w:t xml:space="preserve"> Renseignement personnel et </w:t>
            </w:r>
            <w:r>
              <w:rPr>
                <w:rFonts w:ascii="Arial" w:hAnsi="Arial" w:cs="Arial"/>
                <w:sz w:val="22"/>
                <w:szCs w:val="22"/>
                <w:lang w:val="fr-CA"/>
              </w:rPr>
              <w:t>tout</w:t>
            </w:r>
            <w:r w:rsidRPr="00DE58E4">
              <w:rPr>
                <w:rFonts w:ascii="Arial" w:hAnsi="Arial" w:cs="Arial"/>
                <w:sz w:val="22"/>
                <w:szCs w:val="22"/>
                <w:lang w:val="fr-CA"/>
              </w:rPr>
              <w:t xml:space="preserve"> dossier médica</w:t>
            </w:r>
            <w:r>
              <w:rPr>
                <w:rFonts w:ascii="Arial" w:hAnsi="Arial" w:cs="Arial"/>
                <w:sz w:val="22"/>
                <w:szCs w:val="22"/>
                <w:lang w:val="fr-CA"/>
              </w:rPr>
              <w:t>l</w:t>
            </w:r>
            <w:r w:rsidRPr="00DE58E4">
              <w:rPr>
                <w:rFonts w:ascii="Arial" w:hAnsi="Arial" w:cs="Arial"/>
                <w:sz w:val="22"/>
                <w:szCs w:val="22"/>
                <w:lang w:val="fr-CA"/>
              </w:rPr>
              <w:t>;</w:t>
            </w:r>
          </w:p>
        </w:tc>
      </w:tr>
      <w:tr w:rsidR="007A32D7" w:rsidRPr="00314875" w14:paraId="4B7EDD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CC5FAA" w14:textId="77777777" w:rsidR="007A32D7" w:rsidRPr="00DE58E4" w:rsidRDefault="007A32D7" w:rsidP="005E799E">
            <w:pPr>
              <w:pStyle w:val="BLGLegalL2"/>
              <w:numPr>
                <w:ilvl w:val="1"/>
                <w:numId w:val="15"/>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Document</w:t>
            </w:r>
            <w:r>
              <w:rPr>
                <w:rStyle w:val="Bold"/>
                <w:rFonts w:ascii="Arial" w:hAnsi="Arial" w:cs="Arial"/>
                <w:sz w:val="22"/>
                <w:szCs w:val="22"/>
                <w:lang w:val="fr-CA"/>
              </w:rPr>
              <w:t>ation relative</w:t>
            </w:r>
            <w:r w:rsidRPr="00DE58E4">
              <w:rPr>
                <w:rStyle w:val="Bold"/>
                <w:rFonts w:ascii="Arial" w:hAnsi="Arial" w:cs="Arial"/>
                <w:sz w:val="22"/>
                <w:szCs w:val="22"/>
                <w:lang w:val="fr-CA"/>
              </w:rPr>
              <w:t xml:space="preserve"> </w:t>
            </w:r>
            <w:r>
              <w:rPr>
                <w:rStyle w:val="Bold"/>
                <w:rFonts w:ascii="Arial" w:hAnsi="Arial" w:cs="Arial"/>
                <w:sz w:val="22"/>
                <w:szCs w:val="22"/>
                <w:lang w:val="fr-CA"/>
              </w:rPr>
              <w:t>à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 clinique</w:t>
            </w:r>
            <w:r w:rsidRPr="00DE58E4">
              <w:rPr>
                <w:rFonts w:ascii="Arial" w:hAnsi="Arial" w:cs="Arial"/>
                <w:sz w:val="22"/>
                <w:szCs w:val="22"/>
                <w:lang w:val="fr-CA"/>
              </w:rPr>
              <w:t> » s’entend de</w:t>
            </w:r>
            <w:r>
              <w:rPr>
                <w:rFonts w:ascii="Arial" w:hAnsi="Arial" w:cs="Arial"/>
                <w:sz w:val="22"/>
                <w:szCs w:val="22"/>
                <w:lang w:val="fr-CA"/>
              </w:rPr>
              <w:t xml:space="preserve"> tous</w:t>
            </w:r>
            <w:r w:rsidRPr="00DE58E4">
              <w:rPr>
                <w:rFonts w:ascii="Arial" w:hAnsi="Arial" w:cs="Arial"/>
                <w:sz w:val="22"/>
                <w:szCs w:val="22"/>
                <w:lang w:val="fr-CA"/>
              </w:rPr>
              <w:t xml:space="preserve"> les dossiers, comptes, notes, rapports, données, communications liées à l’éthique (présentation, approbation et rapports d’étape) </w:t>
            </w:r>
            <w:r>
              <w:rPr>
                <w:rFonts w:ascii="Arial" w:hAnsi="Arial" w:cs="Arial"/>
                <w:sz w:val="22"/>
                <w:szCs w:val="22"/>
                <w:lang w:val="fr-CA"/>
              </w:rPr>
              <w:t>colligés</w:t>
            </w:r>
            <w:r w:rsidRPr="00DE58E4">
              <w:rPr>
                <w:rFonts w:ascii="Arial" w:hAnsi="Arial" w:cs="Arial"/>
                <w:sz w:val="22"/>
                <w:szCs w:val="22"/>
                <w:lang w:val="fr-CA"/>
              </w:rPr>
              <w:t>, produits ou utilisés dans le cadre de l’Essai clinique qui ne sont pas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que ce soit sous forme écrite, électronique, optique ou autre, y compris toutes les observations </w:t>
            </w:r>
            <w:r>
              <w:rPr>
                <w:rFonts w:ascii="Arial" w:hAnsi="Arial" w:cs="Arial"/>
                <w:sz w:val="22"/>
                <w:szCs w:val="22"/>
                <w:lang w:val="fr-CA"/>
              </w:rPr>
              <w:t>initiales</w:t>
            </w:r>
            <w:r w:rsidRPr="00DE58E4">
              <w:rPr>
                <w:rFonts w:ascii="Arial" w:hAnsi="Arial" w:cs="Arial"/>
                <w:sz w:val="22"/>
                <w:szCs w:val="22"/>
                <w:lang w:val="fr-CA"/>
              </w:rPr>
              <w:t xml:space="preserve"> enregistrées et les notes des activités cliniques telles que les </w:t>
            </w:r>
            <w:r>
              <w:rPr>
                <w:rFonts w:ascii="Arial" w:hAnsi="Arial" w:cs="Arial"/>
                <w:sz w:val="22"/>
                <w:szCs w:val="22"/>
                <w:lang w:val="fr-CA"/>
              </w:rPr>
              <w:t>formulaires d’exposés de cas [</w:t>
            </w:r>
            <w:r>
              <w:rPr>
                <w:rFonts w:ascii="Arial" w:hAnsi="Arial" w:cs="Arial"/>
                <w:i/>
                <w:sz w:val="22"/>
                <w:szCs w:val="22"/>
                <w:lang w:val="fr-CA"/>
              </w:rPr>
              <w:t>case report forms</w:t>
            </w:r>
            <w:r>
              <w:rPr>
                <w:rFonts w:ascii="Arial" w:hAnsi="Arial" w:cs="Arial"/>
                <w:sz w:val="22"/>
                <w:szCs w:val="22"/>
                <w:lang w:val="fr-CA"/>
              </w:rPr>
              <w:t>]</w:t>
            </w:r>
            <w:r w:rsidRPr="00DE58E4">
              <w:rPr>
                <w:rFonts w:ascii="Arial" w:hAnsi="Arial" w:cs="Arial"/>
                <w:sz w:val="22"/>
                <w:szCs w:val="22"/>
                <w:lang w:val="fr-CA"/>
              </w:rPr>
              <w:t xml:space="preserve"> (« </w:t>
            </w:r>
            <w:r w:rsidRPr="00DE58E4">
              <w:rPr>
                <w:rFonts w:ascii="Arial" w:hAnsi="Arial" w:cs="Arial"/>
                <w:b/>
                <w:sz w:val="22"/>
                <w:szCs w:val="22"/>
                <w:lang w:val="fr-CA"/>
              </w:rPr>
              <w:t>CRF</w:t>
            </w:r>
            <w:r w:rsidRPr="00DE58E4">
              <w:rPr>
                <w:rFonts w:ascii="Arial" w:hAnsi="Arial" w:cs="Arial"/>
                <w:sz w:val="22"/>
                <w:szCs w:val="22"/>
                <w:lang w:val="fr-CA"/>
              </w:rPr>
              <w:t xml:space="preserve"> ») ou les </w:t>
            </w:r>
            <w:r>
              <w:rPr>
                <w:rFonts w:ascii="Arial" w:hAnsi="Arial" w:cs="Arial"/>
                <w:sz w:val="22"/>
                <w:szCs w:val="22"/>
                <w:lang w:val="fr-CA"/>
              </w:rPr>
              <w:t>formulaires d’exposés de cas [</w:t>
            </w:r>
            <w:r>
              <w:rPr>
                <w:rFonts w:ascii="Arial" w:hAnsi="Arial" w:cs="Arial"/>
                <w:i/>
                <w:sz w:val="22"/>
                <w:szCs w:val="22"/>
                <w:lang w:val="fr-CA"/>
              </w:rPr>
              <w:t>electronic case report forms</w:t>
            </w:r>
            <w:r>
              <w:rPr>
                <w:rFonts w:ascii="Arial" w:hAnsi="Arial" w:cs="Arial"/>
                <w:sz w:val="22"/>
                <w:szCs w:val="22"/>
                <w:lang w:val="fr-CA"/>
              </w:rPr>
              <w:t>]</w:t>
            </w:r>
            <w:r w:rsidRPr="00DE58E4">
              <w:rPr>
                <w:rFonts w:ascii="Arial" w:hAnsi="Arial" w:cs="Arial"/>
                <w:sz w:val="22"/>
                <w:szCs w:val="22"/>
                <w:lang w:val="fr-CA"/>
              </w:rPr>
              <w:t xml:space="preserve"> (« </w:t>
            </w:r>
            <w:r w:rsidRPr="00DE58E4">
              <w:rPr>
                <w:rFonts w:ascii="Arial" w:hAnsi="Arial" w:cs="Arial"/>
                <w:b/>
                <w:sz w:val="22"/>
                <w:szCs w:val="22"/>
                <w:lang w:val="fr-CA"/>
              </w:rPr>
              <w:t>e-CRF</w:t>
            </w:r>
            <w:r w:rsidRPr="00DE58E4">
              <w:rPr>
                <w:rFonts w:ascii="Arial" w:hAnsi="Arial" w:cs="Arial"/>
                <w:sz w:val="22"/>
                <w:szCs w:val="22"/>
                <w:lang w:val="fr-CA"/>
              </w:rPr>
              <w:t xml:space="preserve"> »), le Protocole, la </w:t>
            </w:r>
            <w:r w:rsidRPr="00DE58E4">
              <w:rPr>
                <w:rFonts w:ascii="Arial" w:hAnsi="Arial" w:cs="Arial"/>
                <w:sz w:val="22"/>
                <w:szCs w:val="22"/>
                <w:highlight w:val="lightGray"/>
                <w:lang w:val="fr-CA"/>
              </w:rPr>
              <w:t>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b/>
                <w:bCs/>
                <w:sz w:val="22"/>
                <w:szCs w:val="22"/>
                <w:highlight w:val="lightGray"/>
                <w:lang w:val="fr-CA"/>
              </w:rPr>
              <w:t>Note du rédacteur :</w:t>
            </w:r>
            <w:r w:rsidRPr="00DE58E4">
              <w:rPr>
                <w:rFonts w:ascii="Arial" w:hAnsi="Arial" w:cs="Arial"/>
                <w:sz w:val="22"/>
                <w:szCs w:val="22"/>
                <w:highlight w:val="lightGray"/>
                <w:lang w:val="fr-CA"/>
              </w:rPr>
              <w:t xml:space="preserve"> À supprimer si sans objet</w:t>
            </w:r>
            <w:r w:rsidRPr="00DE58E4">
              <w:rPr>
                <w:rFonts w:ascii="Arial" w:hAnsi="Arial" w:cs="Arial"/>
                <w:sz w:val="22"/>
                <w:szCs w:val="22"/>
                <w:lang w:val="fr-CA"/>
              </w:rPr>
              <w:t>] ainsi que tous les autres rapports et dossiers nécessaires à l’évaluation et à la recons</w:t>
            </w:r>
            <w:r>
              <w:rPr>
                <w:rFonts w:ascii="Arial" w:hAnsi="Arial" w:cs="Arial"/>
                <w:sz w:val="22"/>
                <w:szCs w:val="22"/>
                <w:lang w:val="fr-CA"/>
              </w:rPr>
              <w:t>ti</w:t>
            </w:r>
            <w:r w:rsidRPr="00DE58E4">
              <w:rPr>
                <w:rFonts w:ascii="Arial" w:hAnsi="Arial" w:cs="Arial"/>
                <w:sz w:val="22"/>
                <w:szCs w:val="22"/>
                <w:lang w:val="fr-CA"/>
              </w:rPr>
              <w:t xml:space="preserve">tution de l’Essai clinique, </w:t>
            </w:r>
            <w:r>
              <w:rPr>
                <w:rFonts w:ascii="Arial" w:hAnsi="Arial" w:cs="Arial"/>
                <w:sz w:val="22"/>
                <w:szCs w:val="22"/>
                <w:lang w:val="fr-CA"/>
              </w:rPr>
              <w:t>excluant toutefois</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 documents sources et </w:t>
            </w:r>
            <w:r>
              <w:rPr>
                <w:rFonts w:ascii="Arial" w:hAnsi="Arial" w:cs="Arial"/>
                <w:sz w:val="22"/>
                <w:szCs w:val="22"/>
                <w:lang w:val="fr-CA"/>
              </w:rPr>
              <w:t>l</w:t>
            </w:r>
            <w:r w:rsidRPr="00DE58E4">
              <w:rPr>
                <w:rFonts w:ascii="Arial" w:hAnsi="Arial" w:cs="Arial"/>
                <w:sz w:val="22"/>
                <w:szCs w:val="22"/>
                <w:lang w:val="fr-CA"/>
              </w:rPr>
              <w:t>es dossiers médicaux</w:t>
            </w:r>
            <w:r>
              <w:rPr>
                <w:rFonts w:ascii="Arial" w:hAnsi="Arial" w:cs="Arial"/>
                <w:sz w:val="22"/>
                <w:szCs w:val="22"/>
                <w:lang w:val="fr-CA"/>
              </w:rPr>
              <w:t xml:space="preserve"> et de Renseignements personnels</w:t>
            </w:r>
            <w:r w:rsidRPr="00DE58E4">
              <w:rPr>
                <w:rFonts w:ascii="Arial" w:hAnsi="Arial" w:cs="Arial"/>
                <w:sz w:val="22"/>
                <w:szCs w:val="22"/>
                <w:lang w:val="fr-CA"/>
              </w:rPr>
              <w:t>, qui demeureront la propriété confidentielle et exclusive de l’Établissement;</w:t>
            </w:r>
          </w:p>
        </w:tc>
      </w:tr>
      <w:tr w:rsidR="007A32D7" w:rsidRPr="00314875" w14:paraId="57DBE1B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09B119" w14:textId="77777777" w:rsidR="007A32D7" w:rsidRPr="00DE58E4" w:rsidRDefault="007A32D7" w:rsidP="005E799E">
            <w:pPr>
              <w:pStyle w:val="BLGLegalL2"/>
              <w:numPr>
                <w:ilvl w:val="1"/>
                <w:numId w:val="16"/>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Nom de l’</w:t>
            </w:r>
            <w:r>
              <w:rPr>
                <w:rFonts w:ascii="Arial" w:hAnsi="Arial" w:cs="Arial"/>
                <w:b/>
                <w:sz w:val="22"/>
                <w:szCs w:val="22"/>
                <w:lang w:val="fr-CA"/>
              </w:rPr>
              <w:t>E</w:t>
            </w:r>
            <w:r w:rsidRPr="00DE58E4">
              <w:rPr>
                <w:rFonts w:ascii="Arial" w:hAnsi="Arial" w:cs="Arial"/>
                <w:b/>
                <w:sz w:val="22"/>
                <w:szCs w:val="22"/>
                <w:lang w:val="fr-CA"/>
              </w:rPr>
              <w:t>ssai clinique</w:t>
            </w:r>
            <w:r w:rsidRPr="00DE58E4">
              <w:rPr>
                <w:rFonts w:ascii="Arial" w:hAnsi="Arial" w:cs="Arial"/>
                <w:sz w:val="22"/>
                <w:szCs w:val="22"/>
                <w:lang w:val="fr-CA"/>
              </w:rPr>
              <w:t> » s’entend de l’acronyme ou du titre abrégé qui figure sur la page de couverture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314875" w14:paraId="31E8254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96F67A6" w14:textId="77777777" w:rsidR="007A32D7" w:rsidRPr="00DE58E4" w:rsidRDefault="007A32D7" w:rsidP="005E799E">
            <w:pPr>
              <w:pStyle w:val="BLGLegalL2"/>
              <w:numPr>
                <w:ilvl w:val="1"/>
                <w:numId w:val="17"/>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Participant à l’essai clinique</w:t>
            </w:r>
            <w:r w:rsidRPr="00DE58E4">
              <w:rPr>
                <w:rFonts w:ascii="Arial" w:hAnsi="Arial" w:cs="Arial"/>
                <w:sz w:val="22"/>
                <w:szCs w:val="22"/>
                <w:lang w:val="fr-CA"/>
              </w:rPr>
              <w:t xml:space="preserve"> » s’entend d’un </w:t>
            </w:r>
            <w:r>
              <w:rPr>
                <w:rFonts w:ascii="Arial" w:hAnsi="Arial" w:cs="Arial"/>
                <w:sz w:val="22"/>
                <w:szCs w:val="22"/>
                <w:lang w:val="fr-CA"/>
              </w:rPr>
              <w:t>individu qui est admissible</w:t>
            </w:r>
            <w:r w:rsidRPr="00DE58E4">
              <w:rPr>
                <w:rFonts w:ascii="Arial" w:hAnsi="Arial" w:cs="Arial"/>
                <w:sz w:val="22"/>
                <w:szCs w:val="22"/>
                <w:lang w:val="fr-CA"/>
              </w:rPr>
              <w:t xml:space="preserve"> à participer à l’Essai clinique </w:t>
            </w:r>
            <w:r>
              <w:rPr>
                <w:rFonts w:ascii="Arial" w:hAnsi="Arial" w:cs="Arial"/>
                <w:sz w:val="22"/>
                <w:szCs w:val="22"/>
                <w:lang w:val="fr-CA"/>
              </w:rPr>
              <w:t xml:space="preserve">et qui y a consenti </w:t>
            </w:r>
            <w:r w:rsidRPr="00DE58E4">
              <w:rPr>
                <w:rFonts w:ascii="Arial" w:hAnsi="Arial" w:cs="Arial"/>
                <w:sz w:val="22"/>
                <w:szCs w:val="22"/>
                <w:lang w:val="fr-CA"/>
              </w:rPr>
              <w:t>ou, le cas échéant, dont le représentant légal a consenti en son nom à ce qu’</w:t>
            </w:r>
            <w:r>
              <w:rPr>
                <w:rFonts w:ascii="Arial" w:hAnsi="Arial" w:cs="Arial"/>
                <w:sz w:val="22"/>
                <w:szCs w:val="22"/>
                <w:lang w:val="fr-CA"/>
              </w:rPr>
              <w:t>i</w:t>
            </w:r>
            <w:r w:rsidRPr="00DE58E4">
              <w:rPr>
                <w:rFonts w:ascii="Arial" w:hAnsi="Arial" w:cs="Arial"/>
                <w:sz w:val="22"/>
                <w:szCs w:val="22"/>
                <w:lang w:val="fr-CA"/>
              </w:rPr>
              <w:t>l participe à l’Essai clinique;</w:t>
            </w:r>
          </w:p>
        </w:tc>
      </w:tr>
      <w:tr w:rsidR="007A32D7" w:rsidRPr="00314875" w14:paraId="34ADDBB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1EB8DDB" w14:textId="77777777" w:rsidR="007A32D7" w:rsidRPr="00DE58E4" w:rsidRDefault="007A32D7" w:rsidP="005E799E">
            <w:pPr>
              <w:pStyle w:val="BLGLegalL2"/>
              <w:numPr>
                <w:ilvl w:val="1"/>
                <w:numId w:val="18"/>
              </w:numPr>
              <w:ind w:left="0" w:firstLine="0"/>
              <w:rPr>
                <w:rFonts w:ascii="Arial" w:hAnsi="Arial" w:cs="Arial"/>
                <w:sz w:val="22"/>
                <w:szCs w:val="22"/>
                <w:lang w:val="fr-CA"/>
              </w:rPr>
            </w:pPr>
            <w:r w:rsidRPr="00DE58E4">
              <w:rPr>
                <w:rFonts w:ascii="Arial" w:hAnsi="Arial" w:cs="Arial"/>
                <w:sz w:val="22"/>
                <w:szCs w:val="22"/>
                <w:lang w:val="fr-CA"/>
              </w:rPr>
              <w:t>« </w:t>
            </w:r>
            <w:r w:rsidRPr="00A00470">
              <w:rPr>
                <w:rFonts w:ascii="Arial" w:hAnsi="Arial" w:cs="Arial"/>
                <w:b/>
                <w:sz w:val="22"/>
                <w:szCs w:val="22"/>
                <w:lang w:val="fr-CA"/>
              </w:rPr>
              <w:t>Informations</w:t>
            </w:r>
            <w:r w:rsidRPr="00DE58E4">
              <w:rPr>
                <w:rFonts w:ascii="Arial" w:hAnsi="Arial" w:cs="Arial"/>
                <w:b/>
                <w:sz w:val="22"/>
                <w:szCs w:val="22"/>
                <w:lang w:val="fr-CA"/>
              </w:rPr>
              <w:t xml:space="preserve"> confidentiel</w:t>
            </w:r>
            <w:r>
              <w:rPr>
                <w:rFonts w:ascii="Arial" w:hAnsi="Arial" w:cs="Arial"/>
                <w:b/>
                <w:sz w:val="22"/>
                <w:szCs w:val="22"/>
                <w:lang w:val="fr-CA"/>
              </w:rPr>
              <w:t>le</w:t>
            </w:r>
            <w:r w:rsidRPr="00DE58E4">
              <w:rPr>
                <w:rFonts w:ascii="Arial" w:hAnsi="Arial" w:cs="Arial"/>
                <w:b/>
                <w:sz w:val="22"/>
                <w:szCs w:val="22"/>
                <w:lang w:val="fr-CA"/>
              </w:rPr>
              <w:t>s</w:t>
            </w:r>
            <w:r w:rsidRPr="00DE58E4">
              <w:rPr>
                <w:rFonts w:ascii="Arial" w:hAnsi="Arial" w:cs="Arial"/>
                <w:sz w:val="22"/>
                <w:szCs w:val="22"/>
                <w:lang w:val="fr-CA"/>
              </w:rPr>
              <w:t xml:space="preserve"> » s’entend des renseignements confidentiels et </w:t>
            </w:r>
            <w:r>
              <w:rPr>
                <w:rFonts w:ascii="Arial" w:hAnsi="Arial" w:cs="Arial"/>
                <w:sz w:val="22"/>
                <w:szCs w:val="22"/>
                <w:lang w:val="fr-CA"/>
              </w:rPr>
              <w:t>privilégiés</w:t>
            </w:r>
            <w:r w:rsidRPr="00DE58E4">
              <w:rPr>
                <w:rFonts w:ascii="Arial" w:hAnsi="Arial" w:cs="Arial"/>
                <w:sz w:val="22"/>
                <w:szCs w:val="22"/>
                <w:lang w:val="fr-CA"/>
              </w:rPr>
              <w:t xml:space="preserve"> du Promoteur, notamment : </w:t>
            </w:r>
            <w:r>
              <w:rPr>
                <w:rFonts w:ascii="Arial" w:hAnsi="Arial" w:cs="Arial"/>
                <w:sz w:val="22"/>
                <w:szCs w:val="22"/>
                <w:lang w:val="fr-CA"/>
              </w:rPr>
              <w:t>(</w:t>
            </w:r>
            <w:r w:rsidRPr="00DE58E4">
              <w:rPr>
                <w:rFonts w:ascii="Arial" w:hAnsi="Arial" w:cs="Arial"/>
                <w:sz w:val="22"/>
                <w:szCs w:val="22"/>
                <w:lang w:val="fr-CA"/>
              </w:rPr>
              <w:t xml:space="preserve">i) tous les renseignements divulgués par le Promoteur ou au nom de celui-ci concernant l’Essai clinique à l’Établissement, à l’Investigateur ou au Personnel </w:t>
            </w:r>
            <w:r w:rsidRPr="006521CA">
              <w:rPr>
                <w:rFonts w:ascii="Arial" w:hAnsi="Arial" w:cs="Arial"/>
                <w:sz w:val="22"/>
                <w:szCs w:val="22"/>
                <w:lang w:val="fr-CA"/>
              </w:rPr>
              <w:t>de recherche</w:t>
            </w:r>
            <w:r w:rsidRPr="00DE58E4">
              <w:rPr>
                <w:rFonts w:ascii="Arial" w:hAnsi="Arial" w:cs="Arial"/>
                <w:sz w:val="22"/>
                <w:szCs w:val="22"/>
                <w:lang w:val="fr-CA"/>
              </w:rPr>
              <w:t xml:space="preserve">, toute Propriété intellectuelle préexistante du Promoteur, toute Propriété intellectuelle du Promoteur et </w:t>
            </w:r>
            <w:r>
              <w:rPr>
                <w:rFonts w:ascii="Arial" w:hAnsi="Arial" w:cs="Arial"/>
                <w:sz w:val="22"/>
                <w:szCs w:val="22"/>
                <w:lang w:val="fr-CA"/>
              </w:rPr>
              <w:t>(</w:t>
            </w:r>
            <w:r w:rsidRPr="00DE58E4">
              <w:rPr>
                <w:rFonts w:ascii="Arial" w:hAnsi="Arial" w:cs="Arial"/>
                <w:sz w:val="22"/>
                <w:szCs w:val="22"/>
                <w:lang w:val="fr-CA"/>
              </w:rPr>
              <w:t xml:space="preserve">ii) les renseignements relatifs </w:t>
            </w:r>
            <w:r>
              <w:rPr>
                <w:rFonts w:ascii="Arial" w:hAnsi="Arial" w:cs="Arial"/>
                <w:sz w:val="22"/>
                <w:szCs w:val="22"/>
                <w:lang w:val="fr-CA"/>
              </w:rPr>
              <w:t>au recrutement de</w:t>
            </w:r>
            <w:r w:rsidRPr="00DE58E4">
              <w:rPr>
                <w:rFonts w:ascii="Arial" w:hAnsi="Arial" w:cs="Arial"/>
                <w:sz w:val="22"/>
                <w:szCs w:val="22"/>
                <w:lang w:val="fr-CA"/>
              </w:rPr>
              <w:t xml:space="preserve"> l’Essai clinique, les renseignements relatifs à l’état d’avancement de l’Essai clinique, les </w:t>
            </w:r>
            <w:r w:rsidRPr="00DE58E4">
              <w:rPr>
                <w:rFonts w:ascii="Arial" w:hAnsi="Arial" w:cs="Arial"/>
                <w:sz w:val="22"/>
                <w:szCs w:val="22"/>
                <w:lang w:val="fr-CA"/>
              </w:rPr>
              <w:lastRenderedPageBreak/>
              <w:t xml:space="preserve">communications à </w:t>
            </w:r>
            <w:r>
              <w:rPr>
                <w:rFonts w:ascii="Arial" w:hAnsi="Arial" w:cs="Arial"/>
                <w:sz w:val="22"/>
                <w:szCs w:val="22"/>
                <w:lang w:val="fr-CA"/>
              </w:rPr>
              <w:t>l’attention</w:t>
            </w:r>
            <w:r w:rsidRPr="00DE58E4">
              <w:rPr>
                <w:rFonts w:ascii="Arial" w:hAnsi="Arial" w:cs="Arial"/>
                <w:sz w:val="22"/>
                <w:szCs w:val="22"/>
                <w:lang w:val="fr-CA"/>
              </w:rPr>
              <w:t xml:space="preserve"> et en provenance d’</w:t>
            </w:r>
            <w:r>
              <w:rPr>
                <w:rFonts w:ascii="Arial" w:hAnsi="Arial" w:cs="Arial"/>
                <w:sz w:val="22"/>
                <w:szCs w:val="22"/>
                <w:lang w:val="fr-CA"/>
              </w:rPr>
              <w:t>Autorités réglementaires</w:t>
            </w:r>
            <w:r w:rsidRPr="00DE58E4">
              <w:rPr>
                <w:rFonts w:ascii="Arial" w:hAnsi="Arial" w:cs="Arial"/>
                <w:sz w:val="22"/>
                <w:szCs w:val="22"/>
                <w:lang w:val="fr-CA"/>
              </w:rPr>
              <w:t xml:space="preserve"> et les renseignements relatifs au statut réglementaire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 </w:t>
            </w:r>
            <w:r w:rsidRPr="001B691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 xml:space="preserve">n’incluront pas </w:t>
            </w:r>
            <w:r w:rsidRPr="00DE58E4">
              <w:rPr>
                <w:rFonts w:ascii="Arial" w:hAnsi="Arial" w:cs="Arial"/>
                <w:sz w:val="22"/>
                <w:szCs w:val="22"/>
                <w:lang w:val="fr-CA"/>
              </w:rPr>
              <w:t xml:space="preserve">les renseignements dont il peut être démontré, documents à l’appui : </w:t>
            </w:r>
            <w:r>
              <w:rPr>
                <w:rFonts w:ascii="Arial" w:hAnsi="Arial" w:cs="Arial"/>
                <w:sz w:val="22"/>
                <w:szCs w:val="22"/>
                <w:lang w:val="fr-CA"/>
              </w:rPr>
              <w:t>(</w:t>
            </w:r>
            <w:r w:rsidRPr="00DE58E4">
              <w:rPr>
                <w:rFonts w:ascii="Arial" w:hAnsi="Arial" w:cs="Arial"/>
                <w:sz w:val="22"/>
                <w:szCs w:val="22"/>
                <w:lang w:val="fr-CA"/>
              </w:rPr>
              <w:t xml:space="preserve">a) que ceux-ci </w:t>
            </w:r>
            <w:r>
              <w:rPr>
                <w:rFonts w:ascii="Arial" w:hAnsi="Arial" w:cs="Arial"/>
                <w:sz w:val="22"/>
                <w:szCs w:val="22"/>
                <w:lang w:val="fr-CA"/>
              </w:rPr>
              <w:t>faisaient partie du domaine</w:t>
            </w:r>
            <w:r w:rsidRPr="00DE58E4">
              <w:rPr>
                <w:rFonts w:ascii="Arial" w:hAnsi="Arial" w:cs="Arial"/>
                <w:sz w:val="22"/>
                <w:szCs w:val="22"/>
                <w:lang w:val="fr-CA"/>
              </w:rPr>
              <w:t xml:space="preserve"> publi</w:t>
            </w:r>
            <w:r>
              <w:rPr>
                <w:rFonts w:ascii="Arial" w:hAnsi="Arial" w:cs="Arial"/>
                <w:sz w:val="22"/>
                <w:szCs w:val="22"/>
                <w:lang w:val="fr-CA"/>
              </w:rPr>
              <w:t>c</w:t>
            </w:r>
            <w:r w:rsidRPr="00DE58E4">
              <w:rPr>
                <w:rFonts w:ascii="Arial" w:hAnsi="Arial" w:cs="Arial"/>
                <w:sz w:val="22"/>
                <w:szCs w:val="22"/>
                <w:lang w:val="fr-CA"/>
              </w:rPr>
              <w:t xml:space="preserve"> avant ou après leur divulgation par le Promoteur ou en son nom, sans que </w:t>
            </w:r>
            <w:r>
              <w:rPr>
                <w:rFonts w:ascii="Arial" w:hAnsi="Arial" w:cs="Arial"/>
                <w:sz w:val="22"/>
                <w:szCs w:val="22"/>
                <w:lang w:val="fr-CA"/>
              </w:rPr>
              <w:t>cela</w:t>
            </w:r>
            <w:r w:rsidRPr="00DE58E4">
              <w:rPr>
                <w:rFonts w:ascii="Arial" w:hAnsi="Arial" w:cs="Arial"/>
                <w:sz w:val="22"/>
                <w:szCs w:val="22"/>
                <w:lang w:val="fr-CA"/>
              </w:rPr>
              <w:t xml:space="preserve"> résulte d’actes fautifs ou d’omissions attribuables à l’Établissement, à l’Investigateur ou au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b) que l’Établissement, l’Investigateur ou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les avaient obtenus auprès de sources autres que le Promoteur, sans restriction quant à leur utilisation ou confidentialité, avant leur divulgation par le Promoteur ou en son nom; </w:t>
            </w:r>
            <w:r>
              <w:rPr>
                <w:rFonts w:ascii="Arial" w:hAnsi="Arial" w:cs="Arial"/>
                <w:sz w:val="22"/>
                <w:szCs w:val="22"/>
                <w:lang w:val="fr-CA"/>
              </w:rPr>
              <w:t>(</w:t>
            </w:r>
            <w:r w:rsidRPr="00DE58E4">
              <w:rPr>
                <w:rFonts w:ascii="Arial" w:hAnsi="Arial" w:cs="Arial"/>
                <w:sz w:val="22"/>
                <w:szCs w:val="22"/>
                <w:lang w:val="fr-CA"/>
              </w:rPr>
              <w:t xml:space="preserve">c) que l’Établissement, l’Investigateur ou un quelconque membre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les ont élaborés de façon indépendante, sans faire référence aux </w:t>
            </w:r>
            <w:r w:rsidRPr="004D0069">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ou </w:t>
            </w:r>
            <w:r>
              <w:rPr>
                <w:rFonts w:ascii="Arial" w:hAnsi="Arial" w:cs="Arial"/>
                <w:sz w:val="22"/>
                <w:szCs w:val="22"/>
                <w:lang w:val="fr-CA"/>
              </w:rPr>
              <w:t>(</w:t>
            </w:r>
            <w:r w:rsidRPr="00DE58E4">
              <w:rPr>
                <w:rFonts w:ascii="Arial" w:hAnsi="Arial" w:cs="Arial"/>
                <w:sz w:val="22"/>
                <w:szCs w:val="22"/>
                <w:lang w:val="fr-CA"/>
              </w:rPr>
              <w:t>d) que ceux-ci ont été reçus d’un tiers sans obligation de confidentialité envers le Promoteur [</w:t>
            </w:r>
            <w:r w:rsidRPr="00DE58E4">
              <w:rPr>
                <w:rFonts w:ascii="Arial" w:hAnsi="Arial" w:cs="Arial"/>
                <w:b/>
                <w:i/>
                <w:sz w:val="22"/>
                <w:szCs w:val="22"/>
                <w:highlight w:val="lightGray"/>
                <w:lang w:val="fr-CA"/>
              </w:rPr>
              <w:t>ajouter le cas échéant :</w:t>
            </w:r>
            <w:r w:rsidRPr="00DE58E4">
              <w:rPr>
                <w:rFonts w:ascii="Arial" w:hAnsi="Arial" w:cs="Arial"/>
                <w:sz w:val="22"/>
                <w:szCs w:val="22"/>
                <w:highlight w:val="lightGray"/>
                <w:lang w:val="fr-CA"/>
              </w:rPr>
              <w:t xml:space="preserve"> ou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p>
        </w:tc>
      </w:tr>
      <w:tr w:rsidR="007A32D7" w:rsidRPr="00314875" w14:paraId="022E33A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D27DBB" w14:textId="77777777" w:rsidR="007A32D7" w:rsidRPr="00DE58E4" w:rsidRDefault="007A32D7" w:rsidP="005E799E">
            <w:pPr>
              <w:pStyle w:val="BLGLegalL2"/>
              <w:numPr>
                <w:ilvl w:val="1"/>
                <w:numId w:val="19"/>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lastRenderedPageBreak/>
              <w:t>[</w:t>
            </w:r>
            <w:r w:rsidRPr="00DE58E4">
              <w:rPr>
                <w:rFonts w:ascii="Arial" w:hAnsi="Arial" w:cs="Arial"/>
                <w:b/>
                <w:i/>
                <w:sz w:val="22"/>
                <w:szCs w:val="22"/>
                <w:highlight w:val="lightGray"/>
                <w:lang w:val="fr-CA"/>
              </w:rPr>
              <w:t>Ajouter le cas échéant :</w:t>
            </w:r>
            <w:r w:rsidRPr="00DE58E4">
              <w:rPr>
                <w:rFonts w:ascii="Arial" w:hAnsi="Arial" w:cs="Arial"/>
                <w:sz w:val="22"/>
                <w:szCs w:val="22"/>
                <w:highlight w:val="lightGray"/>
                <w:lang w:val="fr-CA"/>
              </w:rPr>
              <w:t xml:space="preserve"> « </w:t>
            </w:r>
            <w:r>
              <w:rPr>
                <w:rFonts w:ascii="Arial" w:hAnsi="Arial" w:cs="Arial"/>
                <w:b/>
                <w:sz w:val="22"/>
                <w:szCs w:val="22"/>
                <w:highlight w:val="lightGray"/>
                <w:lang w:val="fr-CA"/>
              </w:rPr>
              <w:t>ORC</w:t>
            </w:r>
            <w:r w:rsidRPr="00DE58E4">
              <w:rPr>
                <w:rFonts w:ascii="Arial" w:hAnsi="Arial" w:cs="Arial"/>
                <w:sz w:val="22"/>
                <w:szCs w:val="22"/>
                <w:highlight w:val="lightGray"/>
                <w:lang w:val="fr-CA"/>
              </w:rPr>
              <w:t xml:space="preserve"> » 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l’organisme de recherche sous contrat [CRO/</w:t>
            </w:r>
            <w:r>
              <w:rPr>
                <w:rFonts w:ascii="Arial" w:hAnsi="Arial" w:cs="Arial"/>
                <w:i/>
                <w:sz w:val="22"/>
                <w:szCs w:val="22"/>
                <w:highlight w:val="lightGray"/>
                <w:lang w:val="fr-CA"/>
              </w:rPr>
              <w:t>contract research organization</w:t>
            </w:r>
            <w:r>
              <w:rPr>
                <w:rFonts w:ascii="Arial" w:hAnsi="Arial" w:cs="Arial"/>
                <w:sz w:val="22"/>
                <w:szCs w:val="22"/>
                <w:highlight w:val="lightGray"/>
                <w:lang w:val="fr-CA"/>
              </w:rPr>
              <w:t xml:space="preserve">] </w:t>
            </w:r>
            <w:r w:rsidRPr="00DE58E4">
              <w:rPr>
                <w:rFonts w:ascii="Arial" w:hAnsi="Arial" w:cs="Arial"/>
                <w:sz w:val="22"/>
                <w:szCs w:val="22"/>
                <w:highlight w:val="lightGray"/>
                <w:lang w:val="fr-CA"/>
              </w:rPr>
              <w:t>qui a été retenue par le Promoteur pour lui apporter une aide à la recherche];</w:t>
            </w:r>
          </w:p>
        </w:tc>
      </w:tr>
      <w:tr w:rsidR="007A32D7" w:rsidRPr="00314875" w14:paraId="680F392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1800A12" w14:textId="77777777" w:rsidR="007A32D7" w:rsidRPr="00DE58E4" w:rsidRDefault="007A32D7" w:rsidP="005E799E">
            <w:pPr>
              <w:pStyle w:val="BLGLegalL2"/>
              <w:numPr>
                <w:ilvl w:val="1"/>
                <w:numId w:val="20"/>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Date d</w:t>
            </w:r>
            <w:r>
              <w:rPr>
                <w:rFonts w:ascii="Arial" w:hAnsi="Arial" w:cs="Arial"/>
                <w:b/>
                <w:sz w:val="22"/>
                <w:szCs w:val="22"/>
                <w:lang w:val="fr-CA"/>
              </w:rPr>
              <w:t>’entrée en vigueur</w:t>
            </w:r>
            <w:r w:rsidRPr="00DE58E4">
              <w:rPr>
                <w:rFonts w:ascii="Arial" w:hAnsi="Arial" w:cs="Arial"/>
                <w:sz w:val="22"/>
                <w:szCs w:val="22"/>
                <w:lang w:val="fr-CA"/>
              </w:rPr>
              <w:t> » s’entend de la date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comme indiqué à la première page;</w:t>
            </w:r>
          </w:p>
        </w:tc>
      </w:tr>
      <w:tr w:rsidR="007A32D7" w:rsidRPr="00314875" w14:paraId="496A9C9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B11154B" w14:textId="77777777" w:rsidR="007A32D7" w:rsidRPr="00DE58E4" w:rsidRDefault="007A32D7" w:rsidP="005E799E">
            <w:pPr>
              <w:pStyle w:val="BLGLegalL2"/>
              <w:numPr>
                <w:ilvl w:val="1"/>
                <w:numId w:val="21"/>
              </w:numPr>
              <w:ind w:left="0" w:firstLine="0"/>
              <w:rPr>
                <w:rFonts w:ascii="Arial" w:hAnsi="Arial" w:cs="Arial"/>
                <w:sz w:val="22"/>
                <w:szCs w:val="22"/>
                <w:lang w:val="fr-CA"/>
              </w:rPr>
            </w:pPr>
            <w:r w:rsidRPr="00DE58E4">
              <w:rPr>
                <w:rFonts w:ascii="Arial" w:hAnsi="Arial" w:cs="Arial"/>
                <w:sz w:val="22"/>
                <w:szCs w:val="22"/>
                <w:lang w:val="fr-CA"/>
              </w:rPr>
              <w:t>« </w:t>
            </w:r>
            <w:r>
              <w:rPr>
                <w:rStyle w:val="Bold"/>
                <w:rFonts w:ascii="Arial" w:hAnsi="Arial" w:cs="Arial"/>
                <w:sz w:val="22"/>
                <w:szCs w:val="22"/>
                <w:lang w:val="fr-CA"/>
              </w:rPr>
              <w:t>Lignes directrices de</w:t>
            </w:r>
            <w:r w:rsidRPr="00DE58E4">
              <w:rPr>
                <w:rStyle w:val="Bold"/>
                <w:rFonts w:ascii="Arial" w:hAnsi="Arial" w:cs="Arial"/>
                <w:sz w:val="22"/>
                <w:szCs w:val="22"/>
                <w:lang w:val="fr-CA"/>
              </w:rPr>
              <w:t xml:space="preserve"> </w:t>
            </w:r>
            <w:r>
              <w:rPr>
                <w:rStyle w:val="Bold"/>
                <w:rFonts w:ascii="Arial" w:hAnsi="Arial" w:cs="Arial"/>
                <w:sz w:val="22"/>
                <w:szCs w:val="22"/>
                <w:lang w:val="fr-CA"/>
              </w:rPr>
              <w:t>l</w:t>
            </w:r>
            <w:r w:rsidRPr="00DE58E4">
              <w:rPr>
                <w:rStyle w:val="Bold"/>
                <w:rFonts w:ascii="Arial" w:hAnsi="Arial" w:cs="Arial"/>
                <w:sz w:val="22"/>
                <w:szCs w:val="22"/>
                <w:lang w:val="fr-CA"/>
              </w:rPr>
              <w:t>’ICH</w:t>
            </w:r>
            <w:r w:rsidRPr="00DE58E4">
              <w:rPr>
                <w:rFonts w:ascii="Arial" w:hAnsi="Arial" w:cs="Arial"/>
                <w:sz w:val="22"/>
                <w:szCs w:val="22"/>
                <w:lang w:val="fr-CA"/>
              </w:rPr>
              <w:t> » s’entend des bonnes pratiques cliniques de la Conférence internationale sur l’harmonisation, telles que modifiées ou reformulées, le cas échéant;</w:t>
            </w:r>
          </w:p>
        </w:tc>
      </w:tr>
      <w:tr w:rsidR="007A32D7" w:rsidRPr="00314875" w14:paraId="73FF864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060521" w14:textId="77777777" w:rsidR="007A32D7" w:rsidRPr="00DE58E4" w:rsidRDefault="007A32D7" w:rsidP="005E799E">
            <w:pPr>
              <w:pStyle w:val="BLGLegalL2"/>
              <w:numPr>
                <w:ilvl w:val="1"/>
                <w:numId w:val="22"/>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Y compris/Notamment</w:t>
            </w:r>
            <w:r w:rsidRPr="00DE58E4">
              <w:rPr>
                <w:rFonts w:ascii="Arial" w:hAnsi="Arial" w:cs="Arial"/>
                <w:sz w:val="22"/>
                <w:szCs w:val="22"/>
                <w:lang w:val="fr-CA"/>
              </w:rPr>
              <w:t xml:space="preserve"> » </w:t>
            </w:r>
            <w:r>
              <w:rPr>
                <w:rFonts w:ascii="Arial" w:hAnsi="Arial" w:cs="Arial"/>
                <w:sz w:val="22"/>
                <w:szCs w:val="22"/>
                <w:lang w:val="fr-CA"/>
              </w:rPr>
              <w:t>signifie y compris, sans s’y</w:t>
            </w:r>
            <w:r w:rsidRPr="00DE58E4">
              <w:rPr>
                <w:rFonts w:ascii="Arial" w:hAnsi="Arial" w:cs="Arial"/>
                <w:sz w:val="22"/>
                <w:szCs w:val="22"/>
                <w:lang w:val="fr-CA"/>
              </w:rPr>
              <w:t xml:space="preserve"> limit</w:t>
            </w:r>
            <w:r>
              <w:rPr>
                <w:rFonts w:ascii="Arial" w:hAnsi="Arial" w:cs="Arial"/>
                <w:sz w:val="22"/>
                <w:szCs w:val="22"/>
                <w:lang w:val="fr-CA"/>
              </w:rPr>
              <w:t>er</w:t>
            </w:r>
            <w:r w:rsidRPr="00DE58E4">
              <w:rPr>
                <w:rFonts w:ascii="Arial" w:hAnsi="Arial" w:cs="Arial"/>
                <w:sz w:val="22"/>
                <w:szCs w:val="22"/>
                <w:lang w:val="fr-CA"/>
              </w:rPr>
              <w:t>;</w:t>
            </w:r>
          </w:p>
        </w:tc>
      </w:tr>
      <w:tr w:rsidR="007A32D7" w:rsidRPr="00314875" w14:paraId="1DB0B25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CCF099E" w14:textId="77777777" w:rsidR="007A32D7" w:rsidRPr="00DE58E4" w:rsidRDefault="007A32D7" w:rsidP="005E799E">
            <w:pPr>
              <w:pStyle w:val="BLGLegalL2"/>
              <w:numPr>
                <w:ilvl w:val="1"/>
                <w:numId w:val="23"/>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Inspecteur</w:t>
            </w:r>
            <w:r w:rsidRPr="00DE58E4">
              <w:rPr>
                <w:rFonts w:ascii="Arial" w:hAnsi="Arial" w:cs="Arial"/>
                <w:sz w:val="22"/>
                <w:szCs w:val="22"/>
                <w:lang w:val="fr-CA"/>
              </w:rPr>
              <w:t> » s’entend d’une personne, agissant au nom d’un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qui </w:t>
            </w:r>
            <w:r>
              <w:rPr>
                <w:rFonts w:ascii="Arial" w:hAnsi="Arial" w:cs="Arial"/>
                <w:sz w:val="22"/>
                <w:szCs w:val="22"/>
                <w:lang w:val="fr-CA"/>
              </w:rPr>
              <w:t xml:space="preserve">conduit un </w:t>
            </w:r>
            <w:r w:rsidRPr="00DE58E4">
              <w:rPr>
                <w:rFonts w:ascii="Arial" w:hAnsi="Arial" w:cs="Arial"/>
                <w:sz w:val="22"/>
                <w:szCs w:val="22"/>
                <w:lang w:val="fr-CA"/>
              </w:rPr>
              <w:t>exam</w:t>
            </w:r>
            <w:r>
              <w:rPr>
                <w:rFonts w:ascii="Arial" w:hAnsi="Arial" w:cs="Arial"/>
                <w:sz w:val="22"/>
                <w:szCs w:val="22"/>
                <w:lang w:val="fr-CA"/>
              </w:rPr>
              <w:t>e</w:t>
            </w:r>
            <w:r w:rsidRPr="00DE58E4">
              <w:rPr>
                <w:rFonts w:ascii="Arial" w:hAnsi="Arial" w:cs="Arial"/>
                <w:sz w:val="22"/>
                <w:szCs w:val="22"/>
                <w:lang w:val="fr-CA"/>
              </w:rPr>
              <w:t>n officiel de</w:t>
            </w:r>
            <w:r>
              <w:rPr>
                <w:rFonts w:ascii="Arial" w:hAnsi="Arial" w:cs="Arial"/>
                <w:sz w:val="22"/>
                <w:szCs w:val="22"/>
                <w:lang w:val="fr-CA"/>
              </w:rPr>
              <w:t xml:space="preserve"> la</w:t>
            </w:r>
            <w:r w:rsidRPr="00DE58E4">
              <w:rPr>
                <w:rFonts w:ascii="Arial" w:hAnsi="Arial" w:cs="Arial"/>
                <w:sz w:val="22"/>
                <w:szCs w:val="22"/>
                <w:lang w:val="fr-CA"/>
              </w:rPr>
              <w:t xml:space="preserve"> Document</w:t>
            </w:r>
            <w:r>
              <w:rPr>
                <w:rFonts w:ascii="Arial" w:hAnsi="Arial" w:cs="Arial"/>
                <w:sz w:val="22"/>
                <w:szCs w:val="22"/>
                <w:lang w:val="fr-CA"/>
              </w:rPr>
              <w:t>ation relative à</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des installations et toute autre ressource ou tout autre dossier lié à l’</w:t>
            </w:r>
            <w:r>
              <w:rPr>
                <w:rFonts w:ascii="Arial" w:hAnsi="Arial" w:cs="Arial"/>
                <w:sz w:val="22"/>
                <w:szCs w:val="22"/>
                <w:lang w:val="fr-CA"/>
              </w:rPr>
              <w:t>E</w:t>
            </w:r>
            <w:r w:rsidRPr="00DE58E4">
              <w:rPr>
                <w:rFonts w:ascii="Arial" w:hAnsi="Arial" w:cs="Arial"/>
                <w:sz w:val="22"/>
                <w:szCs w:val="22"/>
                <w:lang w:val="fr-CA"/>
              </w:rPr>
              <w:t xml:space="preserve">ssai clinique et conservé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jugé approprié par l’</w:t>
            </w:r>
            <w:r>
              <w:rPr>
                <w:rFonts w:ascii="Arial" w:hAnsi="Arial" w:cs="Arial"/>
                <w:sz w:val="22"/>
                <w:szCs w:val="22"/>
                <w:lang w:val="fr-CA"/>
              </w:rPr>
              <w:t>Autorité réglementaire</w:t>
            </w:r>
            <w:r w:rsidRPr="00DE58E4">
              <w:rPr>
                <w:rFonts w:ascii="Arial" w:hAnsi="Arial" w:cs="Arial"/>
                <w:sz w:val="22"/>
                <w:szCs w:val="22"/>
                <w:lang w:val="fr-CA"/>
              </w:rPr>
              <w:t>;</w:t>
            </w:r>
          </w:p>
        </w:tc>
      </w:tr>
      <w:tr w:rsidR="007A32D7" w:rsidRPr="00314875" w14:paraId="33C5D39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EB57E95" w14:textId="77777777" w:rsidR="007A32D7" w:rsidRPr="00DE58E4" w:rsidRDefault="007A32D7" w:rsidP="005E799E">
            <w:pPr>
              <w:pStyle w:val="BLGLegalL2"/>
              <w:numPr>
                <w:ilvl w:val="1"/>
                <w:numId w:val="24"/>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3869F9">
              <w:rPr>
                <w:rFonts w:ascii="Arial" w:hAnsi="Arial" w:cs="Arial"/>
                <w:b/>
                <w:sz w:val="22"/>
                <w:szCs w:val="22"/>
                <w:highlight w:val="lightGray"/>
                <w:lang w:val="fr-CA"/>
              </w:rPr>
              <w:t>Établissement</w:t>
            </w:r>
            <w:r w:rsidRPr="00DE58E4">
              <w:rPr>
                <w:rFonts w:ascii="Arial" w:hAnsi="Arial" w:cs="Arial"/>
                <w:sz w:val="22"/>
                <w:szCs w:val="22"/>
                <w:highlight w:val="lightGray"/>
                <w:lang w:val="fr-CA"/>
              </w:rPr>
              <w:t xml:space="preserve"> » </w:t>
            </w:r>
            <w:r w:rsidRPr="003869F9">
              <w:rPr>
                <w:rFonts w:ascii="Arial" w:hAnsi="Arial" w:cs="Arial"/>
                <w:sz w:val="22"/>
                <w:szCs w:val="22"/>
                <w:lang w:val="fr-CA"/>
              </w:rPr>
              <w:t xml:space="preserve">désigne </w:t>
            </w:r>
            <w:r w:rsidRPr="003869F9">
              <w:rPr>
                <w:rFonts w:ascii="Arial" w:hAnsi="Arial" w:cs="Arial"/>
                <w:b/>
                <w:sz w:val="22"/>
                <w:szCs w:val="22"/>
                <w:highlight w:val="lightGray"/>
                <w:lang w:val="fr-CA"/>
              </w:rPr>
              <w:t>[insérer le nom];</w:t>
            </w:r>
          </w:p>
        </w:tc>
      </w:tr>
      <w:tr w:rsidR="007A32D7" w:rsidRPr="00314875" w14:paraId="689481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7537AA2" w14:textId="77777777" w:rsidR="007A32D7" w:rsidRPr="00DE58E4" w:rsidRDefault="007A32D7" w:rsidP="005E799E">
            <w:pPr>
              <w:pStyle w:val="BLGLegalL2"/>
              <w:numPr>
                <w:ilvl w:val="1"/>
                <w:numId w:val="25"/>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DE58E4">
              <w:rPr>
                <w:rFonts w:ascii="Arial" w:hAnsi="Arial" w:cs="Arial"/>
                <w:b/>
                <w:sz w:val="22"/>
                <w:szCs w:val="22"/>
                <w:highlight w:val="lightGray"/>
                <w:lang w:val="fr-CA"/>
              </w:rPr>
              <w:t>Investigateur</w:t>
            </w:r>
            <w:r w:rsidRPr="00DE58E4">
              <w:rPr>
                <w:rFonts w:ascii="Arial" w:hAnsi="Arial" w:cs="Arial"/>
                <w:sz w:val="22"/>
                <w:szCs w:val="22"/>
                <w:highlight w:val="lightGray"/>
                <w:lang w:val="fr-CA"/>
              </w:rPr>
              <w:t xml:space="preserve"> » </w:t>
            </w:r>
            <w:r w:rsidRPr="003869F9">
              <w:rPr>
                <w:rFonts w:ascii="Arial" w:hAnsi="Arial" w:cs="Arial"/>
                <w:sz w:val="22"/>
                <w:szCs w:val="22"/>
                <w:lang w:val="fr-CA"/>
              </w:rPr>
              <w:t xml:space="preserve">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la personne principalement </w:t>
            </w:r>
            <w:r>
              <w:rPr>
                <w:rFonts w:ascii="Arial" w:hAnsi="Arial" w:cs="Arial"/>
                <w:sz w:val="22"/>
                <w:szCs w:val="22"/>
                <w:lang w:val="fr-CA"/>
              </w:rPr>
              <w:t xml:space="preserve">responsable </w:t>
            </w:r>
            <w:r w:rsidRPr="00DE58E4">
              <w:rPr>
                <w:rFonts w:ascii="Arial" w:hAnsi="Arial" w:cs="Arial"/>
                <w:sz w:val="22"/>
                <w:szCs w:val="22"/>
                <w:lang w:val="fr-CA"/>
              </w:rPr>
              <w:t xml:space="preserve">de la conduite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de la supervision du Personnel </w:t>
            </w:r>
            <w:r w:rsidRPr="006521CA">
              <w:rPr>
                <w:rFonts w:ascii="Arial" w:hAnsi="Arial" w:cs="Arial"/>
                <w:sz w:val="22"/>
                <w:szCs w:val="22"/>
                <w:lang w:val="fr-CA"/>
              </w:rPr>
              <w:t>de recherche</w:t>
            </w:r>
            <w:r w:rsidRPr="00DE58E4">
              <w:rPr>
                <w:rFonts w:ascii="Arial" w:hAnsi="Arial" w:cs="Arial"/>
                <w:sz w:val="22"/>
                <w:szCs w:val="22"/>
                <w:lang w:val="fr-CA"/>
              </w:rPr>
              <w:t>;</w:t>
            </w:r>
          </w:p>
        </w:tc>
      </w:tr>
      <w:tr w:rsidR="007A32D7" w:rsidRPr="00314875" w14:paraId="15ADD4C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44567DA" w14:textId="77777777" w:rsidR="007A32D7" w:rsidRPr="00DE58E4" w:rsidRDefault="007A32D7" w:rsidP="005E799E">
            <w:pPr>
              <w:pStyle w:val="BLGLegalL2"/>
              <w:numPr>
                <w:ilvl w:val="1"/>
                <w:numId w:val="26"/>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Brochure de l’</w:t>
            </w:r>
            <w:r>
              <w:rPr>
                <w:rFonts w:ascii="Arial" w:hAnsi="Arial" w:cs="Arial"/>
                <w:b/>
                <w:sz w:val="22"/>
                <w:szCs w:val="22"/>
                <w:lang w:val="fr-CA"/>
              </w:rPr>
              <w:t>I</w:t>
            </w:r>
            <w:r w:rsidRPr="00DE58E4">
              <w:rPr>
                <w:rFonts w:ascii="Arial" w:hAnsi="Arial" w:cs="Arial"/>
                <w:b/>
                <w:sz w:val="22"/>
                <w:szCs w:val="22"/>
                <w:lang w:val="fr-CA"/>
              </w:rPr>
              <w:t>nvestigateur</w:t>
            </w:r>
            <w:r w:rsidRPr="00DE58E4">
              <w:rPr>
                <w:rFonts w:ascii="Arial" w:hAnsi="Arial" w:cs="Arial"/>
                <w:sz w:val="22"/>
                <w:szCs w:val="22"/>
                <w:lang w:val="fr-CA"/>
              </w:rPr>
              <w:t xml:space="preserve"> » s’entend d’un document comportant les données cliniques et non cliniques du Produit expérimental qui figurent à l’alinéa C.05.005(e) du </w:t>
            </w:r>
            <w:r w:rsidRPr="00DE58E4">
              <w:rPr>
                <w:rFonts w:ascii="Arial" w:hAnsi="Arial" w:cs="Arial"/>
                <w:i/>
                <w:sz w:val="22"/>
                <w:szCs w:val="22"/>
                <w:lang w:val="fr-CA"/>
              </w:rPr>
              <w:t>Règlement sur les aliments et drogues</w:t>
            </w:r>
            <w:r w:rsidRPr="00DE58E4">
              <w:rPr>
                <w:rFonts w:ascii="Arial" w:hAnsi="Arial" w:cs="Arial"/>
                <w:sz w:val="22"/>
                <w:szCs w:val="22"/>
                <w:lang w:val="fr-CA"/>
              </w:rPr>
              <w:t xml:space="preserve"> (Canada); </w:t>
            </w:r>
            <w:r w:rsidRPr="00DE58E4">
              <w:rPr>
                <w:rFonts w:ascii="Arial" w:hAnsi="Arial" w:cs="Arial"/>
                <w:sz w:val="22"/>
                <w:szCs w:val="22"/>
                <w:highlight w:val="lightGray"/>
                <w:lang w:val="fr-CA"/>
              </w:rPr>
              <w:t>[</w:t>
            </w:r>
            <w:r w:rsidRPr="00DE58E4">
              <w:rPr>
                <w:rFonts w:ascii="Arial" w:hAnsi="Arial" w:cs="Arial"/>
                <w:b/>
                <w:bCs/>
                <w:sz w:val="22"/>
                <w:szCs w:val="22"/>
                <w:highlight w:val="lightGray"/>
                <w:lang w:val="fr-CA"/>
              </w:rPr>
              <w:t>Note du rédacteur </w:t>
            </w:r>
            <w:r w:rsidRPr="00DE58E4">
              <w:rPr>
                <w:rFonts w:ascii="Arial" w:hAnsi="Arial" w:cs="Arial"/>
                <w:b/>
                <w:sz w:val="22"/>
                <w:szCs w:val="22"/>
                <w:highlight w:val="lightGray"/>
                <w:lang w:val="fr-CA"/>
              </w:rPr>
              <w:t xml:space="preserve">: </w:t>
            </w:r>
            <w:r w:rsidRPr="00DE58E4">
              <w:rPr>
                <w:rFonts w:ascii="Arial" w:hAnsi="Arial" w:cs="Arial"/>
                <w:sz w:val="22"/>
                <w:szCs w:val="22"/>
                <w:highlight w:val="lightGray"/>
                <w:lang w:val="fr-CA"/>
              </w:rPr>
              <w:t>À supprimer en cas d’essais autres que ceux couverts par l’alinéa C.05.005(e)]</w:t>
            </w:r>
          </w:p>
        </w:tc>
      </w:tr>
      <w:tr w:rsidR="007A32D7" w:rsidRPr="00314875" w14:paraId="3D3518BD" w14:textId="77777777" w:rsidTr="00D3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3"/>
        </w:trPr>
        <w:tc>
          <w:tcPr>
            <w:tcW w:w="9356" w:type="dxa"/>
            <w:tcBorders>
              <w:top w:val="nil"/>
              <w:left w:val="nil"/>
              <w:bottom w:val="nil"/>
              <w:right w:val="nil"/>
            </w:tcBorders>
          </w:tcPr>
          <w:p w14:paraId="48C80A04" w14:textId="77777777" w:rsidR="007A32D7" w:rsidRPr="00DE58E4" w:rsidRDefault="007A32D7" w:rsidP="005E799E">
            <w:pPr>
              <w:pStyle w:val="BLGLegalL2"/>
              <w:numPr>
                <w:ilvl w:val="1"/>
                <w:numId w:val="27"/>
              </w:numPr>
              <w:ind w:left="0" w:firstLine="0"/>
              <w:rPr>
                <w:rFonts w:ascii="Arial" w:hAnsi="Arial" w:cs="Arial"/>
                <w:sz w:val="22"/>
                <w:szCs w:val="22"/>
                <w:lang w:val="fr-CA"/>
              </w:rPr>
            </w:pPr>
            <w:r w:rsidRPr="00DE58E4">
              <w:rPr>
                <w:rFonts w:ascii="Arial" w:hAnsi="Arial" w:cs="Arial"/>
                <w:sz w:val="22"/>
                <w:szCs w:val="22"/>
                <w:lang w:val="fr-CA"/>
              </w:rPr>
              <w:lastRenderedPageBreak/>
              <w:t>« </w:t>
            </w:r>
            <w:r w:rsidRPr="00DE58E4">
              <w:rPr>
                <w:rFonts w:ascii="Arial" w:hAnsi="Arial" w:cs="Arial"/>
                <w:b/>
                <w:bCs/>
                <w:sz w:val="22"/>
                <w:szCs w:val="22"/>
                <w:lang w:val="fr-CA"/>
              </w:rPr>
              <w:t>Propriété intellectuelle</w:t>
            </w:r>
            <w:r w:rsidRPr="00DE58E4">
              <w:rPr>
                <w:rFonts w:ascii="Arial" w:hAnsi="Arial" w:cs="Arial"/>
                <w:sz w:val="22"/>
                <w:szCs w:val="22"/>
                <w:lang w:val="fr-CA"/>
              </w:rPr>
              <w:t> » s’entend des brevets, des marques de commerce, des noms commerciaux, des secrets commerciaux, des marques de service, des noms de domaine, des droits d’auteur, des droits sur des bases de données (y compris les droits visant à empêcher l’extraction ou la réutilisation de l’information d’une base de données), des droits de conception, des droits de topographie et de tous les droits ou types de protection de nature semblable ou ayant un effet équivalent ou semblable à l’un quelconque d’entre eux, qui peuvent subsister n’importe où dans le monde, qu’ils soient enregistrés ou non, y compris les demandes d’enregistrement, et comprend tous les renseignements techniques et autres qui ne sont pas du domaine public (sauf en raison d’une atteinte à la confidentialité), y compris les renseignements qui comprennent des concepts, des découvertes, des données, des conceptions, des formules, des idées, des inventions, des méthodes, des modèles, des procédures, des matériaux, des substances, la conception des expériences et des essais et les résultats des expériences et des essais, des processus, des spécifications et des techniques, des dossiers de laboratoire, des données cliniques, des données de fabrication et des renseignements figurant dans les présentations aux organismes de réglementation, ou s’y rapportant, qu’ils soient protégés ou non par des droits de propriété intellectuelle ou encore toute demande de tels droits;</w:t>
            </w:r>
          </w:p>
        </w:tc>
      </w:tr>
      <w:tr w:rsidR="007A32D7" w:rsidRPr="00314875" w14:paraId="3FD6AAB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902E9F8" w14:textId="77777777" w:rsidR="007A32D7" w:rsidRPr="00DE58E4" w:rsidRDefault="007A32D7" w:rsidP="005E799E">
            <w:pPr>
              <w:pStyle w:val="BLGLegalL2"/>
              <w:numPr>
                <w:ilvl w:val="1"/>
                <w:numId w:val="28"/>
              </w:numPr>
              <w:ind w:left="0" w:firstLine="0"/>
              <w:rPr>
                <w:rFonts w:ascii="Arial" w:hAnsi="Arial" w:cs="Arial"/>
                <w:sz w:val="22"/>
                <w:szCs w:val="22"/>
                <w:highlight w:val="yellow"/>
                <w:lang w:val="fr-CA"/>
              </w:rPr>
            </w:pPr>
            <w:r w:rsidRPr="00DE58E4">
              <w:rPr>
                <w:rFonts w:ascii="Arial" w:hAnsi="Arial" w:cs="Arial"/>
                <w:sz w:val="22"/>
                <w:szCs w:val="22"/>
                <w:highlight w:val="yellow"/>
                <w:lang w:val="fr-CA"/>
              </w:rPr>
              <w:t>« </w:t>
            </w:r>
            <w:r w:rsidRPr="00DE58E4">
              <w:rPr>
                <w:rStyle w:val="Bold"/>
                <w:rFonts w:ascii="Arial" w:hAnsi="Arial" w:cs="Arial"/>
                <w:sz w:val="22"/>
                <w:szCs w:val="22"/>
                <w:highlight w:val="yellow"/>
                <w:lang w:val="fr-CA"/>
              </w:rPr>
              <w:t>Produit expérimental</w:t>
            </w:r>
            <w:r w:rsidRPr="00DE58E4">
              <w:rPr>
                <w:rFonts w:ascii="Arial" w:hAnsi="Arial" w:cs="Arial"/>
                <w:sz w:val="22"/>
                <w:szCs w:val="22"/>
                <w:highlight w:val="yellow"/>
                <w:lang w:val="fr-CA"/>
              </w:rPr>
              <w:t> »</w:t>
            </w:r>
            <w:r w:rsidRPr="00DE58E4">
              <w:rPr>
                <w:rFonts w:ascii="Arial" w:hAnsi="Arial" w:cs="Arial"/>
                <w:sz w:val="22"/>
                <w:szCs w:val="22"/>
                <w:lang w:val="fr-CA"/>
              </w:rPr>
              <w:t xml:space="preserve"> s’entend du médicament [</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 médicament » par « instrument » dans le cas d’un instrument médical]</w:t>
            </w:r>
            <w:r w:rsidRPr="00DE58E4">
              <w:rPr>
                <w:rFonts w:ascii="Arial" w:hAnsi="Arial" w:cs="Arial"/>
                <w:sz w:val="22"/>
                <w:szCs w:val="22"/>
                <w:lang w:val="fr-CA"/>
              </w:rPr>
              <w:t xml:space="preserve"> et du matériel de contrôle tel que défini dans le Protocole;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Mettre à jour cette définition comme suit en cas d’essai clinique de Phase IV : « </w:t>
            </w:r>
            <w:r w:rsidRPr="00DE58E4">
              <w:rPr>
                <w:rStyle w:val="Bold"/>
                <w:rFonts w:ascii="Arial" w:hAnsi="Arial" w:cs="Arial"/>
                <w:i/>
                <w:sz w:val="22"/>
                <w:szCs w:val="22"/>
                <w:highlight w:val="yellow"/>
                <w:lang w:val="fr-CA"/>
              </w:rPr>
              <w:t>Produit d’essai clinique</w:t>
            </w:r>
            <w:r w:rsidRPr="00DE58E4">
              <w:rPr>
                <w:rFonts w:ascii="Arial" w:hAnsi="Arial" w:cs="Arial"/>
                <w:i/>
                <w:sz w:val="22"/>
                <w:szCs w:val="22"/>
                <w:highlight w:val="yellow"/>
                <w:lang w:val="fr-CA"/>
              </w:rPr>
              <w:t> » s’entend du produit tel que défini dans le Protocole »</w:t>
            </w:r>
            <w:r w:rsidRPr="00DE58E4">
              <w:rPr>
                <w:rFonts w:ascii="Arial" w:hAnsi="Arial" w:cs="Arial"/>
                <w:sz w:val="22"/>
                <w:szCs w:val="22"/>
                <w:lang w:val="fr-CA"/>
              </w:rPr>
              <w:t>]</w:t>
            </w:r>
          </w:p>
        </w:tc>
      </w:tr>
      <w:tr w:rsidR="007A32D7" w:rsidRPr="00314875" w14:paraId="7C0290E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960A765" w14:textId="77777777" w:rsidR="007A32D7" w:rsidRPr="00DE58E4" w:rsidRDefault="007A32D7" w:rsidP="005E799E">
            <w:pPr>
              <w:pStyle w:val="BLGLegalL2"/>
              <w:numPr>
                <w:ilvl w:val="1"/>
                <w:numId w:val="29"/>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 xml:space="preserve">Dossier </w:t>
            </w:r>
            <w:r>
              <w:rPr>
                <w:rStyle w:val="Bold"/>
                <w:rFonts w:ascii="Arial" w:hAnsi="Arial" w:cs="Arial"/>
                <w:sz w:val="22"/>
                <w:szCs w:val="22"/>
                <w:lang w:val="fr-CA"/>
              </w:rPr>
              <w:t>permanent de l’essai</w:t>
            </w:r>
            <w:r w:rsidRPr="00DE58E4">
              <w:rPr>
                <w:rFonts w:ascii="Arial" w:hAnsi="Arial" w:cs="Arial"/>
                <w:sz w:val="22"/>
                <w:szCs w:val="22"/>
                <w:lang w:val="fr-CA"/>
              </w:rPr>
              <w:t xml:space="preserve"> » s’entend du dossier tenu à jour par l’Investigateur </w:t>
            </w:r>
            <w:r>
              <w:rPr>
                <w:rFonts w:ascii="Arial" w:hAnsi="Arial" w:cs="Arial"/>
                <w:sz w:val="22"/>
                <w:szCs w:val="22"/>
                <w:lang w:val="fr-CA"/>
              </w:rPr>
              <w:t xml:space="preserve">contenant </w:t>
            </w:r>
            <w:r w:rsidRPr="00DE58E4">
              <w:rPr>
                <w:rFonts w:ascii="Arial" w:hAnsi="Arial" w:cs="Arial"/>
                <w:sz w:val="22"/>
                <w:szCs w:val="22"/>
                <w:lang w:val="fr-CA"/>
              </w:rPr>
              <w:t xml:space="preserve"> les documents précisés dans les </w:t>
            </w:r>
            <w:r w:rsidRPr="00DF2097">
              <w:rPr>
                <w:rStyle w:val="Bold"/>
                <w:rFonts w:ascii="Arial" w:hAnsi="Arial" w:cs="Arial"/>
                <w:sz w:val="22"/>
                <w:szCs w:val="22"/>
                <w:lang w:val="fr-CA"/>
              </w:rPr>
              <w:t>Lignes directrices</w:t>
            </w:r>
            <w:r>
              <w:rPr>
                <w:rStyle w:val="Bold"/>
                <w:rFonts w:ascii="Arial" w:hAnsi="Arial" w:cs="Arial"/>
                <w:sz w:val="22"/>
                <w:szCs w:val="22"/>
                <w:lang w:val="fr-CA"/>
              </w:rPr>
              <w:t xml:space="preserve"> </w:t>
            </w:r>
            <w:r w:rsidRPr="00DE58E4">
              <w:rPr>
                <w:rFonts w:ascii="Arial" w:hAnsi="Arial" w:cs="Arial"/>
                <w:sz w:val="22"/>
                <w:szCs w:val="22"/>
                <w:lang w:val="fr-CA"/>
              </w:rPr>
              <w:t>de l’ICH;</w:t>
            </w:r>
          </w:p>
        </w:tc>
      </w:tr>
      <w:tr w:rsidR="007A32D7" w:rsidRPr="00314875" w14:paraId="390093A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97DC523" w14:textId="77777777" w:rsidR="007A32D7" w:rsidRPr="00DE58E4" w:rsidRDefault="007A32D7" w:rsidP="005E799E">
            <w:pPr>
              <w:pStyle w:val="BLGLegalL2"/>
              <w:numPr>
                <w:ilvl w:val="1"/>
                <w:numId w:val="30"/>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Matériel</w:t>
            </w:r>
            <w:r w:rsidRPr="00DE58E4">
              <w:rPr>
                <w:rFonts w:ascii="Arial" w:hAnsi="Arial" w:cs="Arial"/>
                <w:sz w:val="22"/>
                <w:szCs w:val="22"/>
                <w:lang w:val="fr-CA"/>
              </w:rPr>
              <w:t xml:space="preserve"> » </w:t>
            </w:r>
            <w:r>
              <w:rPr>
                <w:rFonts w:ascii="Arial" w:hAnsi="Arial" w:cs="Arial"/>
                <w:sz w:val="22"/>
                <w:szCs w:val="22"/>
                <w:lang w:val="fr-CA"/>
              </w:rPr>
              <w:t xml:space="preserve">s’entend de tout </w:t>
            </w:r>
            <w:r w:rsidRPr="00DE58E4">
              <w:rPr>
                <w:rFonts w:ascii="Arial" w:hAnsi="Arial" w:cs="Arial"/>
                <w:sz w:val="22"/>
                <w:szCs w:val="22"/>
                <w:lang w:val="fr-CA"/>
              </w:rPr>
              <w:t>équipement, logiciel, matériel, document, donnée, renseignement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la Brochure de l’</w:t>
            </w:r>
            <w:r>
              <w:rPr>
                <w:rFonts w:ascii="Arial" w:hAnsi="Arial" w:cs="Arial"/>
                <w:sz w:val="22"/>
                <w:szCs w:val="22"/>
                <w:lang w:val="fr-CA"/>
              </w:rPr>
              <w:t>I</w:t>
            </w:r>
            <w:r w:rsidRPr="00DE58E4">
              <w:rPr>
                <w:rFonts w:ascii="Arial" w:hAnsi="Arial" w:cs="Arial"/>
                <w:sz w:val="22"/>
                <w:szCs w:val="22"/>
                <w:lang w:val="fr-CA"/>
              </w:rPr>
              <w:t xml:space="preserve">nvestigateur et le Protocole, à l’exclusion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et des échantillons biologiques) 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ou en son nom, ou encore achetés à ses frais dans le cadre de l’Essai clinique;</w:t>
            </w:r>
          </w:p>
        </w:tc>
      </w:tr>
      <w:tr w:rsidR="007A32D7" w:rsidRPr="00314875" w14:paraId="1328BB4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62E2405" w14:textId="77777777" w:rsidR="007A32D7" w:rsidRPr="00DE58E4" w:rsidRDefault="007A32D7" w:rsidP="005E799E">
            <w:pPr>
              <w:pStyle w:val="BLGLegalL2"/>
              <w:numPr>
                <w:ilvl w:val="1"/>
                <w:numId w:val="31"/>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Renseignements personnels</w:t>
            </w:r>
            <w:r w:rsidRPr="00DE58E4">
              <w:rPr>
                <w:rFonts w:ascii="Arial" w:hAnsi="Arial" w:cs="Arial"/>
                <w:sz w:val="22"/>
                <w:szCs w:val="22"/>
                <w:lang w:val="fr-CA"/>
              </w:rPr>
              <w:t> » s’entend de tout renseignement faisant référence, directement ou indirectement, à une personne et protégé par l</w:t>
            </w:r>
            <w:r>
              <w:rPr>
                <w:rFonts w:ascii="Arial" w:hAnsi="Arial" w:cs="Arial"/>
                <w:sz w:val="22"/>
                <w:szCs w:val="22"/>
                <w:lang w:val="fr-CA"/>
              </w:rPr>
              <w:t>es</w:t>
            </w:r>
            <w:r w:rsidRPr="00DE58E4">
              <w:rPr>
                <w:rFonts w:ascii="Arial" w:hAnsi="Arial" w:cs="Arial"/>
                <w:sz w:val="22"/>
                <w:szCs w:val="22"/>
                <w:lang w:val="fr-CA"/>
              </w:rPr>
              <w:t xml:space="preserve"> </w:t>
            </w:r>
            <w:r w:rsidRPr="008B7A19">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314875" w14:paraId="276135E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A6002B" w14:textId="77777777" w:rsidR="007A32D7" w:rsidRPr="00DE58E4" w:rsidRDefault="007A32D7" w:rsidP="005E799E">
            <w:pPr>
              <w:pStyle w:val="BLGLegalL2"/>
              <w:numPr>
                <w:ilvl w:val="1"/>
                <w:numId w:val="32"/>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Protocole</w:t>
            </w:r>
            <w:r w:rsidRPr="00DE58E4">
              <w:rPr>
                <w:rFonts w:ascii="Arial" w:hAnsi="Arial" w:cs="Arial"/>
                <w:sz w:val="22"/>
                <w:szCs w:val="22"/>
                <w:lang w:val="fr-CA"/>
              </w:rPr>
              <w:t> » s’entend du document décrivant l’Essai clinique (dont une copie, disponible sous pli séparé, est signée par l’Investigateur et approuvée par le C</w:t>
            </w:r>
            <w:r>
              <w:rPr>
                <w:rFonts w:ascii="Arial" w:hAnsi="Arial" w:cs="Arial"/>
                <w:sz w:val="22"/>
                <w:szCs w:val="22"/>
                <w:lang w:val="fr-CA"/>
              </w:rPr>
              <w:t>É</w:t>
            </w:r>
            <w:r w:rsidRPr="00DE58E4">
              <w:rPr>
                <w:rFonts w:ascii="Arial" w:hAnsi="Arial" w:cs="Arial"/>
                <w:sz w:val="22"/>
                <w:szCs w:val="22"/>
                <w:lang w:val="fr-CA"/>
              </w:rPr>
              <w:t>R) ainsi que toute modification qui peut lui être apportée, le cas échéant, convenue par écrit entre les parties et approuvée par le C</w:t>
            </w:r>
            <w:r>
              <w:rPr>
                <w:rFonts w:ascii="Arial" w:hAnsi="Arial" w:cs="Arial"/>
                <w:sz w:val="22"/>
                <w:szCs w:val="22"/>
                <w:lang w:val="fr-CA"/>
              </w:rPr>
              <w:t>É</w:t>
            </w:r>
            <w:r w:rsidRPr="00DE58E4">
              <w:rPr>
                <w:rFonts w:ascii="Arial" w:hAnsi="Arial" w:cs="Arial"/>
                <w:sz w:val="22"/>
                <w:szCs w:val="22"/>
                <w:lang w:val="fr-CA"/>
              </w:rPr>
              <w:t>R et l’</w:t>
            </w:r>
            <w:r>
              <w:rPr>
                <w:rFonts w:ascii="Arial" w:hAnsi="Arial" w:cs="Arial"/>
                <w:sz w:val="22"/>
                <w:szCs w:val="22"/>
                <w:lang w:val="fr-CA"/>
              </w:rPr>
              <w:t>Autorité réglementaire</w:t>
            </w:r>
            <w:r w:rsidRPr="00DE58E4">
              <w:rPr>
                <w:rFonts w:ascii="Arial" w:hAnsi="Arial" w:cs="Arial"/>
                <w:sz w:val="22"/>
                <w:szCs w:val="22"/>
                <w:lang w:val="fr-CA"/>
              </w:rPr>
              <w:t xml:space="preserve"> compétent</w:t>
            </w:r>
            <w:r>
              <w:rPr>
                <w:rFonts w:ascii="Arial" w:hAnsi="Arial" w:cs="Arial"/>
                <w:sz w:val="22"/>
                <w:szCs w:val="22"/>
                <w:lang w:val="fr-CA"/>
              </w:rPr>
              <w:t>e</w:t>
            </w:r>
            <w:r w:rsidRPr="00DE58E4">
              <w:rPr>
                <w:rFonts w:ascii="Arial" w:hAnsi="Arial" w:cs="Arial"/>
                <w:sz w:val="22"/>
                <w:szCs w:val="22"/>
                <w:lang w:val="fr-CA"/>
              </w:rPr>
              <w:t>;</w:t>
            </w:r>
          </w:p>
        </w:tc>
      </w:tr>
      <w:tr w:rsidR="007A32D7" w:rsidRPr="00314875" w14:paraId="21C1CA0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75CE4C9" w14:textId="77777777" w:rsidR="007A32D7" w:rsidRPr="00DE58E4" w:rsidRDefault="007A32D7" w:rsidP="005E799E">
            <w:pPr>
              <w:pStyle w:val="BLGLegalL2"/>
              <w:numPr>
                <w:ilvl w:val="1"/>
                <w:numId w:val="33"/>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Publication</w:t>
            </w:r>
            <w:r w:rsidRPr="00DE58E4">
              <w:rPr>
                <w:rFonts w:ascii="Arial" w:hAnsi="Arial" w:cs="Arial"/>
                <w:sz w:val="22"/>
                <w:szCs w:val="22"/>
                <w:lang w:val="fr-CA"/>
              </w:rPr>
              <w:t> » s’entend de</w:t>
            </w:r>
            <w:r>
              <w:rPr>
                <w:rFonts w:ascii="Arial" w:hAnsi="Arial" w:cs="Arial"/>
                <w:sz w:val="22"/>
                <w:szCs w:val="22"/>
                <w:lang w:val="fr-CA"/>
              </w:rPr>
              <w:t xml:space="preserve"> toute</w:t>
            </w:r>
            <w:r w:rsidRPr="00DE58E4">
              <w:rPr>
                <w:rFonts w:ascii="Arial" w:hAnsi="Arial" w:cs="Arial"/>
                <w:sz w:val="22"/>
                <w:szCs w:val="22"/>
                <w:lang w:val="fr-CA"/>
              </w:rPr>
              <w:t xml:space="preserve"> publication, </w:t>
            </w:r>
            <w:r>
              <w:rPr>
                <w:rFonts w:ascii="Arial" w:hAnsi="Arial" w:cs="Arial"/>
                <w:sz w:val="22"/>
                <w:szCs w:val="22"/>
                <w:lang w:val="fr-CA"/>
              </w:rPr>
              <w:t xml:space="preserve">tout </w:t>
            </w:r>
            <w:r w:rsidRPr="00DE58E4">
              <w:rPr>
                <w:rFonts w:ascii="Arial" w:hAnsi="Arial" w:cs="Arial"/>
                <w:sz w:val="22"/>
                <w:szCs w:val="22"/>
                <w:lang w:val="fr-CA"/>
              </w:rPr>
              <w:t xml:space="preserve">résumé ou </w:t>
            </w:r>
            <w:r>
              <w:rPr>
                <w:rFonts w:ascii="Arial" w:hAnsi="Arial" w:cs="Arial"/>
                <w:sz w:val="22"/>
                <w:szCs w:val="22"/>
                <w:lang w:val="fr-CA"/>
              </w:rPr>
              <w:t xml:space="preserve">toute </w:t>
            </w:r>
            <w:r w:rsidRPr="00DE58E4">
              <w:rPr>
                <w:rFonts w:ascii="Arial" w:hAnsi="Arial" w:cs="Arial"/>
                <w:sz w:val="22"/>
                <w:szCs w:val="22"/>
                <w:lang w:val="fr-CA"/>
              </w:rPr>
              <w:t>présentation, sous forme écrite, électronique, orale ou audiovisuelle, se rapportant à l’Essai clinique;</w:t>
            </w:r>
          </w:p>
        </w:tc>
      </w:tr>
      <w:tr w:rsidR="007A32D7" w:rsidRPr="00314875" w14:paraId="30ED19C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26FAA83" w14:textId="77777777" w:rsidR="007A32D7" w:rsidRPr="00DE58E4" w:rsidRDefault="007A32D7" w:rsidP="005E799E">
            <w:pPr>
              <w:pStyle w:val="BLGLegalL2"/>
              <w:numPr>
                <w:ilvl w:val="1"/>
                <w:numId w:val="34"/>
              </w:numPr>
              <w:ind w:left="0" w:firstLine="0"/>
              <w:rPr>
                <w:rFonts w:ascii="Arial" w:hAnsi="Arial" w:cs="Arial"/>
                <w:sz w:val="22"/>
                <w:szCs w:val="22"/>
                <w:lang w:val="fr-CA"/>
              </w:rPr>
            </w:pPr>
            <w:r w:rsidRPr="00DE58E4">
              <w:rPr>
                <w:rFonts w:ascii="Arial" w:hAnsi="Arial" w:cs="Arial"/>
                <w:sz w:val="22"/>
                <w:szCs w:val="22"/>
                <w:lang w:val="fr-CA"/>
              </w:rPr>
              <w:t>« </w:t>
            </w:r>
            <w:r w:rsidRPr="00142C23">
              <w:rPr>
                <w:rFonts w:ascii="Arial" w:hAnsi="Arial" w:cs="Arial"/>
                <w:b/>
                <w:sz w:val="22"/>
                <w:szCs w:val="22"/>
                <w:lang w:val="fr-CA"/>
              </w:rPr>
              <w:t>Autorité réglementaire</w:t>
            </w:r>
            <w:r w:rsidRPr="00DE58E4">
              <w:rPr>
                <w:rFonts w:ascii="Arial" w:hAnsi="Arial" w:cs="Arial"/>
                <w:sz w:val="22"/>
                <w:szCs w:val="22"/>
                <w:lang w:val="fr-CA"/>
              </w:rPr>
              <w:t xml:space="preserve"> » s’entend de tout organisme national, supranational ou autre organisme gouvernemental ou réglementaire qui a compétence pour réglementer la conduite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7A32D7" w:rsidRPr="00314875" w14:paraId="56991A4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3023432" w14:textId="77777777" w:rsidR="007A32D7" w:rsidRPr="00DE58E4" w:rsidRDefault="007A32D7" w:rsidP="005E799E">
            <w:pPr>
              <w:pStyle w:val="BLGLegalL2"/>
              <w:numPr>
                <w:ilvl w:val="1"/>
                <w:numId w:val="35"/>
              </w:numPr>
              <w:ind w:left="0" w:firstLine="0"/>
              <w:rPr>
                <w:rFonts w:ascii="Arial" w:hAnsi="Arial" w:cs="Arial"/>
                <w:sz w:val="22"/>
                <w:szCs w:val="22"/>
                <w:lang w:val="fr-CA"/>
              </w:rPr>
            </w:pPr>
            <w:r w:rsidRPr="00DE58E4">
              <w:rPr>
                <w:rFonts w:ascii="Arial" w:hAnsi="Arial" w:cs="Arial"/>
                <w:sz w:val="22"/>
                <w:szCs w:val="22"/>
                <w:lang w:val="fr-CA"/>
              </w:rPr>
              <w:lastRenderedPageBreak/>
              <w:t>« </w:t>
            </w:r>
            <w:r w:rsidRPr="00DE58E4">
              <w:rPr>
                <w:rStyle w:val="Bold"/>
                <w:rFonts w:ascii="Arial" w:hAnsi="Arial" w:cs="Arial"/>
                <w:sz w:val="22"/>
                <w:szCs w:val="22"/>
                <w:lang w:val="fr-CA"/>
              </w:rPr>
              <w:t>C</w:t>
            </w:r>
            <w:r>
              <w:rPr>
                <w:rStyle w:val="Bold"/>
                <w:rFonts w:ascii="Arial" w:hAnsi="Arial" w:cs="Arial"/>
                <w:sz w:val="22"/>
                <w:szCs w:val="22"/>
                <w:lang w:val="fr-CA"/>
              </w:rPr>
              <w:t>É</w:t>
            </w:r>
            <w:r w:rsidRPr="00DE58E4">
              <w:rPr>
                <w:rStyle w:val="Bold"/>
                <w:rFonts w:ascii="Arial" w:hAnsi="Arial" w:cs="Arial"/>
                <w:sz w:val="22"/>
                <w:szCs w:val="22"/>
                <w:lang w:val="fr-CA"/>
              </w:rPr>
              <w:t>R</w:t>
            </w:r>
            <w:r w:rsidRPr="00DE58E4">
              <w:rPr>
                <w:rFonts w:ascii="Arial" w:hAnsi="Arial" w:cs="Arial"/>
                <w:sz w:val="22"/>
                <w:szCs w:val="22"/>
                <w:lang w:val="fr-CA"/>
              </w:rPr>
              <w:t xml:space="preserve"> » désigne un comité d’éthique de la recherche </w:t>
            </w:r>
            <w:r>
              <w:rPr>
                <w:rFonts w:ascii="Arial" w:hAnsi="Arial" w:cs="Arial"/>
                <w:sz w:val="22"/>
                <w:szCs w:val="22"/>
                <w:lang w:val="fr-CA"/>
              </w:rPr>
              <w:t>(</w:t>
            </w:r>
            <w:r w:rsidRPr="00DE58E4">
              <w:rPr>
                <w:rFonts w:ascii="Arial" w:hAnsi="Arial" w:cs="Arial"/>
                <w:sz w:val="22"/>
                <w:szCs w:val="22"/>
                <w:lang w:val="fr-CA"/>
              </w:rPr>
              <w:t>indépendant, institutionnel, régional, national ou supranational</w:t>
            </w:r>
            <w:r>
              <w:rPr>
                <w:rFonts w:ascii="Arial" w:hAnsi="Arial" w:cs="Arial"/>
                <w:sz w:val="22"/>
                <w:szCs w:val="22"/>
                <w:lang w:val="fr-CA"/>
              </w:rPr>
              <w:t>)</w:t>
            </w:r>
            <w:r w:rsidRPr="00DE58E4">
              <w:rPr>
                <w:rFonts w:ascii="Arial" w:hAnsi="Arial" w:cs="Arial"/>
                <w:sz w:val="22"/>
                <w:szCs w:val="22"/>
                <w:lang w:val="fr-CA"/>
              </w:rPr>
              <w:t>, habilité par l’Établissement à</w:t>
            </w:r>
            <w:r>
              <w:rPr>
                <w:rFonts w:ascii="Arial" w:hAnsi="Arial" w:cs="Arial"/>
                <w:sz w:val="22"/>
                <w:szCs w:val="22"/>
                <w:lang w:val="fr-CA"/>
              </w:rPr>
              <w:t xml:space="preserve"> agir en tant qu</w:t>
            </w:r>
            <w:r w:rsidRPr="00DE58E4">
              <w:rPr>
                <w:rFonts w:ascii="Arial" w:hAnsi="Arial" w:cs="Arial"/>
                <w:sz w:val="22"/>
                <w:szCs w:val="22"/>
                <w:lang w:val="fr-CA"/>
              </w:rPr>
              <w:t xml:space="preserve">e comité d’éthique de la recherche pour l’Essai clinique, dont la responsabilité est de protéger les droits, la sécurité et le bien-être des Participants à l’essai clinique lors de l’Essai clinique, </w:t>
            </w:r>
            <w:r>
              <w:rPr>
                <w:rFonts w:ascii="Arial" w:hAnsi="Arial" w:cs="Arial"/>
                <w:sz w:val="22"/>
                <w:szCs w:val="22"/>
                <w:lang w:val="fr-CA"/>
              </w:rPr>
              <w:t>y compris</w:t>
            </w:r>
            <w:r w:rsidRPr="00DE58E4">
              <w:rPr>
                <w:rFonts w:ascii="Arial" w:hAnsi="Arial" w:cs="Arial"/>
                <w:sz w:val="22"/>
                <w:szCs w:val="22"/>
                <w:lang w:val="fr-CA"/>
              </w:rPr>
              <w:t xml:space="preserve"> l’examen et l’approbation du Protocole et de toute modification apportée à celui-ci, </w:t>
            </w:r>
            <w:r>
              <w:rPr>
                <w:rFonts w:ascii="Arial" w:hAnsi="Arial" w:cs="Arial"/>
                <w:sz w:val="22"/>
                <w:szCs w:val="22"/>
                <w:lang w:val="fr-CA"/>
              </w:rPr>
              <w:t>l’admissibilité</w:t>
            </w:r>
            <w:r w:rsidRPr="00DE58E4">
              <w:rPr>
                <w:rFonts w:ascii="Arial" w:hAnsi="Arial" w:cs="Arial"/>
                <w:sz w:val="22"/>
                <w:szCs w:val="22"/>
                <w:lang w:val="fr-CA"/>
              </w:rPr>
              <w:t xml:space="preserve"> de l’Investigateur,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w:t>
            </w:r>
            <w:r>
              <w:rPr>
                <w:rFonts w:ascii="Arial" w:hAnsi="Arial" w:cs="Arial"/>
                <w:sz w:val="22"/>
                <w:szCs w:val="22"/>
                <w:lang w:val="fr-CA"/>
              </w:rPr>
              <w:t>du matériel</w:t>
            </w:r>
            <w:r w:rsidRPr="00DE58E4">
              <w:rPr>
                <w:rFonts w:ascii="Arial" w:hAnsi="Arial" w:cs="Arial"/>
                <w:sz w:val="22"/>
                <w:szCs w:val="22"/>
                <w:lang w:val="fr-CA"/>
              </w:rPr>
              <w:t xml:space="preserve"> de recrutement des Participants à l’essai clinique et des formulaires de consentement éclairé;</w:t>
            </w:r>
          </w:p>
        </w:tc>
      </w:tr>
      <w:tr w:rsidR="007A32D7" w:rsidRPr="00314875" w14:paraId="676A43D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A923E3B" w14:textId="77777777" w:rsidR="007A32D7" w:rsidRPr="00DE58E4" w:rsidRDefault="007A32D7" w:rsidP="005E799E">
            <w:pPr>
              <w:pStyle w:val="BLGLegalL2"/>
              <w:numPr>
                <w:ilvl w:val="1"/>
                <w:numId w:val="36"/>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Durée de conservation</w:t>
            </w:r>
            <w:r w:rsidRPr="00DE58E4">
              <w:rPr>
                <w:rFonts w:ascii="Arial" w:hAnsi="Arial" w:cs="Arial"/>
                <w:sz w:val="22"/>
                <w:szCs w:val="22"/>
                <w:lang w:val="fr-CA"/>
              </w:rPr>
              <w:t> » s’entend de la période de 15 ans suivant l’expiration ou la résiliation d</w:t>
            </w:r>
            <w:r>
              <w:rPr>
                <w:rFonts w:ascii="Arial" w:hAnsi="Arial" w:cs="Arial"/>
                <w:sz w:val="22"/>
                <w:szCs w:val="22"/>
                <w:lang w:val="fr-CA"/>
              </w:rPr>
              <w:t>e la Durée de l’Entente</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Note du rédacteur :</w:t>
            </w:r>
            <w:r w:rsidRPr="00DE58E4">
              <w:rPr>
                <w:rFonts w:ascii="Arial" w:hAnsi="Arial" w:cs="Arial"/>
                <w:sz w:val="22"/>
                <w:szCs w:val="22"/>
                <w:highlight w:val="lightGray"/>
                <w:lang w:val="fr-CA"/>
              </w:rPr>
              <w:t xml:space="preserve"> Mettre à jour comme suit dans le cas d’études de Phase IV ou d’études de Phases I à III portant sur des instruments médicaux : </w:t>
            </w:r>
            <w:r w:rsidRPr="00DE58E4">
              <w:rPr>
                <w:rFonts w:ascii="Arial" w:hAnsi="Arial" w:cs="Arial"/>
                <w:i/>
                <w:sz w:val="22"/>
                <w:szCs w:val="22"/>
                <w:highlight w:val="lightGray"/>
                <w:lang w:val="fr-CA"/>
              </w:rPr>
              <w:t>« </w:t>
            </w:r>
            <w:r>
              <w:rPr>
                <w:rFonts w:ascii="Arial" w:hAnsi="Arial" w:cs="Arial"/>
                <w:i/>
                <w:sz w:val="22"/>
                <w:szCs w:val="22"/>
                <w:highlight w:val="lightGray"/>
                <w:lang w:val="fr-CA"/>
              </w:rPr>
              <w:t>veut dire la période de temps requise</w:t>
            </w:r>
            <w:r w:rsidRPr="00DE58E4">
              <w:rPr>
                <w:rFonts w:ascii="Arial" w:hAnsi="Arial" w:cs="Arial"/>
                <w:i/>
                <w:sz w:val="22"/>
                <w:szCs w:val="22"/>
                <w:highlight w:val="lightGray"/>
                <w:lang w:val="fr-CA"/>
              </w:rPr>
              <w:t xml:space="preserve"> en vertu de</w:t>
            </w:r>
            <w:r>
              <w:rPr>
                <w:rFonts w:ascii="Arial" w:hAnsi="Arial" w:cs="Arial"/>
                <w:i/>
                <w:sz w:val="22"/>
                <w:szCs w:val="22"/>
                <w:highlight w:val="lightGray"/>
                <w:lang w:val="fr-CA"/>
              </w:rPr>
              <w:t>s</w:t>
            </w:r>
            <w:r w:rsidRPr="00DE58E4">
              <w:rPr>
                <w:rFonts w:ascii="Arial" w:hAnsi="Arial" w:cs="Arial"/>
                <w:i/>
                <w:sz w:val="22"/>
                <w:szCs w:val="22"/>
                <w:highlight w:val="lightGray"/>
                <w:lang w:val="fr-CA"/>
              </w:rPr>
              <w:t xml:space="preserve"> </w:t>
            </w:r>
            <w:r w:rsidRPr="008B7A19">
              <w:rPr>
                <w:rFonts w:ascii="Arial" w:hAnsi="Arial" w:cs="Arial"/>
                <w:i/>
                <w:sz w:val="22"/>
                <w:szCs w:val="22"/>
                <w:highlight w:val="lightGray"/>
                <w:lang w:val="fr-CA"/>
              </w:rPr>
              <w:t>Lois applicables</w:t>
            </w:r>
            <w:r w:rsidRPr="00DE58E4">
              <w:rPr>
                <w:rFonts w:ascii="Arial" w:hAnsi="Arial" w:cs="Arial"/>
                <w:i/>
                <w:sz w:val="22"/>
                <w:szCs w:val="22"/>
                <w:highlight w:val="lightGray"/>
                <w:lang w:val="fr-CA"/>
              </w:rPr>
              <w:t xml:space="preserve"> ou du Protocole suivant l’expiration ou la résiliation d</w:t>
            </w:r>
            <w:r>
              <w:rPr>
                <w:rFonts w:ascii="Arial" w:hAnsi="Arial" w:cs="Arial"/>
                <w:i/>
                <w:sz w:val="22"/>
                <w:szCs w:val="22"/>
                <w:highlight w:val="lightGray"/>
                <w:lang w:val="fr-CA"/>
              </w:rPr>
              <w:t>e la Durée de</w:t>
            </w:r>
            <w:r w:rsidRPr="00DE58E4">
              <w:rPr>
                <w:rFonts w:ascii="Arial" w:hAnsi="Arial" w:cs="Arial"/>
                <w:i/>
                <w:sz w:val="22"/>
                <w:szCs w:val="22"/>
                <w:highlight w:val="lightGray"/>
                <w:lang w:val="fr-CA"/>
              </w:rPr>
              <w:t xml:space="preserve"> </w:t>
            </w:r>
            <w:r>
              <w:rPr>
                <w:rFonts w:ascii="Arial" w:hAnsi="Arial" w:cs="Arial"/>
                <w:i/>
                <w:sz w:val="22"/>
                <w:szCs w:val="22"/>
                <w:highlight w:val="lightGray"/>
                <w:lang w:val="fr-CA"/>
              </w:rPr>
              <w:t>l’Entente</w:t>
            </w:r>
            <w:r w:rsidRPr="00DE58E4">
              <w:rPr>
                <w:rFonts w:ascii="Arial" w:hAnsi="Arial" w:cs="Arial"/>
                <w:i/>
                <w:sz w:val="22"/>
                <w:szCs w:val="22"/>
                <w:highlight w:val="lightGray"/>
                <w:lang w:val="fr-CA"/>
              </w:rPr>
              <w:t> »</w:t>
            </w:r>
            <w:r w:rsidRPr="00DE58E4">
              <w:rPr>
                <w:rFonts w:ascii="Arial" w:hAnsi="Arial" w:cs="Arial"/>
                <w:sz w:val="22"/>
                <w:szCs w:val="22"/>
                <w:highlight w:val="lightGray"/>
                <w:lang w:val="fr-CA"/>
              </w:rPr>
              <w:t>]</w:t>
            </w:r>
          </w:p>
        </w:tc>
      </w:tr>
      <w:tr w:rsidR="007A32D7" w:rsidRPr="00314875" w14:paraId="6C781E7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BA345F" w14:textId="77777777" w:rsidR="007A32D7" w:rsidRPr="00DE58E4" w:rsidRDefault="007A32D7" w:rsidP="005E799E">
            <w:pPr>
              <w:pStyle w:val="BLGLegalL2"/>
              <w:numPr>
                <w:ilvl w:val="1"/>
                <w:numId w:val="37"/>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DE58E4">
              <w:rPr>
                <w:rFonts w:ascii="Arial" w:hAnsi="Arial" w:cs="Arial"/>
                <w:b/>
                <w:sz w:val="22"/>
                <w:szCs w:val="22"/>
                <w:highlight w:val="lightGray"/>
                <w:lang w:val="fr-CA"/>
              </w:rPr>
              <w:t>Promoteur</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w:t>
            </w:r>
            <w:r w:rsidRPr="00DE58E4">
              <w:rPr>
                <w:rFonts w:ascii="Arial" w:hAnsi="Arial" w:cs="Arial"/>
                <w:sz w:val="22"/>
                <w:szCs w:val="22"/>
                <w:lang w:val="fr-CA"/>
              </w:rPr>
              <w:t xml:space="preserve"> qui est chargé d</w:t>
            </w:r>
            <w:r>
              <w:rPr>
                <w:rFonts w:ascii="Arial" w:hAnsi="Arial" w:cs="Arial"/>
                <w:sz w:val="22"/>
                <w:szCs w:val="22"/>
                <w:lang w:val="fr-CA"/>
              </w:rPr>
              <w:t>e l’initiation</w:t>
            </w:r>
            <w:r w:rsidRPr="00DE58E4">
              <w:rPr>
                <w:rFonts w:ascii="Arial" w:hAnsi="Arial" w:cs="Arial"/>
                <w:sz w:val="22"/>
                <w:szCs w:val="22"/>
                <w:lang w:val="fr-CA"/>
              </w:rPr>
              <w:t>, de la gestion et du financement de l’Essai clinique;</w:t>
            </w:r>
          </w:p>
        </w:tc>
      </w:tr>
      <w:tr w:rsidR="007A32D7" w:rsidRPr="00314875" w14:paraId="3F98CEC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735A21B" w14:textId="77777777" w:rsidR="007A32D7" w:rsidRPr="00DE58E4" w:rsidRDefault="007A32D7" w:rsidP="005E799E">
            <w:pPr>
              <w:pStyle w:val="BLGLegalL2"/>
              <w:numPr>
                <w:ilvl w:val="1"/>
                <w:numId w:val="38"/>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Propriété intellectuelle du Promoteur</w:t>
            </w:r>
            <w:r w:rsidRPr="00DE58E4">
              <w:rPr>
                <w:rFonts w:ascii="Arial" w:hAnsi="Arial" w:cs="Arial"/>
                <w:sz w:val="22"/>
                <w:szCs w:val="22"/>
                <w:lang w:val="fr-CA"/>
              </w:rPr>
              <w:t> » s’entend de toute Propriété intellectuelle découlant de l’Essai clinique et s’y rapportant,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sidRPr="00DE58E4">
              <w:rPr>
                <w:rFonts w:ascii="Arial" w:hAnsi="Arial" w:cs="Arial"/>
                <w:sz w:val="22"/>
                <w:szCs w:val="22"/>
                <w:highlight w:val="cyan"/>
                <w:lang w:val="fr-CA"/>
              </w:rPr>
              <w:t>notamment sa formulation et son utilisation seul ou en association avec d’autres médicaments [</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À supprimer dans le cas d’instruments médicaux]</w:t>
            </w:r>
            <w:r w:rsidRPr="00DE58E4">
              <w:rPr>
                <w:rFonts w:ascii="Arial" w:hAnsi="Arial" w:cs="Arial"/>
                <w:sz w:val="22"/>
                <w:szCs w:val="22"/>
                <w:lang w:val="fr-CA"/>
              </w:rPr>
              <w:t>), le Protocole et la Brochure de l’</w:t>
            </w:r>
            <w:r>
              <w:rPr>
                <w:rFonts w:ascii="Arial" w:hAnsi="Arial" w:cs="Arial"/>
                <w:sz w:val="22"/>
                <w:szCs w:val="22"/>
                <w:lang w:val="fr-CA"/>
              </w:rPr>
              <w:t>I</w:t>
            </w:r>
            <w:r w:rsidRPr="00DE58E4">
              <w:rPr>
                <w:rFonts w:ascii="Arial" w:hAnsi="Arial" w:cs="Arial"/>
                <w:sz w:val="22"/>
                <w:szCs w:val="22"/>
                <w:lang w:val="fr-CA"/>
              </w:rPr>
              <w:t xml:space="preserve">nvestigateur, à l’exclusion :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d</w:t>
            </w:r>
            <w:r w:rsidRPr="00DE58E4">
              <w:rPr>
                <w:rFonts w:ascii="Arial" w:hAnsi="Arial" w:cs="Arial"/>
                <w:sz w:val="22"/>
                <w:szCs w:val="22"/>
                <w:lang w:val="fr-CA"/>
              </w:rPr>
              <w:t xml:space="preserve">es processus ou procédures, cliniques ou autres, de l’Établissement se rapportant à la conduite des essais cliniques de façon générale et les améliorations qui leur sont apportées; </w:t>
            </w:r>
            <w:r>
              <w:rPr>
                <w:rFonts w:ascii="Arial" w:hAnsi="Arial" w:cs="Arial"/>
                <w:sz w:val="22"/>
                <w:szCs w:val="22"/>
                <w:lang w:val="fr-CA"/>
              </w:rPr>
              <w:t>(</w:t>
            </w:r>
            <w:r w:rsidRPr="00DE58E4">
              <w:rPr>
                <w:rFonts w:ascii="Arial" w:hAnsi="Arial" w:cs="Arial"/>
                <w:sz w:val="22"/>
                <w:szCs w:val="22"/>
                <w:lang w:val="fr-CA"/>
              </w:rPr>
              <w:t>ii) </w:t>
            </w:r>
            <w:r>
              <w:rPr>
                <w:rFonts w:ascii="Arial" w:hAnsi="Arial" w:cs="Arial"/>
                <w:sz w:val="22"/>
                <w:szCs w:val="22"/>
                <w:lang w:val="fr-CA"/>
              </w:rPr>
              <w:t>d</w:t>
            </w:r>
            <w:r w:rsidRPr="00DE58E4">
              <w:rPr>
                <w:rFonts w:ascii="Arial" w:hAnsi="Arial" w:cs="Arial"/>
                <w:sz w:val="22"/>
                <w:szCs w:val="22"/>
                <w:lang w:val="fr-CA"/>
              </w:rPr>
              <w:t xml:space="preserve">es droits d’auteur sur les Publications de l’Établissement ou de l’Investigateur; et </w:t>
            </w:r>
            <w:r>
              <w:rPr>
                <w:rFonts w:ascii="Arial" w:hAnsi="Arial" w:cs="Arial"/>
                <w:sz w:val="22"/>
                <w:szCs w:val="22"/>
                <w:lang w:val="fr-CA"/>
              </w:rPr>
              <w:t>(</w:t>
            </w:r>
            <w:r w:rsidRPr="00DE58E4">
              <w:rPr>
                <w:rFonts w:ascii="Arial" w:hAnsi="Arial" w:cs="Arial"/>
                <w:sz w:val="22"/>
                <w:szCs w:val="22"/>
                <w:lang w:val="fr-CA"/>
              </w:rPr>
              <w:t>iii) </w:t>
            </w:r>
            <w:r>
              <w:rPr>
                <w:rFonts w:ascii="Arial" w:hAnsi="Arial" w:cs="Arial"/>
                <w:sz w:val="22"/>
                <w:szCs w:val="22"/>
                <w:lang w:val="fr-CA"/>
              </w:rPr>
              <w:t>d</w:t>
            </w:r>
            <w:r w:rsidRPr="00DE58E4">
              <w:rPr>
                <w:rFonts w:ascii="Arial" w:hAnsi="Arial" w:cs="Arial"/>
                <w:sz w:val="22"/>
                <w:szCs w:val="22"/>
                <w:lang w:val="fr-CA"/>
              </w:rPr>
              <w:t>es dossiers médicaux des patients;</w:t>
            </w:r>
          </w:p>
        </w:tc>
      </w:tr>
      <w:tr w:rsidR="007A32D7" w:rsidRPr="00314875" w14:paraId="48AA222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441BADA" w14:textId="77777777" w:rsidR="007A32D7" w:rsidRPr="00DE58E4" w:rsidRDefault="007A32D7" w:rsidP="005E799E">
            <w:pPr>
              <w:pStyle w:val="BLGLegalL2"/>
              <w:numPr>
                <w:ilvl w:val="1"/>
                <w:numId w:val="39"/>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 xml:space="preserve">Personnel </w:t>
            </w:r>
            <w:r>
              <w:rPr>
                <w:rFonts w:ascii="Arial" w:hAnsi="Arial" w:cs="Arial"/>
                <w:b/>
                <w:sz w:val="22"/>
                <w:szCs w:val="22"/>
                <w:lang w:val="fr-CA"/>
              </w:rPr>
              <w:t>de recherche</w:t>
            </w:r>
            <w:r w:rsidRPr="00DE58E4">
              <w:rPr>
                <w:rFonts w:ascii="Arial" w:hAnsi="Arial" w:cs="Arial"/>
                <w:sz w:val="22"/>
                <w:szCs w:val="22"/>
                <w:lang w:val="fr-CA"/>
              </w:rPr>
              <w:t xml:space="preserve"> » </w:t>
            </w:r>
            <w:r>
              <w:rPr>
                <w:rFonts w:ascii="Arial" w:hAnsi="Arial" w:cs="Arial"/>
                <w:sz w:val="22"/>
                <w:szCs w:val="22"/>
                <w:lang w:val="fr-CA"/>
              </w:rPr>
              <w:t>inclut tout</w:t>
            </w:r>
            <w:r w:rsidRPr="00DE58E4">
              <w:rPr>
                <w:rFonts w:ascii="Arial" w:hAnsi="Arial" w:cs="Arial"/>
                <w:sz w:val="22"/>
                <w:szCs w:val="22"/>
                <w:lang w:val="fr-CA"/>
              </w:rPr>
              <w:t xml:space="preserve"> chercheur, </w:t>
            </w:r>
            <w:r>
              <w:rPr>
                <w:rFonts w:ascii="Arial" w:hAnsi="Arial" w:cs="Arial"/>
                <w:sz w:val="22"/>
                <w:szCs w:val="22"/>
                <w:lang w:val="fr-CA"/>
              </w:rPr>
              <w:t xml:space="preserve">tout </w:t>
            </w:r>
            <w:r w:rsidRPr="00DE58E4">
              <w:rPr>
                <w:rFonts w:ascii="Arial" w:hAnsi="Arial" w:cs="Arial"/>
                <w:sz w:val="22"/>
                <w:szCs w:val="22"/>
                <w:lang w:val="fr-CA"/>
              </w:rPr>
              <w:t xml:space="preserve">scientifique, </w:t>
            </w:r>
            <w:r>
              <w:rPr>
                <w:rFonts w:ascii="Arial" w:hAnsi="Arial" w:cs="Arial"/>
                <w:sz w:val="22"/>
                <w:szCs w:val="22"/>
                <w:lang w:val="fr-CA"/>
              </w:rPr>
              <w:t xml:space="preserve">tout </w:t>
            </w:r>
            <w:r w:rsidRPr="00DE58E4">
              <w:rPr>
                <w:rFonts w:ascii="Arial" w:hAnsi="Arial" w:cs="Arial"/>
                <w:sz w:val="22"/>
                <w:szCs w:val="22"/>
                <w:lang w:val="fr-CA"/>
              </w:rPr>
              <w:t xml:space="preserve">technicien et </w:t>
            </w:r>
            <w:r>
              <w:rPr>
                <w:rFonts w:ascii="Arial" w:hAnsi="Arial" w:cs="Arial"/>
                <w:sz w:val="22"/>
                <w:szCs w:val="22"/>
                <w:lang w:val="fr-CA"/>
              </w:rPr>
              <w:t xml:space="preserve">toute </w:t>
            </w:r>
            <w:r w:rsidRPr="00DE58E4">
              <w:rPr>
                <w:rFonts w:ascii="Arial" w:hAnsi="Arial" w:cs="Arial"/>
                <w:sz w:val="22"/>
                <w:szCs w:val="22"/>
                <w:lang w:val="fr-CA"/>
              </w:rPr>
              <w:t xml:space="preserve">autre personne employée par l’Établissement, ou </w:t>
            </w:r>
            <w:r>
              <w:rPr>
                <w:rFonts w:ascii="Arial" w:hAnsi="Arial" w:cs="Arial"/>
                <w:sz w:val="22"/>
                <w:szCs w:val="22"/>
                <w:lang w:val="fr-CA"/>
              </w:rPr>
              <w:t>tout</w:t>
            </w:r>
            <w:r w:rsidRPr="00DE58E4">
              <w:rPr>
                <w:rFonts w:ascii="Arial" w:hAnsi="Arial" w:cs="Arial"/>
                <w:sz w:val="22"/>
                <w:szCs w:val="22"/>
                <w:lang w:val="fr-CA"/>
              </w:rPr>
              <w:t xml:space="preserve"> </w:t>
            </w:r>
            <w:r>
              <w:rPr>
                <w:rFonts w:ascii="Arial" w:hAnsi="Arial" w:cs="Arial"/>
                <w:sz w:val="22"/>
                <w:szCs w:val="22"/>
                <w:lang w:val="fr-CA"/>
              </w:rPr>
              <w:t>sous-</w:t>
            </w:r>
            <w:r w:rsidRPr="00DE58E4">
              <w:rPr>
                <w:rFonts w:ascii="Arial" w:hAnsi="Arial" w:cs="Arial"/>
                <w:sz w:val="22"/>
                <w:szCs w:val="22"/>
                <w:lang w:val="fr-CA"/>
              </w:rPr>
              <w:t xml:space="preserve">investigateur, </w:t>
            </w:r>
            <w:r>
              <w:rPr>
                <w:rFonts w:ascii="Arial" w:hAnsi="Arial" w:cs="Arial"/>
                <w:sz w:val="22"/>
                <w:szCs w:val="22"/>
                <w:lang w:val="fr-CA"/>
              </w:rPr>
              <w:t xml:space="preserve">tout </w:t>
            </w:r>
            <w:r w:rsidRPr="00DE58E4">
              <w:rPr>
                <w:rFonts w:ascii="Arial" w:hAnsi="Arial" w:cs="Arial"/>
                <w:sz w:val="22"/>
                <w:szCs w:val="22"/>
                <w:lang w:val="fr-CA"/>
              </w:rPr>
              <w:t xml:space="preserve">mandataire, </w:t>
            </w:r>
            <w:r>
              <w:rPr>
                <w:rFonts w:ascii="Arial" w:hAnsi="Arial" w:cs="Arial"/>
                <w:sz w:val="22"/>
                <w:szCs w:val="22"/>
                <w:lang w:val="fr-CA"/>
              </w:rPr>
              <w:t xml:space="preserve">tout </w:t>
            </w:r>
            <w:r w:rsidRPr="00DE58E4">
              <w:rPr>
                <w:rFonts w:ascii="Arial" w:hAnsi="Arial" w:cs="Arial"/>
                <w:sz w:val="22"/>
                <w:szCs w:val="22"/>
                <w:lang w:val="fr-CA"/>
              </w:rPr>
              <w:t xml:space="preserve">consultant ou </w:t>
            </w:r>
            <w:r>
              <w:rPr>
                <w:rFonts w:ascii="Arial" w:hAnsi="Arial" w:cs="Arial"/>
                <w:sz w:val="22"/>
                <w:szCs w:val="22"/>
                <w:lang w:val="fr-CA"/>
              </w:rPr>
              <w:t xml:space="preserve">toute </w:t>
            </w:r>
            <w:r w:rsidRPr="00DE58E4">
              <w:rPr>
                <w:rFonts w:ascii="Arial" w:hAnsi="Arial" w:cs="Arial"/>
                <w:sz w:val="22"/>
                <w:szCs w:val="22"/>
                <w:lang w:val="fr-CA"/>
              </w:rPr>
              <w:t xml:space="preserve">société affiliée de l’Établissement, </w:t>
            </w:r>
            <w:r>
              <w:rPr>
                <w:rFonts w:ascii="Arial" w:hAnsi="Arial" w:cs="Arial"/>
                <w:sz w:val="22"/>
                <w:szCs w:val="22"/>
                <w:lang w:val="fr-CA"/>
              </w:rPr>
              <w:t>impliqués</w:t>
            </w:r>
            <w:r w:rsidRPr="00DE58E4">
              <w:rPr>
                <w:rFonts w:ascii="Arial" w:hAnsi="Arial" w:cs="Arial"/>
                <w:sz w:val="22"/>
                <w:szCs w:val="22"/>
                <w:lang w:val="fr-CA"/>
              </w:rPr>
              <w:t xml:space="preserve"> dans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aspect de l’Essai clinique, à l’exclusion </w:t>
            </w:r>
            <w:r>
              <w:rPr>
                <w:rFonts w:ascii="Arial" w:hAnsi="Arial" w:cs="Arial"/>
                <w:sz w:val="22"/>
                <w:szCs w:val="22"/>
                <w:lang w:val="fr-CA"/>
              </w:rPr>
              <w:t xml:space="preserve">toutefois </w:t>
            </w:r>
            <w:r w:rsidRPr="00DE58E4">
              <w:rPr>
                <w:rFonts w:ascii="Arial" w:hAnsi="Arial" w:cs="Arial"/>
                <w:sz w:val="22"/>
                <w:szCs w:val="22"/>
                <w:lang w:val="fr-CA"/>
              </w:rPr>
              <w:t>de l’Investigateur;</w:t>
            </w:r>
          </w:p>
        </w:tc>
      </w:tr>
      <w:tr w:rsidR="007A32D7" w:rsidRPr="00314875" w14:paraId="13CE7FC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1EBF2CD" w14:textId="77777777" w:rsidR="007A32D7" w:rsidRPr="00DE58E4" w:rsidRDefault="007A32D7" w:rsidP="005E799E">
            <w:pPr>
              <w:pStyle w:val="BLGLegalL2"/>
              <w:numPr>
                <w:ilvl w:val="1"/>
                <w:numId w:val="40"/>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Durée de l’</w:t>
            </w:r>
            <w:r>
              <w:rPr>
                <w:rFonts w:ascii="Arial" w:hAnsi="Arial" w:cs="Arial"/>
                <w:b/>
                <w:sz w:val="22"/>
                <w:szCs w:val="22"/>
                <w:lang w:val="fr-CA"/>
              </w:rPr>
              <w:t>entente</w:t>
            </w:r>
            <w:r w:rsidRPr="00DE58E4">
              <w:rPr>
                <w:rFonts w:ascii="Arial" w:hAnsi="Arial" w:cs="Arial"/>
                <w:sz w:val="22"/>
                <w:szCs w:val="22"/>
                <w:lang w:val="fr-CA"/>
              </w:rPr>
              <w:t> » a le sens qui lui est donné à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_Ref479668620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12.1</w:t>
            </w:r>
            <w:r w:rsidRPr="00DE58E4">
              <w:rPr>
                <w:rFonts w:ascii="Arial" w:hAnsi="Arial" w:cs="Arial"/>
                <w:sz w:val="22"/>
                <w:szCs w:val="22"/>
                <w:lang w:val="fr-CA"/>
              </w:rPr>
              <w:fldChar w:fldCharType="end"/>
            </w:r>
            <w:r w:rsidRPr="00DE58E4">
              <w:rPr>
                <w:rFonts w:ascii="Arial" w:hAnsi="Arial" w:cs="Arial"/>
                <w:sz w:val="22"/>
                <w:szCs w:val="22"/>
                <w:lang w:val="fr-CA"/>
              </w:rPr>
              <w:t>;</w:t>
            </w:r>
          </w:p>
        </w:tc>
      </w:tr>
      <w:tr w:rsidR="007A32D7" w:rsidRPr="00314875" w14:paraId="75123EA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40814C8" w14:textId="77777777" w:rsidR="007A32D7" w:rsidRPr="00DE58E4" w:rsidRDefault="007A32D7" w:rsidP="005E799E">
            <w:pPr>
              <w:pStyle w:val="BLGLegalL2"/>
              <w:numPr>
                <w:ilvl w:val="1"/>
                <w:numId w:val="41"/>
              </w:numPr>
              <w:ind w:left="0" w:firstLine="0"/>
              <w:rPr>
                <w:rFonts w:ascii="Arial" w:hAnsi="Arial" w:cs="Arial"/>
                <w:sz w:val="22"/>
                <w:szCs w:val="22"/>
                <w:lang w:val="fr-CA"/>
              </w:rPr>
            </w:pPr>
            <w:r w:rsidRPr="00DE58E4">
              <w:rPr>
                <w:rFonts w:ascii="Arial" w:hAnsi="Arial" w:cs="Arial"/>
                <w:sz w:val="22"/>
                <w:szCs w:val="22"/>
                <w:lang w:val="fr-CA"/>
              </w:rPr>
              <w:t>« </w:t>
            </w:r>
            <w:r w:rsidRPr="007D18BB">
              <w:rPr>
                <w:rFonts w:ascii="Arial" w:hAnsi="Arial" w:cs="Arial"/>
                <w:b/>
                <w:sz w:val="22"/>
                <w:szCs w:val="22"/>
                <w:lang w:val="fr-CA"/>
              </w:rPr>
              <w:t>Jalons</w:t>
            </w:r>
            <w:r w:rsidRPr="00DE58E4">
              <w:rPr>
                <w:rFonts w:ascii="Arial" w:hAnsi="Arial" w:cs="Arial"/>
                <w:sz w:val="22"/>
                <w:szCs w:val="22"/>
                <w:lang w:val="fr-CA"/>
              </w:rPr>
              <w:t> » s’entend des dates énoncées à l’annexe 2, qui peuvent être modifiées ou reformulées, le cas éch</w:t>
            </w:r>
            <w:r>
              <w:rPr>
                <w:rFonts w:ascii="Arial" w:hAnsi="Arial" w:cs="Arial"/>
                <w:sz w:val="22"/>
                <w:szCs w:val="22"/>
                <w:lang w:val="fr-CA"/>
              </w:rPr>
              <w:t>éant, conformément à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_Ref479668646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16.1</w:t>
            </w:r>
            <w:r w:rsidRPr="00DE58E4">
              <w:rPr>
                <w:rFonts w:ascii="Arial" w:hAnsi="Arial" w:cs="Arial"/>
                <w:sz w:val="22"/>
                <w:szCs w:val="22"/>
                <w:lang w:val="fr-CA"/>
              </w:rPr>
              <w:fldChar w:fldCharType="end"/>
            </w:r>
            <w:r w:rsidRPr="00DE58E4">
              <w:rPr>
                <w:rFonts w:ascii="Arial" w:hAnsi="Arial" w:cs="Arial"/>
                <w:sz w:val="22"/>
                <w:szCs w:val="22"/>
                <w:lang w:val="fr-CA"/>
              </w:rPr>
              <w:t>; « </w:t>
            </w:r>
            <w:r w:rsidRPr="00F1098F">
              <w:rPr>
                <w:rFonts w:ascii="Arial" w:hAnsi="Arial" w:cs="Arial"/>
                <w:b/>
                <w:sz w:val="22"/>
                <w:szCs w:val="22"/>
                <w:lang w:val="fr-CA"/>
              </w:rPr>
              <w:t>Jalon</w:t>
            </w:r>
            <w:r w:rsidRPr="00DE58E4">
              <w:rPr>
                <w:rFonts w:ascii="Arial" w:hAnsi="Arial" w:cs="Arial"/>
                <w:sz w:val="22"/>
                <w:szCs w:val="22"/>
                <w:lang w:val="fr-CA"/>
              </w:rPr>
              <w:t xml:space="preserve"> » désigne l’une </w:t>
            </w:r>
            <w:r>
              <w:rPr>
                <w:rFonts w:ascii="Arial" w:hAnsi="Arial" w:cs="Arial"/>
                <w:sz w:val="22"/>
                <w:szCs w:val="22"/>
                <w:lang w:val="fr-CA"/>
              </w:rPr>
              <w:t>ou l’autre</w:t>
            </w:r>
            <w:r w:rsidRPr="00DE58E4">
              <w:rPr>
                <w:rFonts w:ascii="Arial" w:hAnsi="Arial" w:cs="Arial"/>
                <w:sz w:val="22"/>
                <w:szCs w:val="22"/>
                <w:lang w:val="fr-CA"/>
              </w:rPr>
              <w:t xml:space="preserve"> de ces dates;</w:t>
            </w:r>
          </w:p>
        </w:tc>
      </w:tr>
      <w:tr w:rsidR="007A32D7" w:rsidRPr="00314875" w14:paraId="42D58EE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7FA9290" w14:textId="77777777" w:rsidR="007A32D7" w:rsidRPr="00DE58E4" w:rsidRDefault="007A32D7" w:rsidP="005E799E">
            <w:pPr>
              <w:pStyle w:val="BLGLegalL2"/>
              <w:numPr>
                <w:ilvl w:val="1"/>
                <w:numId w:val="42"/>
              </w:numPr>
              <w:ind w:left="0" w:firstLine="0"/>
              <w:rPr>
                <w:rFonts w:ascii="Arial" w:hAnsi="Arial" w:cs="Arial"/>
                <w:sz w:val="22"/>
                <w:szCs w:val="22"/>
                <w:lang w:val="fr-CA"/>
              </w:rPr>
            </w:pPr>
            <w:r w:rsidRPr="00DE58E4">
              <w:rPr>
                <w:rFonts w:ascii="Arial" w:hAnsi="Arial" w:cs="Arial"/>
                <w:sz w:val="22"/>
                <w:szCs w:val="22"/>
                <w:lang w:val="fr-CA"/>
              </w:rPr>
              <w:t>« </w:t>
            </w:r>
            <w:r w:rsidRPr="00893655">
              <w:rPr>
                <w:rFonts w:ascii="Arial" w:hAnsi="Arial" w:cs="Arial"/>
                <w:b/>
                <w:sz w:val="22"/>
                <w:szCs w:val="22"/>
                <w:lang w:val="fr-CA"/>
              </w:rPr>
              <w:t>Site</w:t>
            </w:r>
            <w:r w:rsidRPr="00DE58E4">
              <w:rPr>
                <w:rStyle w:val="Bold"/>
                <w:rFonts w:ascii="Arial" w:hAnsi="Arial" w:cs="Arial"/>
                <w:sz w:val="22"/>
                <w:szCs w:val="22"/>
                <w:lang w:val="fr-CA"/>
              </w:rPr>
              <w:t>(</w:t>
            </w:r>
            <w:r>
              <w:rPr>
                <w:rStyle w:val="Bold"/>
                <w:rFonts w:ascii="Arial" w:hAnsi="Arial" w:cs="Arial"/>
                <w:sz w:val="22"/>
                <w:szCs w:val="22"/>
                <w:lang w:val="fr-CA"/>
              </w:rPr>
              <w:t>s</w:t>
            </w:r>
            <w:r w:rsidRPr="00DE58E4">
              <w:rPr>
                <w:rStyle w:val="Bold"/>
                <w:rFonts w:ascii="Arial" w:hAnsi="Arial" w:cs="Arial"/>
                <w:sz w:val="22"/>
                <w:szCs w:val="22"/>
                <w:lang w:val="fr-CA"/>
              </w:rPr>
              <w:t>) d</w:t>
            </w:r>
            <w:r>
              <w:rPr>
                <w:rStyle w:val="Bold"/>
                <w:rFonts w:ascii="Arial" w:hAnsi="Arial" w:cs="Arial"/>
                <w:sz w:val="22"/>
                <w:szCs w:val="22"/>
                <w:lang w:val="fr-CA"/>
              </w:rPr>
              <w:t>e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w:t>
            </w:r>
            <w:r>
              <w:rPr>
                <w:rStyle w:val="Bold"/>
                <w:rFonts w:ascii="Arial" w:hAnsi="Arial" w:cs="Arial"/>
                <w:sz w:val="22"/>
                <w:szCs w:val="22"/>
                <w:lang w:val="fr-CA"/>
              </w:rPr>
              <w:t xml:space="preserve"> clinique</w:t>
            </w:r>
            <w:r w:rsidRPr="00DE58E4">
              <w:rPr>
                <w:rFonts w:ascii="Arial" w:hAnsi="Arial" w:cs="Arial"/>
                <w:sz w:val="22"/>
                <w:szCs w:val="22"/>
                <w:lang w:val="fr-CA"/>
              </w:rPr>
              <w:t xml:space="preserve"> » s’entend de tout </w:t>
            </w:r>
            <w:r>
              <w:rPr>
                <w:rFonts w:ascii="Arial" w:hAnsi="Arial" w:cs="Arial"/>
                <w:sz w:val="22"/>
                <w:szCs w:val="22"/>
                <w:lang w:val="fr-CA"/>
              </w:rPr>
              <w:t>lieu</w:t>
            </w:r>
            <w:r w:rsidRPr="00DE58E4">
              <w:rPr>
                <w:rFonts w:ascii="Arial" w:hAnsi="Arial" w:cs="Arial"/>
                <w:sz w:val="22"/>
                <w:szCs w:val="22"/>
                <w:lang w:val="fr-CA"/>
              </w:rPr>
              <w:t xml:space="preserve">, approuvé par les Parties où </w:t>
            </w:r>
            <w:r>
              <w:rPr>
                <w:rFonts w:ascii="Arial" w:hAnsi="Arial" w:cs="Arial"/>
                <w:sz w:val="22"/>
                <w:szCs w:val="22"/>
                <w:lang w:val="fr-CA"/>
              </w:rPr>
              <w:t xml:space="preserve">sera réalisé </w:t>
            </w:r>
            <w:r w:rsidRPr="00DE58E4">
              <w:rPr>
                <w:rFonts w:ascii="Arial" w:hAnsi="Arial" w:cs="Arial"/>
                <w:sz w:val="22"/>
                <w:szCs w:val="22"/>
                <w:lang w:val="fr-CA"/>
              </w:rPr>
              <w:t>l’Essai clinique.</w:t>
            </w:r>
          </w:p>
        </w:tc>
      </w:tr>
      <w:tr w:rsidR="007A32D7" w:rsidRPr="00DE58E4" w14:paraId="44DB6D4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5D91A87" w14:textId="77777777" w:rsidR="007A32D7" w:rsidRPr="00DE58E4" w:rsidRDefault="007A32D7" w:rsidP="005E799E">
            <w:pPr>
              <w:pStyle w:val="BLGLegalL1"/>
              <w:numPr>
                <w:ilvl w:val="0"/>
                <w:numId w:val="43"/>
              </w:numPr>
              <w:tabs>
                <w:tab w:val="clear" w:pos="576"/>
              </w:tabs>
              <w:ind w:left="0" w:firstLine="0"/>
              <w:rPr>
                <w:rFonts w:ascii="Arial" w:hAnsi="Arial" w:cs="Arial"/>
                <w:sz w:val="22"/>
                <w:szCs w:val="22"/>
                <w:lang w:val="fr-CA"/>
              </w:rPr>
            </w:pPr>
            <w:r w:rsidRPr="00DE58E4">
              <w:rPr>
                <w:rFonts w:ascii="Arial" w:hAnsi="Arial" w:cs="Arial"/>
                <w:sz w:val="22"/>
                <w:szCs w:val="22"/>
                <w:lang w:val="fr-CA"/>
              </w:rPr>
              <w:t>INVESTIGATEUR ET ÉTABLISSEMENT</w:t>
            </w:r>
          </w:p>
        </w:tc>
      </w:tr>
      <w:tr w:rsidR="007A32D7" w:rsidRPr="00314875" w14:paraId="3352D7B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0FB4A01" w14:textId="77777777" w:rsidR="007A32D7" w:rsidRPr="00DE58E4" w:rsidRDefault="007A32D7" w:rsidP="005E799E">
            <w:pPr>
              <w:pStyle w:val="BLGLegalL2"/>
              <w:numPr>
                <w:ilvl w:val="1"/>
                <w:numId w:val="44"/>
              </w:numPr>
              <w:ind w:left="0" w:firstLine="0"/>
              <w:rPr>
                <w:rFonts w:ascii="Arial" w:hAnsi="Arial" w:cs="Arial"/>
                <w:sz w:val="22"/>
                <w:szCs w:val="22"/>
                <w:lang w:val="fr-CA"/>
              </w:rPr>
            </w:pPr>
            <w:r w:rsidRPr="00DE58E4">
              <w:rPr>
                <w:rFonts w:ascii="Arial" w:hAnsi="Arial" w:cs="Arial"/>
                <w:sz w:val="22"/>
                <w:szCs w:val="22"/>
                <w:lang w:val="fr-CA"/>
              </w:rPr>
              <w:t xml:space="preserve">L’Investigateur </w:t>
            </w:r>
            <w:r>
              <w:rPr>
                <w:rFonts w:ascii="Arial" w:hAnsi="Arial" w:cs="Arial"/>
                <w:sz w:val="22"/>
                <w:szCs w:val="22"/>
                <w:lang w:val="fr-CA"/>
              </w:rPr>
              <w:t>représente et garantit</w:t>
            </w:r>
            <w:r w:rsidRPr="00DE58E4">
              <w:rPr>
                <w:rFonts w:ascii="Arial" w:hAnsi="Arial" w:cs="Arial"/>
                <w:sz w:val="22"/>
                <w:szCs w:val="22"/>
                <w:lang w:val="fr-CA"/>
              </w:rPr>
              <w:t xml:space="preserve"> qu’il possède les qualifications et expertise nécessaires, qu’il dispose du temps et des ressources </w:t>
            </w:r>
            <w:r>
              <w:rPr>
                <w:rFonts w:ascii="Arial" w:hAnsi="Arial" w:cs="Arial"/>
                <w:sz w:val="22"/>
                <w:szCs w:val="22"/>
                <w:lang w:val="fr-CA"/>
              </w:rPr>
              <w:t>requis</w:t>
            </w:r>
            <w:r w:rsidRPr="00DE58E4">
              <w:rPr>
                <w:rFonts w:ascii="Arial" w:hAnsi="Arial" w:cs="Arial"/>
                <w:sz w:val="22"/>
                <w:szCs w:val="22"/>
                <w:lang w:val="fr-CA"/>
              </w:rPr>
              <w:t xml:space="preserve"> pour </w:t>
            </w:r>
            <w:r>
              <w:rPr>
                <w:rFonts w:ascii="Arial" w:hAnsi="Arial" w:cs="Arial"/>
                <w:sz w:val="22"/>
                <w:szCs w:val="22"/>
                <w:lang w:val="fr-CA"/>
              </w:rPr>
              <w:t>réaliser</w:t>
            </w:r>
            <w:r w:rsidRPr="00DE58E4">
              <w:rPr>
                <w:rFonts w:ascii="Arial" w:hAnsi="Arial" w:cs="Arial"/>
                <w:sz w:val="22"/>
                <w:szCs w:val="22"/>
                <w:lang w:val="fr-CA"/>
              </w:rPr>
              <w:t xml:space="preserve"> l’Essai clinique et que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sont pas incompatibles avec toute autre obligation contractuelle ou légale </w:t>
            </w:r>
            <w:r>
              <w:rPr>
                <w:rFonts w:ascii="Arial" w:hAnsi="Arial" w:cs="Arial"/>
                <w:sz w:val="22"/>
                <w:szCs w:val="22"/>
                <w:lang w:val="fr-CA"/>
              </w:rPr>
              <w:t>applicable,</w:t>
            </w:r>
            <w:r w:rsidRPr="00DE58E4">
              <w:rPr>
                <w:rFonts w:ascii="Arial" w:hAnsi="Arial" w:cs="Arial"/>
                <w:sz w:val="22"/>
                <w:szCs w:val="22"/>
                <w:lang w:val="fr-CA"/>
              </w:rPr>
              <w:t xml:space="preserve">  avec des politiques ou procédures de l’Établissement, ou encore avec des politiques et procédures de toute institution ou société à laquelle il est associé. L’Investigateur doit, pendant la Durée de l’</w:t>
            </w:r>
            <w:r>
              <w:rPr>
                <w:rFonts w:ascii="Arial" w:hAnsi="Arial" w:cs="Arial"/>
                <w:sz w:val="22"/>
                <w:szCs w:val="22"/>
                <w:lang w:val="fr-CA"/>
              </w:rPr>
              <w:t>entente</w:t>
            </w:r>
            <w:r w:rsidRPr="00DE58E4">
              <w:rPr>
                <w:rFonts w:ascii="Arial" w:hAnsi="Arial" w:cs="Arial"/>
                <w:sz w:val="22"/>
                <w:szCs w:val="22"/>
                <w:lang w:val="fr-CA"/>
              </w:rPr>
              <w:t xml:space="preserve"> : </w:t>
            </w:r>
            <w:r>
              <w:rPr>
                <w:rFonts w:ascii="Arial" w:hAnsi="Arial" w:cs="Arial"/>
                <w:sz w:val="22"/>
                <w:szCs w:val="22"/>
                <w:lang w:val="fr-CA"/>
              </w:rPr>
              <w:t>(</w:t>
            </w:r>
            <w:r w:rsidRPr="00DE58E4">
              <w:rPr>
                <w:rFonts w:ascii="Arial" w:hAnsi="Arial" w:cs="Arial"/>
                <w:sz w:val="22"/>
                <w:szCs w:val="22"/>
                <w:lang w:val="fr-CA"/>
              </w:rPr>
              <w:t>i) demeurer membre en règle du Collège des médecins et chirurgiens pertinent (sans condition</w:t>
            </w:r>
            <w:r>
              <w:rPr>
                <w:rFonts w:ascii="Arial" w:hAnsi="Arial" w:cs="Arial"/>
                <w:sz w:val="22"/>
                <w:szCs w:val="22"/>
                <w:lang w:val="fr-CA"/>
              </w:rPr>
              <w:t>s</w:t>
            </w:r>
            <w:r w:rsidRPr="00DE58E4">
              <w:rPr>
                <w:rFonts w:ascii="Arial" w:hAnsi="Arial" w:cs="Arial"/>
                <w:sz w:val="22"/>
                <w:szCs w:val="22"/>
                <w:lang w:val="fr-CA"/>
              </w:rPr>
              <w:t xml:space="preserve"> ni restrictions); </w:t>
            </w:r>
            <w:r>
              <w:rPr>
                <w:rFonts w:ascii="Arial" w:hAnsi="Arial" w:cs="Arial"/>
                <w:sz w:val="22"/>
                <w:szCs w:val="22"/>
                <w:lang w:val="fr-CA"/>
              </w:rPr>
              <w:t>(</w:t>
            </w:r>
            <w:r w:rsidRPr="00DE58E4">
              <w:rPr>
                <w:rFonts w:ascii="Arial" w:hAnsi="Arial" w:cs="Arial"/>
                <w:sz w:val="22"/>
                <w:szCs w:val="22"/>
                <w:lang w:val="fr-CA"/>
              </w:rPr>
              <w:t xml:space="preserve">ii) demeurer membre </w:t>
            </w:r>
            <w:r w:rsidRPr="00DE58E4">
              <w:rPr>
                <w:rFonts w:ascii="Arial" w:hAnsi="Arial" w:cs="Arial"/>
                <w:sz w:val="22"/>
                <w:szCs w:val="22"/>
                <w:lang w:val="fr-CA"/>
              </w:rPr>
              <w:lastRenderedPageBreak/>
              <w:t xml:space="preserve">de l’Association canadienne de protection médicale ou être titulaire d’une assurance responsabilité professionnelle équivalente; </w:t>
            </w:r>
            <w:r>
              <w:rPr>
                <w:rFonts w:ascii="Arial" w:hAnsi="Arial" w:cs="Arial"/>
                <w:sz w:val="22"/>
                <w:szCs w:val="22"/>
                <w:lang w:val="fr-CA"/>
              </w:rPr>
              <w:t>(</w:t>
            </w:r>
            <w:r w:rsidRPr="00DE58E4">
              <w:rPr>
                <w:rFonts w:ascii="Arial" w:hAnsi="Arial" w:cs="Arial"/>
                <w:sz w:val="22"/>
                <w:szCs w:val="22"/>
                <w:lang w:val="fr-CA"/>
              </w:rPr>
              <w:t>iii) aviser sans délai les autres Parties par écrit si ce statut changeait pendant la Durée de l’</w:t>
            </w:r>
            <w:r>
              <w:rPr>
                <w:rFonts w:ascii="Arial" w:hAnsi="Arial" w:cs="Arial"/>
                <w:sz w:val="22"/>
                <w:szCs w:val="22"/>
                <w:lang w:val="fr-CA"/>
              </w:rPr>
              <w:t>entente</w:t>
            </w:r>
            <w:r w:rsidRPr="00DE58E4">
              <w:rPr>
                <w:rFonts w:ascii="Arial" w:hAnsi="Arial" w:cs="Arial"/>
                <w:sz w:val="22"/>
                <w:szCs w:val="22"/>
                <w:lang w:val="fr-CA"/>
              </w:rPr>
              <w:t>.</w:t>
            </w:r>
          </w:p>
        </w:tc>
      </w:tr>
      <w:tr w:rsidR="007A32D7" w:rsidRPr="00314875" w14:paraId="4D32A30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2A48AC" w14:textId="77777777" w:rsidR="007A32D7" w:rsidRPr="00DE58E4" w:rsidRDefault="007A32D7" w:rsidP="005E799E">
            <w:pPr>
              <w:pStyle w:val="BLGLegalL2"/>
              <w:numPr>
                <w:ilvl w:val="1"/>
                <w:numId w:val="45"/>
              </w:numPr>
              <w:ind w:left="0" w:firstLine="0"/>
              <w:rPr>
                <w:rFonts w:ascii="Arial" w:hAnsi="Arial" w:cs="Arial"/>
                <w:sz w:val="22"/>
                <w:szCs w:val="22"/>
                <w:lang w:val="fr-CA"/>
              </w:rPr>
            </w:pPr>
            <w:r w:rsidRPr="00DE58E4">
              <w:rPr>
                <w:rFonts w:ascii="Arial" w:hAnsi="Arial" w:cs="Arial"/>
                <w:sz w:val="22"/>
                <w:szCs w:val="22"/>
                <w:lang w:val="fr-CA"/>
              </w:rPr>
              <w:lastRenderedPageBreak/>
              <w:t xml:space="preserve">L’Investigateur doit superviser l’exécution des obligations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co</w:t>
            </w:r>
            <w:r>
              <w:rPr>
                <w:rFonts w:ascii="Arial" w:hAnsi="Arial" w:cs="Arial"/>
                <w:sz w:val="22"/>
                <w:szCs w:val="22"/>
                <w:lang w:val="fr-CA"/>
              </w:rPr>
              <w:t>nfor</w:t>
            </w:r>
            <w:r w:rsidRPr="00DE58E4">
              <w:rPr>
                <w:rFonts w:ascii="Arial" w:hAnsi="Arial" w:cs="Arial"/>
                <w:sz w:val="22"/>
                <w:szCs w:val="22"/>
                <w:lang w:val="fr-CA"/>
              </w:rPr>
              <w:t>m</w:t>
            </w:r>
            <w:r>
              <w:rPr>
                <w:rFonts w:ascii="Arial" w:hAnsi="Arial" w:cs="Arial"/>
                <w:sz w:val="22"/>
                <w:szCs w:val="22"/>
                <w:lang w:val="fr-CA"/>
              </w:rPr>
              <w:t>é</w:t>
            </w:r>
            <w:r w:rsidRPr="00DE58E4">
              <w:rPr>
                <w:rFonts w:ascii="Arial" w:hAnsi="Arial" w:cs="Arial"/>
                <w:sz w:val="22"/>
                <w:szCs w:val="22"/>
                <w:lang w:val="fr-CA"/>
              </w:rPr>
              <w:t>me</w:t>
            </w:r>
            <w:r>
              <w:rPr>
                <w:rFonts w:ascii="Arial" w:hAnsi="Arial" w:cs="Arial"/>
                <w:sz w:val="22"/>
                <w:szCs w:val="22"/>
                <w:lang w:val="fr-CA"/>
              </w:rPr>
              <w:t>nt à</w:t>
            </w:r>
            <w:r w:rsidRPr="00DE58E4">
              <w:rPr>
                <w:rFonts w:ascii="Arial" w:hAnsi="Arial" w:cs="Arial"/>
                <w:sz w:val="22"/>
                <w:szCs w:val="22"/>
                <w:lang w:val="fr-CA"/>
              </w:rPr>
              <w:t xml:space="preserve">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314875" w14:paraId="008C1F7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AA46A3B" w14:textId="77777777" w:rsidR="007A32D7" w:rsidRPr="00DE58E4" w:rsidRDefault="007A32D7" w:rsidP="005E799E">
            <w:pPr>
              <w:pStyle w:val="BLGLegalL2"/>
              <w:numPr>
                <w:ilvl w:val="1"/>
                <w:numId w:val="46"/>
              </w:numPr>
              <w:ind w:left="0" w:firstLine="0"/>
              <w:rPr>
                <w:rFonts w:ascii="Arial" w:hAnsi="Arial" w:cs="Arial"/>
                <w:sz w:val="22"/>
                <w:szCs w:val="22"/>
                <w:lang w:val="fr-CA"/>
              </w:rPr>
            </w:pPr>
            <w:r w:rsidRPr="00DE58E4">
              <w:rPr>
                <w:rFonts w:ascii="Arial" w:hAnsi="Arial" w:cs="Arial"/>
                <w:sz w:val="22"/>
                <w:szCs w:val="22"/>
                <w:lang w:val="fr-CA"/>
              </w:rPr>
              <w:t>Cha</w:t>
            </w:r>
            <w:r>
              <w:rPr>
                <w:rFonts w:ascii="Arial" w:hAnsi="Arial" w:cs="Arial"/>
                <w:sz w:val="22"/>
                <w:szCs w:val="22"/>
                <w:lang w:val="fr-CA"/>
              </w:rPr>
              <w:t>c</w:t>
            </w:r>
            <w:r w:rsidRPr="00DE58E4">
              <w:rPr>
                <w:rFonts w:ascii="Arial" w:hAnsi="Arial" w:cs="Arial"/>
                <w:sz w:val="22"/>
                <w:szCs w:val="22"/>
                <w:lang w:val="fr-CA"/>
              </w:rPr>
              <w:t>u</w:t>
            </w:r>
            <w:r>
              <w:rPr>
                <w:rFonts w:ascii="Arial" w:hAnsi="Arial" w:cs="Arial"/>
                <w:sz w:val="22"/>
                <w:szCs w:val="22"/>
                <w:lang w:val="fr-CA"/>
              </w:rPr>
              <w:t>n</w:t>
            </w:r>
            <w:r w:rsidRPr="00DE58E4">
              <w:rPr>
                <w:rFonts w:ascii="Arial" w:hAnsi="Arial" w:cs="Arial"/>
                <w:sz w:val="22"/>
                <w:szCs w:val="22"/>
                <w:lang w:val="fr-CA"/>
              </w:rPr>
              <w:t xml:space="preserve"> </w:t>
            </w:r>
            <w:r>
              <w:rPr>
                <w:rFonts w:ascii="Arial" w:hAnsi="Arial" w:cs="Arial"/>
                <w:sz w:val="22"/>
                <w:szCs w:val="22"/>
                <w:lang w:val="fr-CA"/>
              </w:rPr>
              <w:t>de l’</w:t>
            </w:r>
            <w:r w:rsidRPr="00DE58E4">
              <w:rPr>
                <w:rFonts w:ascii="Arial" w:hAnsi="Arial" w:cs="Arial"/>
                <w:sz w:val="22"/>
                <w:szCs w:val="22"/>
                <w:lang w:val="fr-CA"/>
              </w:rPr>
              <w:t xml:space="preserve">Établissement et </w:t>
            </w:r>
            <w:r>
              <w:rPr>
                <w:rFonts w:ascii="Arial" w:hAnsi="Arial" w:cs="Arial"/>
                <w:sz w:val="22"/>
                <w:szCs w:val="22"/>
                <w:lang w:val="fr-CA"/>
              </w:rPr>
              <w:t>de l’</w:t>
            </w:r>
            <w:r w:rsidRPr="00DE58E4">
              <w:rPr>
                <w:rFonts w:ascii="Arial" w:hAnsi="Arial" w:cs="Arial"/>
                <w:sz w:val="22"/>
                <w:szCs w:val="22"/>
                <w:lang w:val="fr-CA"/>
              </w:rPr>
              <w:t xml:space="preserve">Investigateur </w:t>
            </w:r>
            <w:r>
              <w:rPr>
                <w:rFonts w:ascii="Arial" w:hAnsi="Arial" w:cs="Arial"/>
                <w:sz w:val="22"/>
                <w:szCs w:val="22"/>
                <w:lang w:val="fr-CA"/>
              </w:rPr>
              <w:t>représente</w:t>
            </w:r>
            <w:r w:rsidRPr="00DE58E4">
              <w:rPr>
                <w:rFonts w:ascii="Arial" w:hAnsi="Arial" w:cs="Arial"/>
                <w:sz w:val="22"/>
                <w:szCs w:val="22"/>
                <w:lang w:val="fr-CA"/>
              </w:rPr>
              <w:t xml:space="preserve"> </w:t>
            </w:r>
            <w:r>
              <w:rPr>
                <w:rFonts w:ascii="Arial" w:hAnsi="Arial" w:cs="Arial"/>
                <w:sz w:val="22"/>
                <w:szCs w:val="22"/>
                <w:lang w:val="fr-CA"/>
              </w:rPr>
              <w:t xml:space="preserve">et garantit qu’il n’a </w:t>
            </w:r>
            <w:r w:rsidRPr="00DE58E4">
              <w:rPr>
                <w:rFonts w:ascii="Arial" w:hAnsi="Arial" w:cs="Arial"/>
                <w:sz w:val="22"/>
                <w:szCs w:val="22"/>
                <w:lang w:val="fr-CA"/>
              </w:rPr>
              <w:t>pas</w:t>
            </w:r>
            <w:r>
              <w:rPr>
                <w:rFonts w:ascii="Arial" w:hAnsi="Arial" w:cs="Arial"/>
                <w:sz w:val="22"/>
                <w:szCs w:val="22"/>
                <w:lang w:val="fr-CA"/>
              </w:rPr>
              <w:t xml:space="preserve"> actuellement</w:t>
            </w:r>
            <w:r w:rsidRPr="00DE58E4">
              <w:rPr>
                <w:rFonts w:ascii="Arial" w:hAnsi="Arial" w:cs="Arial"/>
                <w:sz w:val="22"/>
                <w:szCs w:val="22"/>
                <w:lang w:val="fr-CA"/>
              </w:rPr>
              <w:t xml:space="preserve"> recour</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et qu’il n’aura pas</w:t>
            </w:r>
            <w:r w:rsidRPr="00DE58E4">
              <w:rPr>
                <w:rFonts w:ascii="Arial" w:hAnsi="Arial" w:cs="Arial"/>
                <w:sz w:val="22"/>
                <w:szCs w:val="22"/>
                <w:lang w:val="fr-CA"/>
              </w:rPr>
              <w:t xml:space="preserve"> </w:t>
            </w:r>
            <w:r>
              <w:rPr>
                <w:rFonts w:ascii="Arial" w:hAnsi="Arial" w:cs="Arial"/>
                <w:sz w:val="22"/>
                <w:szCs w:val="22"/>
                <w:lang w:val="fr-CA"/>
              </w:rPr>
              <w:t>délibérément</w:t>
            </w:r>
            <w:r w:rsidRPr="00DE58E4">
              <w:rPr>
                <w:rFonts w:ascii="Arial" w:hAnsi="Arial" w:cs="Arial"/>
                <w:sz w:val="22"/>
                <w:szCs w:val="22"/>
                <w:lang w:val="fr-CA"/>
              </w:rPr>
              <w:t xml:space="preserve"> </w:t>
            </w:r>
            <w:r>
              <w:rPr>
                <w:rFonts w:ascii="Arial" w:hAnsi="Arial" w:cs="Arial"/>
                <w:sz w:val="22"/>
                <w:szCs w:val="22"/>
                <w:lang w:val="fr-CA"/>
              </w:rPr>
              <w:t>recours</w:t>
            </w:r>
            <w:r w:rsidRPr="00DE58E4">
              <w:rPr>
                <w:rFonts w:ascii="Arial" w:hAnsi="Arial" w:cs="Arial"/>
                <w:sz w:val="22"/>
                <w:szCs w:val="22"/>
                <w:lang w:val="fr-CA"/>
              </w:rPr>
              <w:t xml:space="preserve">, aux services d’un individu </w:t>
            </w:r>
            <w:r>
              <w:rPr>
                <w:rFonts w:ascii="Arial" w:hAnsi="Arial" w:cs="Arial"/>
                <w:sz w:val="22"/>
                <w:szCs w:val="22"/>
                <w:lang w:val="fr-CA"/>
              </w:rPr>
              <w:t>(</w:t>
            </w:r>
            <w:r w:rsidRPr="00DE58E4">
              <w:rPr>
                <w:rFonts w:ascii="Arial" w:hAnsi="Arial" w:cs="Arial"/>
                <w:sz w:val="22"/>
                <w:szCs w:val="22"/>
                <w:lang w:val="fr-CA"/>
              </w:rPr>
              <w:t>notamment d’un Investigateur</w:t>
            </w:r>
            <w:r>
              <w:rPr>
                <w:rFonts w:ascii="Arial" w:hAnsi="Arial" w:cs="Arial"/>
                <w:sz w:val="22"/>
                <w:szCs w:val="22"/>
                <w:lang w:val="fr-CA"/>
              </w:rPr>
              <w:t>)</w:t>
            </w:r>
            <w:r w:rsidRPr="00DE58E4">
              <w:rPr>
                <w:rFonts w:ascii="Arial" w:hAnsi="Arial" w:cs="Arial"/>
                <w:sz w:val="22"/>
                <w:szCs w:val="22"/>
                <w:lang w:val="fr-CA"/>
              </w:rPr>
              <w:t xml:space="preserve"> dans le cadre de </w:t>
            </w:r>
            <w:r>
              <w:rPr>
                <w:rFonts w:ascii="Arial" w:hAnsi="Arial" w:cs="Arial"/>
                <w:sz w:val="22"/>
                <w:szCs w:val="22"/>
                <w:lang w:val="fr-CA"/>
              </w:rPr>
              <w:t>la conduite de l’Essai clinique</w:t>
            </w:r>
            <w:r w:rsidRPr="00DE58E4">
              <w:rPr>
                <w:rFonts w:ascii="Arial" w:hAnsi="Arial" w:cs="Arial"/>
                <w:sz w:val="22"/>
                <w:szCs w:val="22"/>
                <w:lang w:val="fr-CA"/>
              </w:rPr>
              <w:t xml:space="preserve"> qui a fait l’objet d’une exclusion </w:t>
            </w:r>
            <w:r>
              <w:rPr>
                <w:rFonts w:ascii="Arial" w:hAnsi="Arial" w:cs="Arial"/>
                <w:sz w:val="22"/>
                <w:szCs w:val="22"/>
                <w:lang w:val="fr-CA"/>
              </w:rPr>
              <w:t>[</w:t>
            </w:r>
            <w:r w:rsidRPr="009A2B3A">
              <w:rPr>
                <w:rFonts w:ascii="Arial" w:hAnsi="Arial" w:cs="Arial"/>
                <w:i/>
                <w:sz w:val="22"/>
                <w:szCs w:val="22"/>
                <w:lang w:val="fr-CA"/>
              </w:rPr>
              <w:t>debarred</w:t>
            </w:r>
            <w:r>
              <w:rPr>
                <w:rFonts w:ascii="Arial" w:hAnsi="Arial" w:cs="Arial"/>
                <w:sz w:val="22"/>
                <w:szCs w:val="22"/>
                <w:lang w:val="fr-CA"/>
              </w:rPr>
              <w:t xml:space="preserve">] </w:t>
            </w:r>
            <w:r w:rsidRPr="00DE58E4">
              <w:rPr>
                <w:rFonts w:ascii="Arial" w:hAnsi="Arial" w:cs="Arial"/>
                <w:sz w:val="22"/>
                <w:szCs w:val="22"/>
                <w:lang w:val="fr-CA"/>
              </w:rPr>
              <w:t>ou au titre duquel une demande d’exclusion</w:t>
            </w:r>
            <w:r>
              <w:rPr>
                <w:rFonts w:ascii="Arial" w:hAnsi="Arial" w:cs="Arial"/>
                <w:sz w:val="22"/>
                <w:szCs w:val="22"/>
                <w:lang w:val="fr-CA"/>
              </w:rPr>
              <w:t xml:space="preserve"> [</w:t>
            </w:r>
            <w:r>
              <w:rPr>
                <w:rFonts w:ascii="Arial" w:hAnsi="Arial" w:cs="Arial"/>
                <w:i/>
                <w:sz w:val="22"/>
                <w:szCs w:val="22"/>
                <w:lang w:val="fr-CA"/>
              </w:rPr>
              <w:t>debarrment</w:t>
            </w:r>
            <w:r>
              <w:rPr>
                <w:rFonts w:ascii="Arial" w:hAnsi="Arial" w:cs="Arial"/>
                <w:sz w:val="22"/>
                <w:szCs w:val="22"/>
                <w:lang w:val="fr-CA"/>
              </w:rPr>
              <w:t>]</w:t>
            </w:r>
            <w:r w:rsidRPr="00DE58E4">
              <w:rPr>
                <w:rFonts w:ascii="Arial" w:hAnsi="Arial" w:cs="Arial"/>
                <w:sz w:val="22"/>
                <w:szCs w:val="22"/>
                <w:lang w:val="fr-CA"/>
              </w:rPr>
              <w:t xml:space="preserve"> a été </w:t>
            </w:r>
            <w:r>
              <w:rPr>
                <w:rFonts w:ascii="Arial" w:hAnsi="Arial" w:cs="Arial"/>
                <w:sz w:val="22"/>
                <w:szCs w:val="22"/>
                <w:lang w:val="fr-CA"/>
              </w:rPr>
              <w:t>faite</w:t>
            </w:r>
            <w:r w:rsidRPr="00DE58E4">
              <w:rPr>
                <w:rFonts w:ascii="Arial" w:hAnsi="Arial" w:cs="Arial"/>
                <w:sz w:val="22"/>
                <w:szCs w:val="22"/>
                <w:lang w:val="fr-CA"/>
              </w:rPr>
              <w:t>, qui est autrement disqualifié ou fait l’objet d’une suspension à l’égard de la réalisation d’études cliniques, ou qui est autrement soumis à des restrictions ou sanctions de la part d’un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ou d’un </w:t>
            </w:r>
            <w:r>
              <w:rPr>
                <w:rFonts w:ascii="Arial" w:hAnsi="Arial" w:cs="Arial"/>
                <w:sz w:val="22"/>
                <w:szCs w:val="22"/>
                <w:lang w:val="fr-CA"/>
              </w:rPr>
              <w:t>CÉR</w:t>
            </w:r>
            <w:r w:rsidRPr="00DE58E4">
              <w:rPr>
                <w:rFonts w:ascii="Arial" w:hAnsi="Arial" w:cs="Arial"/>
                <w:sz w:val="22"/>
                <w:szCs w:val="22"/>
                <w:lang w:val="fr-CA"/>
              </w:rPr>
              <w:t xml:space="preserve"> à l’égard de l’exécution de recherches scientifiques ou cliniques. L’Établissement et l’Investigateur, selon le cas, doivent aviser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dès qu’ils </w:t>
            </w:r>
            <w:r>
              <w:rPr>
                <w:rFonts w:ascii="Arial" w:hAnsi="Arial" w:cs="Arial"/>
                <w:sz w:val="22"/>
                <w:szCs w:val="22"/>
                <w:lang w:val="fr-CA"/>
              </w:rPr>
              <w:t>auront</w:t>
            </w:r>
            <w:r w:rsidRPr="00DE58E4">
              <w:rPr>
                <w:rFonts w:ascii="Arial" w:hAnsi="Arial" w:cs="Arial"/>
                <w:sz w:val="22"/>
                <w:szCs w:val="22"/>
                <w:lang w:val="fr-CA"/>
              </w:rPr>
              <w:t xml:space="preserve"> connaissance d’une telle exclusion, proposition d’exclusion, disqualification ou suspension</w:t>
            </w:r>
            <w:r>
              <w:rPr>
                <w:rFonts w:ascii="Arial" w:hAnsi="Arial" w:cs="Arial"/>
                <w:sz w:val="22"/>
                <w:szCs w:val="22"/>
                <w:lang w:val="fr-CA"/>
              </w:rPr>
              <w:t>, et ce,</w:t>
            </w:r>
            <w:r w:rsidRPr="00DE58E4">
              <w:rPr>
                <w:rFonts w:ascii="Arial" w:hAnsi="Arial" w:cs="Arial"/>
                <w:sz w:val="22"/>
                <w:szCs w:val="22"/>
                <w:lang w:val="fr-CA"/>
              </w:rPr>
              <w:t xml:space="preserve"> pendant la Durée de l’</w:t>
            </w:r>
            <w:r>
              <w:rPr>
                <w:rFonts w:ascii="Arial" w:hAnsi="Arial" w:cs="Arial"/>
                <w:sz w:val="22"/>
                <w:szCs w:val="22"/>
                <w:lang w:val="fr-CA"/>
              </w:rPr>
              <w:t>entente</w:t>
            </w:r>
            <w:r w:rsidRPr="00DE58E4">
              <w:rPr>
                <w:rFonts w:ascii="Arial" w:hAnsi="Arial" w:cs="Arial"/>
                <w:sz w:val="22"/>
                <w:szCs w:val="22"/>
                <w:lang w:val="fr-CA"/>
              </w:rPr>
              <w:t xml:space="preserve"> et </w:t>
            </w:r>
            <w:r>
              <w:rPr>
                <w:rFonts w:ascii="Arial" w:hAnsi="Arial" w:cs="Arial"/>
                <w:sz w:val="22"/>
                <w:szCs w:val="22"/>
                <w:lang w:val="fr-CA"/>
              </w:rPr>
              <w:t>par la suite pour une période de</w:t>
            </w:r>
            <w:r w:rsidRPr="00DE58E4">
              <w:rPr>
                <w:rFonts w:ascii="Arial" w:hAnsi="Arial" w:cs="Arial"/>
                <w:sz w:val="22"/>
                <w:szCs w:val="22"/>
                <w:lang w:val="fr-CA"/>
              </w:rPr>
              <w:t xml:space="preserve"> trois ans.</w:t>
            </w:r>
          </w:p>
        </w:tc>
      </w:tr>
      <w:tr w:rsidR="007A32D7" w:rsidRPr="00314875" w14:paraId="2C6049B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A0F83F" w14:textId="77777777" w:rsidR="007A32D7" w:rsidRPr="00DE58E4" w:rsidRDefault="007A32D7" w:rsidP="005E799E">
            <w:pPr>
              <w:pStyle w:val="BLGLegalL2"/>
              <w:numPr>
                <w:ilvl w:val="1"/>
                <w:numId w:val="47"/>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ne font aucune </w:t>
            </w:r>
            <w:r>
              <w:rPr>
                <w:rFonts w:ascii="Arial" w:hAnsi="Arial" w:cs="Arial"/>
                <w:sz w:val="22"/>
                <w:szCs w:val="22"/>
                <w:lang w:val="fr-CA"/>
              </w:rPr>
              <w:t>représentation</w:t>
            </w:r>
            <w:r w:rsidRPr="00DE58E4">
              <w:rPr>
                <w:rFonts w:ascii="Arial" w:hAnsi="Arial" w:cs="Arial"/>
                <w:sz w:val="22"/>
                <w:szCs w:val="22"/>
                <w:lang w:val="fr-CA"/>
              </w:rPr>
              <w:t xml:space="preserve"> ni ne donnent aucune garantie à l’égard des résultats de l’Essai clinique ou de la Propriété intellectuelle de l’Essai clinique, notamment toute </w:t>
            </w:r>
            <w:r>
              <w:rPr>
                <w:rFonts w:ascii="Arial" w:hAnsi="Arial" w:cs="Arial"/>
                <w:sz w:val="22"/>
                <w:szCs w:val="22"/>
                <w:lang w:val="fr-CA"/>
              </w:rPr>
              <w:t xml:space="preserve"> représentation</w:t>
            </w:r>
            <w:r w:rsidRPr="00DE58E4">
              <w:rPr>
                <w:rFonts w:ascii="Arial" w:hAnsi="Arial" w:cs="Arial"/>
                <w:sz w:val="22"/>
                <w:szCs w:val="22"/>
                <w:lang w:val="fr-CA"/>
              </w:rPr>
              <w:t xml:space="preserve"> ou garantie relative à la valeur marchande ou à l’adéquation à un usage particulier de ceux-ci.</w:t>
            </w:r>
          </w:p>
        </w:tc>
      </w:tr>
      <w:tr w:rsidR="007A32D7" w:rsidRPr="00314875" w14:paraId="4306779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4F841F1" w14:textId="77777777" w:rsidR="007A32D7" w:rsidRPr="00DE58E4" w:rsidRDefault="007A32D7" w:rsidP="005E799E">
            <w:pPr>
              <w:pStyle w:val="BLGLegalL2"/>
              <w:numPr>
                <w:ilvl w:val="1"/>
                <w:numId w:val="48"/>
              </w:numPr>
              <w:ind w:left="0" w:firstLine="0"/>
              <w:rPr>
                <w:rFonts w:ascii="Arial" w:hAnsi="Arial" w:cs="Arial"/>
                <w:sz w:val="22"/>
                <w:szCs w:val="22"/>
                <w:lang w:val="fr-CA"/>
              </w:rPr>
            </w:pPr>
            <w:r w:rsidRPr="00DE58E4">
              <w:rPr>
                <w:rFonts w:ascii="Arial" w:hAnsi="Arial" w:cs="Arial"/>
                <w:sz w:val="22"/>
                <w:szCs w:val="22"/>
                <w:lang w:val="fr-CA"/>
              </w:rPr>
              <w:t xml:space="preserve">La </w:t>
            </w:r>
            <w:r>
              <w:rPr>
                <w:rFonts w:ascii="Arial" w:hAnsi="Arial" w:cs="Arial"/>
                <w:sz w:val="22"/>
                <w:szCs w:val="22"/>
                <w:lang w:val="fr-CA"/>
              </w:rPr>
              <w:t>considération</w:t>
            </w:r>
            <w:r w:rsidRPr="00DE58E4">
              <w:rPr>
                <w:rFonts w:ascii="Arial" w:hAnsi="Arial" w:cs="Arial"/>
                <w:sz w:val="22"/>
                <w:szCs w:val="22"/>
                <w:lang w:val="fr-CA"/>
              </w:rPr>
              <w:t xml:space="preserve"> </w:t>
            </w:r>
            <w:r>
              <w:rPr>
                <w:rFonts w:ascii="Arial" w:hAnsi="Arial" w:cs="Arial"/>
                <w:sz w:val="22"/>
                <w:szCs w:val="22"/>
                <w:lang w:val="fr-CA"/>
              </w:rPr>
              <w:t>payée</w:t>
            </w:r>
            <w:r w:rsidRPr="00DE58E4">
              <w:rPr>
                <w:rFonts w:ascii="Arial" w:hAnsi="Arial" w:cs="Arial"/>
                <w:sz w:val="22"/>
                <w:szCs w:val="22"/>
                <w:lang w:val="fr-CA"/>
              </w:rPr>
              <w:t xml:space="preserve"> en vertu d</w:t>
            </w:r>
            <w:r>
              <w:rPr>
                <w:rFonts w:ascii="Arial" w:hAnsi="Arial" w:cs="Arial"/>
                <w:sz w:val="22"/>
                <w:szCs w:val="22"/>
                <w:lang w:val="fr-CA"/>
              </w:rPr>
              <w:t>e l’Entente</w:t>
            </w:r>
            <w:r w:rsidRPr="00DE58E4">
              <w:rPr>
                <w:rFonts w:ascii="Arial" w:hAnsi="Arial" w:cs="Arial"/>
                <w:sz w:val="22"/>
                <w:szCs w:val="22"/>
                <w:lang w:val="fr-CA"/>
              </w:rPr>
              <w:t xml:space="preserve"> correspond à la juste valeur marchande des services fournis en vertu des présentes; aucun paiement ne </w:t>
            </w:r>
            <w:r>
              <w:rPr>
                <w:rFonts w:ascii="Arial" w:hAnsi="Arial" w:cs="Arial"/>
                <w:sz w:val="22"/>
                <w:szCs w:val="22"/>
                <w:lang w:val="fr-CA"/>
              </w:rPr>
              <w:t>sera effectué afin</w:t>
            </w:r>
            <w:r w:rsidRPr="00DE58E4">
              <w:rPr>
                <w:rFonts w:ascii="Arial" w:hAnsi="Arial" w:cs="Arial"/>
                <w:sz w:val="22"/>
                <w:szCs w:val="22"/>
                <w:lang w:val="fr-CA"/>
              </w:rPr>
              <w:t xml:space="preserve"> d’inciter une Partie (</w:t>
            </w:r>
            <w:r>
              <w:rPr>
                <w:rFonts w:ascii="Arial" w:hAnsi="Arial" w:cs="Arial"/>
                <w:sz w:val="22"/>
                <w:szCs w:val="22"/>
                <w:lang w:val="fr-CA"/>
              </w:rPr>
              <w:t>y compris</w:t>
            </w:r>
            <w:r w:rsidRPr="00DE58E4">
              <w:rPr>
                <w:rFonts w:ascii="Arial" w:hAnsi="Arial" w:cs="Arial"/>
                <w:sz w:val="22"/>
                <w:szCs w:val="22"/>
                <w:lang w:val="fr-CA"/>
              </w:rPr>
              <w:t xml:space="preserve"> toute personne </w:t>
            </w:r>
            <w:r>
              <w:rPr>
                <w:rFonts w:ascii="Arial" w:hAnsi="Arial" w:cs="Arial"/>
                <w:sz w:val="22"/>
                <w:szCs w:val="22"/>
                <w:lang w:val="fr-CA"/>
              </w:rPr>
              <w:t>employée</w:t>
            </w:r>
            <w:r w:rsidRPr="00DE58E4">
              <w:rPr>
                <w:rFonts w:ascii="Arial" w:hAnsi="Arial" w:cs="Arial"/>
                <w:sz w:val="22"/>
                <w:szCs w:val="22"/>
                <w:lang w:val="fr-CA"/>
              </w:rPr>
              <w:t xml:space="preserve"> pour celle-ci ou encore se trouvant sous sa direction ou son contrôle) à acheter ou à prescrire des médicaments, instruments ou produits. De plus, l’Établissement et l’Investigateur ne </w:t>
            </w:r>
            <w:r>
              <w:rPr>
                <w:rFonts w:ascii="Arial" w:hAnsi="Arial" w:cs="Arial"/>
                <w:sz w:val="22"/>
                <w:szCs w:val="22"/>
                <w:lang w:val="fr-CA"/>
              </w:rPr>
              <w:t>(</w:t>
            </w:r>
            <w:r w:rsidRPr="00DE58E4">
              <w:rPr>
                <w:rFonts w:ascii="Arial" w:hAnsi="Arial" w:cs="Arial"/>
                <w:sz w:val="22"/>
                <w:szCs w:val="22"/>
                <w:lang w:val="fr-CA"/>
              </w:rPr>
              <w:t>i) facturer</w:t>
            </w:r>
            <w:r>
              <w:rPr>
                <w:rFonts w:ascii="Arial" w:hAnsi="Arial" w:cs="Arial"/>
                <w:sz w:val="22"/>
                <w:szCs w:val="22"/>
                <w:lang w:val="fr-CA"/>
              </w:rPr>
              <w:t>ont,</w:t>
            </w:r>
            <w:r w:rsidRPr="00DE58E4">
              <w:rPr>
                <w:rFonts w:ascii="Arial" w:hAnsi="Arial" w:cs="Arial"/>
                <w:sz w:val="22"/>
                <w:szCs w:val="22"/>
                <w:lang w:val="fr-CA"/>
              </w:rPr>
              <w:t xml:space="preserve"> à </w:t>
            </w:r>
            <w:r>
              <w:rPr>
                <w:rFonts w:ascii="Arial" w:hAnsi="Arial" w:cs="Arial"/>
                <w:sz w:val="22"/>
                <w:szCs w:val="22"/>
                <w:lang w:val="fr-CA"/>
              </w:rPr>
              <w:t>auc</w:t>
            </w:r>
            <w:r w:rsidRPr="00DE58E4">
              <w:rPr>
                <w:rFonts w:ascii="Arial" w:hAnsi="Arial" w:cs="Arial"/>
                <w:sz w:val="22"/>
                <w:szCs w:val="22"/>
                <w:lang w:val="fr-CA"/>
              </w:rPr>
              <w:t>un patient, assureur ou  organisme gouvernemental des articles, des visites, des services ou des dépenses fournis ou payés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Entente, </w:t>
            </w:r>
            <w:r w:rsidRPr="00DE58E4">
              <w:rPr>
                <w:rFonts w:ascii="Arial" w:hAnsi="Arial" w:cs="Arial"/>
                <w:sz w:val="22"/>
                <w:szCs w:val="22"/>
                <w:lang w:val="fr-CA"/>
              </w:rPr>
              <w:t>ii) remettr</w:t>
            </w:r>
            <w:r>
              <w:rPr>
                <w:rFonts w:ascii="Arial" w:hAnsi="Arial" w:cs="Arial"/>
                <w:sz w:val="22"/>
                <w:szCs w:val="22"/>
                <w:lang w:val="fr-CA"/>
              </w:rPr>
              <w:t>ont</w:t>
            </w:r>
            <w:r w:rsidRPr="00DE58E4">
              <w:rPr>
                <w:rFonts w:ascii="Arial" w:hAnsi="Arial" w:cs="Arial"/>
                <w:sz w:val="22"/>
                <w:szCs w:val="22"/>
                <w:lang w:val="fr-CA"/>
              </w:rPr>
              <w:t xml:space="preserve"> </w:t>
            </w:r>
            <w:r>
              <w:rPr>
                <w:rFonts w:ascii="Arial" w:hAnsi="Arial" w:cs="Arial"/>
                <w:sz w:val="22"/>
                <w:szCs w:val="22"/>
                <w:lang w:val="fr-CA"/>
              </w:rPr>
              <w:t xml:space="preserve">pas </w:t>
            </w:r>
            <w:r w:rsidRPr="00DE58E4">
              <w:rPr>
                <w:rFonts w:ascii="Arial" w:hAnsi="Arial" w:cs="Arial"/>
                <w:sz w:val="22"/>
                <w:szCs w:val="22"/>
                <w:lang w:val="fr-CA"/>
              </w:rPr>
              <w:t xml:space="preserve">d’argent ou </w:t>
            </w:r>
            <w:r>
              <w:rPr>
                <w:rFonts w:ascii="Arial" w:hAnsi="Arial" w:cs="Arial"/>
                <w:sz w:val="22"/>
                <w:szCs w:val="22"/>
                <w:lang w:val="fr-CA"/>
              </w:rPr>
              <w:t>d’objet</w:t>
            </w:r>
            <w:r w:rsidRPr="00DE58E4">
              <w:rPr>
                <w:rFonts w:ascii="Arial" w:hAnsi="Arial" w:cs="Arial"/>
                <w:sz w:val="22"/>
                <w:szCs w:val="22"/>
                <w:lang w:val="fr-CA"/>
              </w:rPr>
              <w:t xml:space="preserve"> de valeur à un fonctionnaire ou à un représentant du gouvernement afin d’influencer indûment les actions du gouvernement à l’égard de l’Essai clinique. Si, à tout moment pendant la Durée de l’</w:t>
            </w:r>
            <w:r>
              <w:rPr>
                <w:rFonts w:ascii="Arial" w:hAnsi="Arial" w:cs="Arial"/>
                <w:sz w:val="22"/>
                <w:szCs w:val="22"/>
                <w:lang w:val="fr-CA"/>
              </w:rPr>
              <w:t>entente</w:t>
            </w:r>
            <w:r w:rsidRPr="00DE58E4">
              <w:rPr>
                <w:rFonts w:ascii="Arial" w:hAnsi="Arial" w:cs="Arial"/>
                <w:sz w:val="22"/>
                <w:szCs w:val="22"/>
                <w:lang w:val="fr-CA"/>
              </w:rPr>
              <w:t xml:space="preserve"> ou au cours des deux années qui suivent, l’Investigateur devient membre d’un comité qui établit des formulaires ou élabore des lignes directrices cliniques, il doit divulguer au comité la nature et l’existence de sa relation avec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L’Établissement et l’Investigateur obliger</w:t>
            </w:r>
            <w:r>
              <w:rPr>
                <w:rFonts w:ascii="Arial" w:hAnsi="Arial" w:cs="Arial"/>
                <w:sz w:val="22"/>
                <w:szCs w:val="22"/>
                <w:lang w:val="fr-CA"/>
              </w:rPr>
              <w:t>ont</w:t>
            </w:r>
            <w:r w:rsidRPr="00DE58E4">
              <w:rPr>
                <w:rFonts w:ascii="Arial" w:hAnsi="Arial" w:cs="Arial"/>
                <w:sz w:val="22"/>
                <w:szCs w:val="22"/>
                <w:lang w:val="fr-CA"/>
              </w:rPr>
              <w:t xml:space="preserve"> les membres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à </w:t>
            </w:r>
            <w:r>
              <w:rPr>
                <w:rFonts w:ascii="Arial" w:hAnsi="Arial" w:cs="Arial"/>
                <w:sz w:val="22"/>
                <w:szCs w:val="22"/>
                <w:lang w:val="fr-CA"/>
              </w:rPr>
              <w:t>faire</w:t>
            </w:r>
            <w:r w:rsidRPr="00DE58E4">
              <w:rPr>
                <w:rFonts w:ascii="Arial" w:hAnsi="Arial" w:cs="Arial"/>
                <w:sz w:val="22"/>
                <w:szCs w:val="22"/>
                <w:lang w:val="fr-CA"/>
              </w:rPr>
              <w:t xml:space="preserve"> de même.</w:t>
            </w:r>
          </w:p>
        </w:tc>
      </w:tr>
      <w:tr w:rsidR="007A32D7" w:rsidRPr="006B5990" w14:paraId="5B66D86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A2653B9" w14:textId="77777777" w:rsidR="007A32D7" w:rsidRPr="00DE58E4" w:rsidRDefault="007A32D7" w:rsidP="005E799E">
            <w:pPr>
              <w:pStyle w:val="BLGLegalL2"/>
              <w:numPr>
                <w:ilvl w:val="1"/>
                <w:numId w:val="49"/>
              </w:numPr>
              <w:ind w:left="0" w:firstLine="0"/>
              <w:rPr>
                <w:rFonts w:ascii="Arial" w:hAnsi="Arial" w:cs="Arial"/>
                <w:sz w:val="22"/>
                <w:szCs w:val="22"/>
                <w:lang w:val="fr-CA"/>
              </w:rPr>
            </w:pPr>
            <w:r w:rsidRPr="00DE58E4">
              <w:rPr>
                <w:rFonts w:ascii="Arial" w:hAnsi="Arial" w:cs="Arial"/>
                <w:sz w:val="22"/>
                <w:szCs w:val="22"/>
                <w:lang w:val="fr-CA"/>
              </w:rPr>
              <w:t>L’Établissement et l’Investigateur consentent expressément à</w:t>
            </w:r>
            <w:r>
              <w:rPr>
                <w:rFonts w:ascii="Arial" w:hAnsi="Arial" w:cs="Arial"/>
                <w:sz w:val="22"/>
                <w:szCs w:val="22"/>
                <w:lang w:val="fr-CA"/>
              </w:rPr>
              <w:t>, et conviennent d’obtenir le consentement de tout Personnel de recherche à,</w:t>
            </w:r>
            <w:r w:rsidRPr="00DE58E4">
              <w:rPr>
                <w:rFonts w:ascii="Arial" w:hAnsi="Arial" w:cs="Arial"/>
                <w:sz w:val="22"/>
                <w:szCs w:val="22"/>
                <w:lang w:val="fr-CA"/>
              </w:rPr>
              <w:t xml:space="preserve"> la collecte, le traitement et le transfert des </w:t>
            </w:r>
            <w:r>
              <w:rPr>
                <w:rFonts w:ascii="Arial" w:hAnsi="Arial" w:cs="Arial"/>
                <w:sz w:val="22"/>
                <w:szCs w:val="22"/>
                <w:lang w:val="fr-CA"/>
              </w:rPr>
              <w:t>Renseignements</w:t>
            </w:r>
            <w:r w:rsidRPr="00DE58E4">
              <w:rPr>
                <w:rFonts w:ascii="Arial" w:hAnsi="Arial" w:cs="Arial"/>
                <w:sz w:val="22"/>
                <w:szCs w:val="22"/>
                <w:lang w:val="fr-CA"/>
              </w:rPr>
              <w:t xml:space="preserve"> personnels des personnes concernées vers des pays autres que leur propre pays, , même si l</w:t>
            </w:r>
            <w:r>
              <w:rPr>
                <w:rFonts w:ascii="Arial" w:hAnsi="Arial" w:cs="Arial"/>
                <w:sz w:val="22"/>
                <w:szCs w:val="22"/>
                <w:lang w:val="fr-CA"/>
              </w:rPr>
              <w:t xml:space="preserve">es lois en matière de </w:t>
            </w:r>
            <w:r w:rsidRPr="00DE58E4">
              <w:rPr>
                <w:rFonts w:ascii="Arial" w:hAnsi="Arial" w:cs="Arial"/>
                <w:sz w:val="22"/>
                <w:szCs w:val="22"/>
                <w:lang w:val="fr-CA"/>
              </w:rPr>
              <w:t>protection des données n’existe</w:t>
            </w:r>
            <w:r>
              <w:rPr>
                <w:rFonts w:ascii="Arial" w:hAnsi="Arial" w:cs="Arial"/>
                <w:sz w:val="22"/>
                <w:szCs w:val="22"/>
                <w:lang w:val="fr-CA"/>
              </w:rPr>
              <w:t>nt</w:t>
            </w:r>
            <w:r w:rsidRPr="00DE58E4">
              <w:rPr>
                <w:rFonts w:ascii="Arial" w:hAnsi="Arial" w:cs="Arial"/>
                <w:sz w:val="22"/>
                <w:szCs w:val="22"/>
                <w:lang w:val="fr-CA"/>
              </w:rPr>
              <w:t xml:space="preserve"> pas ou ne</w:t>
            </w:r>
            <w:r>
              <w:rPr>
                <w:rFonts w:ascii="Arial" w:hAnsi="Arial" w:cs="Arial"/>
                <w:sz w:val="22"/>
                <w:szCs w:val="22"/>
                <w:lang w:val="fr-CA"/>
              </w:rPr>
              <w:t xml:space="preserve"> </w:t>
            </w:r>
            <w:r w:rsidRPr="00DE58E4">
              <w:rPr>
                <w:rFonts w:ascii="Arial" w:hAnsi="Arial" w:cs="Arial"/>
                <w:sz w:val="22"/>
                <w:szCs w:val="22"/>
                <w:lang w:val="fr-CA"/>
              </w:rPr>
              <w:t>s</w:t>
            </w:r>
            <w:r>
              <w:rPr>
                <w:rFonts w:ascii="Arial" w:hAnsi="Arial" w:cs="Arial"/>
                <w:sz w:val="22"/>
                <w:szCs w:val="22"/>
                <w:lang w:val="fr-CA"/>
              </w:rPr>
              <w:t>on</w:t>
            </w:r>
            <w:r w:rsidRPr="00DE58E4">
              <w:rPr>
                <w:rFonts w:ascii="Arial" w:hAnsi="Arial" w:cs="Arial"/>
                <w:sz w:val="22"/>
                <w:szCs w:val="22"/>
                <w:lang w:val="fr-CA"/>
              </w:rPr>
              <w:t>t pas aussi développée</w:t>
            </w:r>
            <w:r>
              <w:rPr>
                <w:rFonts w:ascii="Arial" w:hAnsi="Arial" w:cs="Arial"/>
                <w:sz w:val="22"/>
                <w:szCs w:val="22"/>
                <w:lang w:val="fr-CA"/>
              </w:rPr>
              <w:t>s</w:t>
            </w:r>
            <w:r w:rsidRPr="00DE58E4">
              <w:rPr>
                <w:rFonts w:ascii="Arial" w:hAnsi="Arial" w:cs="Arial"/>
                <w:sz w:val="22"/>
                <w:szCs w:val="22"/>
                <w:lang w:val="fr-CA"/>
              </w:rPr>
              <w:t>, à condition qu’une protection adéquate soit accordée</w:t>
            </w:r>
            <w:r>
              <w:rPr>
                <w:rFonts w:ascii="Arial" w:hAnsi="Arial" w:cs="Arial"/>
                <w:sz w:val="22"/>
                <w:szCs w:val="22"/>
                <w:lang w:val="fr-CA"/>
              </w:rPr>
              <w:t xml:space="preserve"> à tels Renseignements personnels</w:t>
            </w:r>
            <w:r w:rsidRPr="00DE58E4">
              <w:rPr>
                <w:rFonts w:ascii="Arial" w:hAnsi="Arial" w:cs="Arial"/>
                <w:sz w:val="22"/>
                <w:szCs w:val="22"/>
                <w:lang w:val="fr-CA"/>
              </w:rPr>
              <w:t xml:space="preserve">, afin de réaliser les fins ci-après : </w:t>
            </w:r>
            <w:r>
              <w:rPr>
                <w:rFonts w:ascii="Arial" w:hAnsi="Arial" w:cs="Arial"/>
                <w:sz w:val="22"/>
                <w:szCs w:val="22"/>
                <w:lang w:val="fr-CA"/>
              </w:rPr>
              <w:t>(</w:t>
            </w:r>
            <w:r w:rsidRPr="00DE58E4">
              <w:rPr>
                <w:rFonts w:ascii="Arial" w:hAnsi="Arial" w:cs="Arial"/>
                <w:sz w:val="22"/>
                <w:szCs w:val="22"/>
                <w:lang w:val="fr-CA"/>
              </w:rPr>
              <w:t xml:space="preserve">i) la </w:t>
            </w:r>
            <w:r>
              <w:rPr>
                <w:rFonts w:ascii="Arial" w:hAnsi="Arial" w:cs="Arial"/>
                <w:sz w:val="22"/>
                <w:szCs w:val="22"/>
                <w:lang w:val="fr-CA"/>
              </w:rPr>
              <w:t>réalisation</w:t>
            </w:r>
            <w:r w:rsidRPr="00DE58E4">
              <w:rPr>
                <w:rFonts w:ascii="Arial" w:hAnsi="Arial" w:cs="Arial"/>
                <w:sz w:val="22"/>
                <w:szCs w:val="22"/>
                <w:lang w:val="fr-CA"/>
              </w:rPr>
              <w:t xml:space="preserve"> et l’interprétation de l’Essai clinique; ii) l’examen par les </w:t>
            </w:r>
            <w:r>
              <w:rPr>
                <w:rFonts w:ascii="Arial" w:hAnsi="Arial" w:cs="Arial"/>
                <w:sz w:val="22"/>
                <w:szCs w:val="22"/>
                <w:lang w:val="fr-CA"/>
              </w:rPr>
              <w:t xml:space="preserve">Autorités </w:t>
            </w:r>
            <w:r w:rsidRPr="00DE58E4">
              <w:rPr>
                <w:rFonts w:ascii="Arial" w:hAnsi="Arial" w:cs="Arial"/>
                <w:sz w:val="22"/>
                <w:szCs w:val="22"/>
                <w:lang w:val="fr-CA"/>
              </w:rPr>
              <w:t>réglementaires; iii) </w:t>
            </w:r>
            <w:r>
              <w:rPr>
                <w:rFonts w:ascii="Arial" w:hAnsi="Arial" w:cs="Arial"/>
                <w:sz w:val="22"/>
                <w:szCs w:val="22"/>
                <w:lang w:val="fr-CA"/>
              </w:rPr>
              <w:t>le respect</w:t>
            </w:r>
            <w:r w:rsidRPr="00DE58E4">
              <w:rPr>
                <w:rFonts w:ascii="Arial" w:hAnsi="Arial" w:cs="Arial"/>
                <w:sz w:val="22"/>
                <w:szCs w:val="22"/>
                <w:lang w:val="fr-CA"/>
              </w:rPr>
              <w:t xml:space="preserve"> d’exigences légales ou réglementaires; iv) la publication sur www.clinicaltrials.gov ainsi que sur des sites Web et bases de données qui </w:t>
            </w:r>
            <w:r>
              <w:rPr>
                <w:rFonts w:ascii="Arial" w:hAnsi="Arial" w:cs="Arial"/>
                <w:sz w:val="22"/>
                <w:szCs w:val="22"/>
                <w:lang w:val="fr-CA"/>
              </w:rPr>
              <w:t>ont un objet similaire</w:t>
            </w:r>
            <w:r w:rsidRPr="00DE58E4">
              <w:rPr>
                <w:rFonts w:ascii="Arial" w:hAnsi="Arial" w:cs="Arial"/>
                <w:sz w:val="22"/>
                <w:szCs w:val="22"/>
                <w:lang w:val="fr-CA"/>
              </w:rPr>
              <w:t>; et v) </w:t>
            </w:r>
            <w:r>
              <w:rPr>
                <w:rFonts w:ascii="Arial" w:hAnsi="Arial" w:cs="Arial"/>
                <w:sz w:val="22"/>
                <w:szCs w:val="22"/>
                <w:lang w:val="fr-CA"/>
              </w:rPr>
              <w:t>la conservation</w:t>
            </w:r>
            <w:r w:rsidRPr="00DE58E4">
              <w:rPr>
                <w:rFonts w:ascii="Arial" w:hAnsi="Arial" w:cs="Arial"/>
                <w:sz w:val="22"/>
                <w:szCs w:val="22"/>
                <w:lang w:val="fr-CA"/>
              </w:rPr>
              <w:t xml:space="preserve"> dans des bases de données pour la sélection de </w:t>
            </w:r>
            <w:r>
              <w:rPr>
                <w:rFonts w:ascii="Arial" w:hAnsi="Arial" w:cs="Arial"/>
                <w:sz w:val="22"/>
                <w:szCs w:val="22"/>
                <w:lang w:val="fr-CA"/>
              </w:rPr>
              <w:t>sites</w:t>
            </w:r>
            <w:r w:rsidRPr="00DE58E4">
              <w:rPr>
                <w:rFonts w:ascii="Arial" w:hAnsi="Arial" w:cs="Arial"/>
                <w:sz w:val="22"/>
                <w:szCs w:val="22"/>
                <w:lang w:val="fr-CA"/>
              </w:rPr>
              <w:t xml:space="preserve"> </w:t>
            </w:r>
            <w:r>
              <w:rPr>
                <w:rFonts w:ascii="Arial" w:hAnsi="Arial" w:cs="Arial"/>
                <w:sz w:val="22"/>
                <w:szCs w:val="22"/>
                <w:lang w:val="fr-CA"/>
              </w:rPr>
              <w:t xml:space="preserve">pour </w:t>
            </w:r>
            <w:r w:rsidRPr="00DE58E4">
              <w:rPr>
                <w:rFonts w:ascii="Arial" w:hAnsi="Arial" w:cs="Arial"/>
                <w:sz w:val="22"/>
                <w:szCs w:val="22"/>
                <w:lang w:val="fr-CA"/>
              </w:rPr>
              <w:t>de futurs essais cliniques.</w:t>
            </w:r>
          </w:p>
        </w:tc>
      </w:tr>
      <w:tr w:rsidR="007A32D7" w:rsidRPr="00DE58E4" w14:paraId="7131020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3885BA8" w14:textId="77777777" w:rsidR="007A32D7" w:rsidRPr="00DE58E4" w:rsidRDefault="007A32D7" w:rsidP="005E799E">
            <w:pPr>
              <w:pStyle w:val="BLGLegalL1"/>
              <w:numPr>
                <w:ilvl w:val="0"/>
                <w:numId w:val="50"/>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GOUVERNANCE DES ESSAIS CLINIQUES</w:t>
            </w:r>
          </w:p>
        </w:tc>
      </w:tr>
      <w:tr w:rsidR="007A32D7" w:rsidRPr="006B5990" w14:paraId="7801BF0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0271FF6" w14:textId="77777777" w:rsidR="007A32D7" w:rsidRPr="00DE58E4" w:rsidRDefault="007A32D7" w:rsidP="005E799E">
            <w:pPr>
              <w:pStyle w:val="BLGLegalL2"/>
              <w:numPr>
                <w:ilvl w:val="1"/>
                <w:numId w:val="51"/>
              </w:numPr>
              <w:ind w:left="0" w:firstLine="0"/>
              <w:rPr>
                <w:rFonts w:ascii="Arial" w:hAnsi="Arial" w:cs="Arial"/>
                <w:sz w:val="22"/>
                <w:szCs w:val="22"/>
                <w:lang w:val="fr-CA"/>
              </w:rPr>
            </w:pPr>
            <w:r w:rsidRPr="00DE58E4">
              <w:rPr>
                <w:rFonts w:ascii="Arial" w:hAnsi="Arial" w:cs="Arial"/>
                <w:sz w:val="22"/>
                <w:szCs w:val="22"/>
                <w:lang w:val="fr-CA"/>
              </w:rPr>
              <w:t>L’Établissement reconnaît avoir été choisi aux fins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en raison de ses ressources. L’Investigateur reconnaît qu’il a été choisi pour </w:t>
            </w:r>
            <w:r>
              <w:rPr>
                <w:rFonts w:ascii="Arial" w:hAnsi="Arial" w:cs="Arial"/>
                <w:sz w:val="22"/>
                <w:szCs w:val="22"/>
                <w:lang w:val="fr-CA"/>
              </w:rPr>
              <w:t>réaliser</w:t>
            </w:r>
            <w:r w:rsidRPr="00DE58E4">
              <w:rPr>
                <w:rFonts w:ascii="Arial" w:hAnsi="Arial" w:cs="Arial"/>
                <w:sz w:val="22"/>
                <w:szCs w:val="22"/>
                <w:lang w:val="fr-CA"/>
              </w:rPr>
              <w:t xml:space="preserve"> l’Essai clinique en raison de son expérience, de son expertise et des ressources</w:t>
            </w:r>
            <w:r>
              <w:rPr>
                <w:rFonts w:ascii="Arial" w:hAnsi="Arial" w:cs="Arial"/>
                <w:sz w:val="22"/>
                <w:szCs w:val="22"/>
                <w:lang w:val="fr-CA"/>
              </w:rPr>
              <w:t xml:space="preserve"> auxquelles il a accès</w:t>
            </w:r>
            <w:r w:rsidRPr="00DE58E4">
              <w:rPr>
                <w:rFonts w:ascii="Arial" w:hAnsi="Arial" w:cs="Arial"/>
                <w:sz w:val="22"/>
                <w:szCs w:val="22"/>
                <w:lang w:val="fr-CA"/>
              </w:rPr>
              <w:t>. L’Établissement et l’Investigateur reconnaissent que leur sélection par</w:t>
            </w:r>
            <w:r>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en tout état de cause, ne constitue pas une incitation ou une contrepartie à l’égard de toute prescription, </w:t>
            </w:r>
            <w:r>
              <w:rPr>
                <w:rFonts w:ascii="Arial" w:hAnsi="Arial" w:cs="Arial"/>
                <w:sz w:val="22"/>
                <w:szCs w:val="22"/>
                <w:lang w:val="fr-CA"/>
              </w:rPr>
              <w:t xml:space="preserve">toute </w:t>
            </w:r>
            <w:r w:rsidRPr="00DE58E4">
              <w:rPr>
                <w:rFonts w:ascii="Arial" w:hAnsi="Arial" w:cs="Arial"/>
                <w:sz w:val="22"/>
                <w:szCs w:val="22"/>
                <w:lang w:val="fr-CA"/>
              </w:rPr>
              <w:t xml:space="preserve">acquisition, </w:t>
            </w:r>
            <w:r>
              <w:rPr>
                <w:rFonts w:ascii="Arial" w:hAnsi="Arial" w:cs="Arial"/>
                <w:sz w:val="22"/>
                <w:szCs w:val="22"/>
                <w:lang w:val="fr-CA"/>
              </w:rPr>
              <w:t xml:space="preserve">toute </w:t>
            </w:r>
            <w:r w:rsidRPr="00DE58E4">
              <w:rPr>
                <w:rFonts w:ascii="Arial" w:hAnsi="Arial" w:cs="Arial"/>
                <w:sz w:val="22"/>
                <w:szCs w:val="22"/>
                <w:lang w:val="fr-CA"/>
              </w:rPr>
              <w:t xml:space="preserve">recommandation, </w:t>
            </w:r>
            <w:r>
              <w:rPr>
                <w:rFonts w:ascii="Arial" w:hAnsi="Arial" w:cs="Arial"/>
                <w:sz w:val="22"/>
                <w:szCs w:val="22"/>
                <w:lang w:val="fr-CA"/>
              </w:rPr>
              <w:t xml:space="preserve">toute </w:t>
            </w:r>
            <w:r w:rsidRPr="00DE58E4">
              <w:rPr>
                <w:rFonts w:ascii="Arial" w:hAnsi="Arial" w:cs="Arial"/>
                <w:sz w:val="22"/>
                <w:szCs w:val="22"/>
                <w:lang w:val="fr-CA"/>
              </w:rPr>
              <w:t xml:space="preserve">utilisation ou </w:t>
            </w:r>
            <w:r>
              <w:rPr>
                <w:rFonts w:ascii="Arial" w:hAnsi="Arial" w:cs="Arial"/>
                <w:sz w:val="22"/>
                <w:szCs w:val="22"/>
                <w:lang w:val="fr-CA"/>
              </w:rPr>
              <w:t xml:space="preserve">toute </w:t>
            </w:r>
            <w:r w:rsidRPr="00DE58E4">
              <w:rPr>
                <w:rFonts w:ascii="Arial" w:hAnsi="Arial" w:cs="Arial"/>
                <w:sz w:val="22"/>
                <w:szCs w:val="22"/>
                <w:lang w:val="fr-CA"/>
              </w:rPr>
              <w:t>dispensation d’un quelconque produit du Promoteur, ou encore de l’obtention d’un statut préférentiel sur une liste de médicaments pour un tel produit, que ce soit dans le passé, actuellement ou à l’avenir.</w:t>
            </w:r>
          </w:p>
        </w:tc>
      </w:tr>
      <w:tr w:rsidR="007A32D7" w:rsidRPr="006B5990" w14:paraId="6E5B6A3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609BB17" w14:textId="77777777" w:rsidR="007A32D7" w:rsidRPr="00DE58E4" w:rsidRDefault="007A32D7" w:rsidP="005E799E">
            <w:pPr>
              <w:pStyle w:val="BLGLegalL2"/>
              <w:numPr>
                <w:ilvl w:val="1"/>
                <w:numId w:val="52"/>
              </w:numPr>
              <w:ind w:left="0" w:firstLine="0"/>
              <w:rPr>
                <w:rFonts w:ascii="Arial" w:hAnsi="Arial" w:cs="Arial"/>
                <w:sz w:val="22"/>
                <w:szCs w:val="22"/>
                <w:lang w:val="fr-CA"/>
              </w:rPr>
            </w:pPr>
            <w:r w:rsidRPr="00DE58E4">
              <w:rPr>
                <w:rFonts w:ascii="Arial" w:hAnsi="Arial" w:cs="Arial"/>
                <w:sz w:val="22"/>
                <w:szCs w:val="22"/>
                <w:lang w:val="fr-CA"/>
              </w:rPr>
              <w:t xml:space="preserve">Conformément </w:t>
            </w:r>
            <w:r>
              <w:rPr>
                <w:rFonts w:ascii="Arial" w:hAnsi="Arial" w:cs="Arial"/>
                <w:sz w:val="22"/>
                <w:szCs w:val="22"/>
                <w:lang w:val="fr-CA"/>
              </w:rPr>
              <w:t>aux</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doit :</w:t>
            </w:r>
          </w:p>
        </w:tc>
      </w:tr>
      <w:tr w:rsidR="007A32D7" w:rsidRPr="00314875" w14:paraId="7F36946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407EDB2" w14:textId="77777777" w:rsidR="007A32D7" w:rsidRPr="00DE58E4" w:rsidRDefault="007A32D7" w:rsidP="005E799E">
            <w:pPr>
              <w:pStyle w:val="BLGLegalL3"/>
              <w:numPr>
                <w:ilvl w:val="2"/>
                <w:numId w:val="53"/>
              </w:numPr>
              <w:tabs>
                <w:tab w:val="clear" w:pos="2292"/>
              </w:tabs>
              <w:ind w:left="0" w:firstLine="567"/>
              <w:rPr>
                <w:rFonts w:ascii="Arial" w:hAnsi="Arial" w:cs="Arial"/>
                <w:sz w:val="22"/>
                <w:szCs w:val="22"/>
                <w:lang w:val="fr-CA"/>
              </w:rPr>
            </w:pPr>
            <w:r>
              <w:rPr>
                <w:rFonts w:ascii="Arial" w:hAnsi="Arial" w:cs="Arial"/>
                <w:sz w:val="22"/>
                <w:szCs w:val="22"/>
                <w:lang w:val="fr-CA"/>
              </w:rPr>
              <w:t>informer sans</w:t>
            </w:r>
            <w:r w:rsidRPr="00DE58E4">
              <w:rPr>
                <w:rFonts w:ascii="Arial" w:hAnsi="Arial" w:cs="Arial"/>
                <w:sz w:val="22"/>
                <w:szCs w:val="22"/>
                <w:lang w:val="fr-CA"/>
              </w:rPr>
              <w:t xml:space="preserve"> délai l’Investigateur, l’Établissement et l’</w:t>
            </w:r>
            <w:r>
              <w:rPr>
                <w:rFonts w:ascii="Arial" w:hAnsi="Arial" w:cs="Arial"/>
                <w:sz w:val="22"/>
                <w:szCs w:val="22"/>
                <w:lang w:val="fr-CA"/>
              </w:rPr>
              <w:t>Autorité réglementaire</w:t>
            </w:r>
            <w:r w:rsidRPr="00DE58E4">
              <w:rPr>
                <w:rFonts w:ascii="Arial" w:hAnsi="Arial" w:cs="Arial"/>
                <w:sz w:val="22"/>
                <w:szCs w:val="22"/>
                <w:lang w:val="fr-CA"/>
              </w:rPr>
              <w:t xml:space="preserve"> </w:t>
            </w:r>
            <w:r>
              <w:rPr>
                <w:rFonts w:ascii="Arial" w:hAnsi="Arial" w:cs="Arial"/>
                <w:sz w:val="22"/>
                <w:szCs w:val="22"/>
                <w:lang w:val="fr-CA"/>
              </w:rPr>
              <w:t xml:space="preserve">de </w:t>
            </w:r>
            <w:r w:rsidRPr="00DE58E4">
              <w:rPr>
                <w:rFonts w:ascii="Arial" w:hAnsi="Arial" w:cs="Arial"/>
                <w:sz w:val="22"/>
                <w:szCs w:val="22"/>
                <w:lang w:val="fr-CA"/>
              </w:rPr>
              <w:t>tout renseignement pou</w:t>
            </w:r>
            <w:r>
              <w:rPr>
                <w:rFonts w:ascii="Arial" w:hAnsi="Arial" w:cs="Arial"/>
                <w:sz w:val="22"/>
                <w:szCs w:val="22"/>
                <w:lang w:val="fr-CA"/>
              </w:rPr>
              <w:t>van</w:t>
            </w:r>
            <w:r w:rsidRPr="00DE58E4">
              <w:rPr>
                <w:rFonts w:ascii="Arial" w:hAnsi="Arial" w:cs="Arial"/>
                <w:sz w:val="22"/>
                <w:szCs w:val="22"/>
                <w:lang w:val="fr-CA"/>
              </w:rPr>
              <w:t>t</w:t>
            </w:r>
            <w:r>
              <w:rPr>
                <w:rFonts w:ascii="Arial" w:hAnsi="Arial" w:cs="Arial"/>
                <w:sz w:val="22"/>
                <w:szCs w:val="22"/>
                <w:lang w:val="fr-CA"/>
              </w:rPr>
              <w:t xml:space="preserve"> avoir un impact sur</w:t>
            </w:r>
            <w:r w:rsidRPr="00DE58E4">
              <w:rPr>
                <w:rFonts w:ascii="Arial" w:hAnsi="Arial" w:cs="Arial"/>
                <w:sz w:val="22"/>
                <w:szCs w:val="22"/>
                <w:lang w:val="fr-CA"/>
              </w:rPr>
              <w:t xml:space="preserve"> la sécurité des Participants à l’essai clinique, avoir </w:t>
            </w:r>
            <w:r>
              <w:rPr>
                <w:rFonts w:ascii="Arial" w:hAnsi="Arial" w:cs="Arial"/>
                <w:sz w:val="22"/>
                <w:szCs w:val="22"/>
                <w:lang w:val="fr-CA"/>
              </w:rPr>
              <w:t xml:space="preserve">des répercussions </w:t>
            </w:r>
            <w:r w:rsidRPr="00DE58E4">
              <w:rPr>
                <w:rFonts w:ascii="Arial" w:hAnsi="Arial" w:cs="Arial"/>
                <w:sz w:val="22"/>
                <w:szCs w:val="22"/>
                <w:lang w:val="fr-CA"/>
              </w:rPr>
              <w:t>sur le déroulement de l’Essai clinique ou modifier l’approbation de l’Essai clinique par le C</w:t>
            </w:r>
            <w:r>
              <w:rPr>
                <w:rFonts w:ascii="Arial" w:hAnsi="Arial" w:cs="Arial"/>
                <w:sz w:val="22"/>
                <w:szCs w:val="22"/>
                <w:lang w:val="fr-CA"/>
              </w:rPr>
              <w:t>É</w:t>
            </w:r>
            <w:r w:rsidRPr="00DE58E4">
              <w:rPr>
                <w:rFonts w:ascii="Arial" w:hAnsi="Arial" w:cs="Arial"/>
                <w:sz w:val="22"/>
                <w:szCs w:val="22"/>
                <w:lang w:val="fr-CA"/>
              </w:rPr>
              <w:t>R;</w:t>
            </w:r>
          </w:p>
        </w:tc>
      </w:tr>
      <w:tr w:rsidR="007A32D7" w:rsidRPr="006B5990" w14:paraId="5103CE7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BE87CAC" w14:textId="77777777" w:rsidR="007A32D7" w:rsidRPr="00DE58E4" w:rsidRDefault="007A32D7" w:rsidP="005E799E">
            <w:pPr>
              <w:pStyle w:val="BLGLegalL3"/>
              <w:numPr>
                <w:ilvl w:val="2"/>
                <w:numId w:val="54"/>
              </w:numPr>
              <w:tabs>
                <w:tab w:val="clear" w:pos="2292"/>
              </w:tabs>
              <w:ind w:left="0" w:firstLine="567"/>
              <w:rPr>
                <w:rFonts w:ascii="Arial" w:hAnsi="Arial" w:cs="Arial"/>
                <w:sz w:val="22"/>
                <w:szCs w:val="22"/>
                <w:lang w:val="fr-CA"/>
              </w:rPr>
            </w:pPr>
            <w:r w:rsidRPr="00DE58E4">
              <w:rPr>
                <w:rFonts w:ascii="Arial" w:hAnsi="Arial" w:cs="Arial"/>
                <w:sz w:val="22"/>
                <w:szCs w:val="22"/>
                <w:lang w:val="fr-CA"/>
              </w:rPr>
              <w:t>accélérer l</w:t>
            </w:r>
            <w:r>
              <w:rPr>
                <w:rFonts w:ascii="Arial" w:hAnsi="Arial" w:cs="Arial"/>
                <w:sz w:val="22"/>
                <w:szCs w:val="22"/>
                <w:lang w:val="fr-CA"/>
              </w:rPr>
              <w:t xml:space="preserve">e signalement </w:t>
            </w:r>
            <w:r w:rsidRPr="00DE58E4">
              <w:rPr>
                <w:rFonts w:ascii="Arial" w:hAnsi="Arial" w:cs="Arial"/>
                <w:sz w:val="22"/>
                <w:szCs w:val="22"/>
                <w:lang w:val="fr-CA"/>
              </w:rPr>
              <w:t xml:space="preserve">de </w:t>
            </w:r>
            <w:r w:rsidRPr="00DE58E4">
              <w:rPr>
                <w:rFonts w:ascii="Arial" w:hAnsi="Arial" w:cs="Arial"/>
                <w:sz w:val="22"/>
                <w:szCs w:val="22"/>
                <w:highlight w:val="cyan"/>
                <w:lang w:val="fr-CA"/>
              </w:rPr>
              <w:t>toutes les réactions indésirables aux médicaments qui sont à la fois graves et imprévues</w:t>
            </w:r>
            <w:r w:rsidRPr="00DE58E4">
              <w:rPr>
                <w:rFonts w:ascii="Arial" w:hAnsi="Arial" w:cs="Arial"/>
                <w:sz w:val="22"/>
                <w:szCs w:val="22"/>
                <w:lang w:val="fr-CA"/>
              </w:rPr>
              <w:t xml:space="preserve"> à l’Investigateur, à l’Établissement, au comité de surveillance de la sécurité des données (le cas échéant) et à l’</w:t>
            </w:r>
            <w:r>
              <w:rPr>
                <w:rFonts w:ascii="Arial" w:hAnsi="Arial" w:cs="Arial"/>
                <w:sz w:val="22"/>
                <w:szCs w:val="22"/>
                <w:lang w:val="fr-CA"/>
              </w:rPr>
              <w:t>Autorité réglementaire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 toutes les réactions indésirables aux médicaments » par « </w:t>
            </w:r>
            <w:r w:rsidRPr="00DE58E4">
              <w:rPr>
                <w:rFonts w:ascii="Arial" w:hAnsi="Arial" w:cs="Arial"/>
                <w:i/>
                <w:iCs/>
                <w:sz w:val="22"/>
                <w:szCs w:val="22"/>
                <w:highlight w:val="cyan"/>
                <w:lang w:val="fr-CA"/>
              </w:rPr>
              <w:t>tous les incidents qui répondent aux exigences énoncées dans l</w:t>
            </w:r>
            <w:r>
              <w:rPr>
                <w:rFonts w:ascii="Arial" w:hAnsi="Arial" w:cs="Arial"/>
                <w:i/>
                <w:iCs/>
                <w:sz w:val="22"/>
                <w:szCs w:val="22"/>
                <w:highlight w:val="cyan"/>
                <w:lang w:val="fr-CA"/>
              </w:rPr>
              <w:t>es</w:t>
            </w:r>
            <w:r w:rsidRPr="00DE58E4">
              <w:rPr>
                <w:rFonts w:ascii="Arial" w:hAnsi="Arial" w:cs="Arial"/>
                <w:i/>
                <w:iCs/>
                <w:sz w:val="22"/>
                <w:szCs w:val="22"/>
                <w:highlight w:val="cyan"/>
                <w:lang w:val="fr-CA"/>
              </w:rPr>
              <w:t xml:space="preserve"> </w:t>
            </w:r>
            <w:r w:rsidRPr="00377809">
              <w:rPr>
                <w:rFonts w:ascii="Arial" w:hAnsi="Arial" w:cs="Arial"/>
                <w:i/>
                <w:iCs/>
                <w:sz w:val="22"/>
                <w:szCs w:val="22"/>
                <w:highlight w:val="cyan"/>
                <w:lang w:val="fr-CA"/>
              </w:rPr>
              <w:t>Lois applicables</w:t>
            </w:r>
            <w:r w:rsidRPr="00DE58E4">
              <w:rPr>
                <w:rFonts w:ascii="Arial" w:hAnsi="Arial" w:cs="Arial"/>
                <w:sz w:val="22"/>
                <w:szCs w:val="22"/>
                <w:highlight w:val="cyan"/>
                <w:lang w:val="fr-CA"/>
              </w:rPr>
              <w:t> » en cas d’instruments médicaux]</w:t>
            </w:r>
            <w:r w:rsidRPr="00DE58E4">
              <w:rPr>
                <w:rFonts w:ascii="Arial" w:hAnsi="Arial" w:cs="Arial"/>
                <w:sz w:val="22"/>
                <w:szCs w:val="22"/>
                <w:lang w:val="fr-CA"/>
              </w:rPr>
              <w:t xml:space="preserve"> conformément aux exigences de l’</w:t>
            </w:r>
            <w:r>
              <w:rPr>
                <w:rFonts w:ascii="Arial" w:hAnsi="Arial" w:cs="Arial"/>
                <w:sz w:val="22"/>
                <w:szCs w:val="22"/>
                <w:lang w:val="fr-CA"/>
              </w:rPr>
              <w:t>Autorité réglementaire</w:t>
            </w:r>
            <w:r w:rsidRPr="00DE58E4">
              <w:rPr>
                <w:rFonts w:ascii="Arial" w:hAnsi="Arial" w:cs="Arial"/>
                <w:sz w:val="22"/>
                <w:szCs w:val="22"/>
                <w:lang w:val="fr-CA"/>
              </w:rPr>
              <w:t>.</w:t>
            </w:r>
          </w:p>
        </w:tc>
      </w:tr>
      <w:tr w:rsidR="007A32D7" w:rsidRPr="00314875" w14:paraId="464C9F0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1582EE" w14:textId="77777777" w:rsidR="007A32D7" w:rsidRPr="00DE58E4" w:rsidRDefault="007A32D7" w:rsidP="005E799E">
            <w:pPr>
              <w:pStyle w:val="BLGLegalL2"/>
              <w:numPr>
                <w:ilvl w:val="1"/>
                <w:numId w:val="55"/>
              </w:numPr>
              <w:ind w:left="0" w:firstLine="0"/>
              <w:rPr>
                <w:rFonts w:ascii="Arial" w:hAnsi="Arial" w:cs="Arial"/>
                <w:sz w:val="22"/>
                <w:szCs w:val="22"/>
                <w:lang w:val="fr-CA"/>
              </w:rPr>
            </w:pPr>
            <w:r w:rsidRPr="00DE58E4">
              <w:rPr>
                <w:rFonts w:ascii="Arial" w:hAnsi="Arial" w:cs="Arial"/>
                <w:sz w:val="22"/>
                <w:szCs w:val="22"/>
                <w:lang w:val="fr-CA"/>
              </w:rPr>
              <w:t xml:space="preserve">Si l’Établissement ou l’Investigateur </w:t>
            </w:r>
            <w:r>
              <w:rPr>
                <w:rFonts w:ascii="Arial" w:hAnsi="Arial" w:cs="Arial"/>
                <w:sz w:val="22"/>
                <w:szCs w:val="22"/>
                <w:lang w:val="fr-CA"/>
              </w:rPr>
              <w:t>a</w:t>
            </w:r>
            <w:r w:rsidRPr="00DE58E4">
              <w:rPr>
                <w:rFonts w:ascii="Arial" w:hAnsi="Arial" w:cs="Arial"/>
                <w:sz w:val="22"/>
                <w:szCs w:val="22"/>
                <w:lang w:val="fr-CA"/>
              </w:rPr>
              <w:t xml:space="preserve"> des </w:t>
            </w:r>
            <w:r>
              <w:rPr>
                <w:rFonts w:ascii="Arial" w:hAnsi="Arial" w:cs="Arial"/>
                <w:sz w:val="22"/>
                <w:szCs w:val="22"/>
                <w:lang w:val="fr-CA"/>
              </w:rPr>
              <w:t>préoccupations</w:t>
            </w:r>
            <w:r w:rsidRPr="00DE58E4">
              <w:rPr>
                <w:rFonts w:ascii="Arial" w:hAnsi="Arial" w:cs="Arial"/>
                <w:sz w:val="22"/>
                <w:szCs w:val="22"/>
                <w:lang w:val="fr-CA"/>
              </w:rPr>
              <w:t xml:space="preserve"> sur les renseignements </w:t>
            </w:r>
            <w:r>
              <w:rPr>
                <w:rFonts w:ascii="Arial" w:hAnsi="Arial" w:cs="Arial"/>
                <w:sz w:val="22"/>
                <w:szCs w:val="22"/>
                <w:lang w:val="fr-CA"/>
              </w:rPr>
              <w:t>fournis</w:t>
            </w:r>
            <w:r w:rsidRPr="00DE58E4">
              <w:rPr>
                <w:rFonts w:ascii="Arial" w:hAnsi="Arial" w:cs="Arial"/>
                <w:sz w:val="22"/>
                <w:szCs w:val="22"/>
                <w:lang w:val="fr-CA"/>
              </w:rPr>
              <w:t xml:space="preserve">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en vertu de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_Ref479668667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3.2</w:t>
            </w:r>
            <w:r w:rsidRPr="00DE58E4">
              <w:rPr>
                <w:rFonts w:ascii="Arial" w:hAnsi="Arial" w:cs="Arial"/>
                <w:sz w:val="22"/>
                <w:szCs w:val="22"/>
                <w:lang w:val="fr-CA"/>
              </w:rPr>
              <w:fldChar w:fldCharType="end"/>
            </w:r>
            <w:r w:rsidRPr="00DE58E4">
              <w:rPr>
                <w:rFonts w:ascii="Arial" w:hAnsi="Arial" w:cs="Arial"/>
                <w:sz w:val="22"/>
                <w:szCs w:val="22"/>
                <w:lang w:val="fr-CA"/>
              </w:rPr>
              <w:t>, l’Établissement ou l’Investigateur doit communiquer avec le Promoteur. Si le Promoteur n’effectue pas de déclaration en vertu de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_Ref479668667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3.2</w:t>
            </w:r>
            <w:r w:rsidRPr="00DE58E4">
              <w:rPr>
                <w:rFonts w:ascii="Arial" w:hAnsi="Arial" w:cs="Arial"/>
                <w:sz w:val="22"/>
                <w:szCs w:val="22"/>
                <w:lang w:val="fr-CA"/>
              </w:rPr>
              <w:fldChar w:fldCharType="end"/>
            </w:r>
            <w:r w:rsidRPr="00DE58E4">
              <w:rPr>
                <w:rFonts w:ascii="Arial" w:hAnsi="Arial" w:cs="Arial"/>
                <w:sz w:val="22"/>
                <w:szCs w:val="22"/>
                <w:lang w:val="fr-CA"/>
              </w:rPr>
              <w:t xml:space="preserve"> </w:t>
            </w:r>
            <w:r>
              <w:rPr>
                <w:rFonts w:ascii="Arial" w:hAnsi="Arial" w:cs="Arial"/>
                <w:sz w:val="22"/>
                <w:szCs w:val="22"/>
                <w:lang w:val="fr-CA"/>
              </w:rPr>
              <w:t>suivant la réception</w:t>
            </w:r>
            <w:r w:rsidRPr="00DE58E4">
              <w:rPr>
                <w:rFonts w:ascii="Arial" w:hAnsi="Arial" w:cs="Arial"/>
                <w:sz w:val="22"/>
                <w:szCs w:val="22"/>
                <w:lang w:val="fr-CA"/>
              </w:rPr>
              <w:t xml:space="preserve"> des </w:t>
            </w:r>
            <w:r>
              <w:rPr>
                <w:rFonts w:ascii="Arial" w:hAnsi="Arial" w:cs="Arial"/>
                <w:sz w:val="22"/>
                <w:szCs w:val="22"/>
                <w:lang w:val="fr-CA"/>
              </w:rPr>
              <w:t>préoccupations</w:t>
            </w:r>
            <w:r w:rsidRPr="00DE58E4">
              <w:rPr>
                <w:rFonts w:ascii="Arial" w:hAnsi="Arial" w:cs="Arial"/>
                <w:sz w:val="22"/>
                <w:szCs w:val="22"/>
                <w:lang w:val="fr-CA"/>
              </w:rPr>
              <w:t xml:space="preserve"> de l’Établissement ou de l’Investigateur comme </w:t>
            </w:r>
            <w:r>
              <w:rPr>
                <w:rFonts w:ascii="Arial" w:hAnsi="Arial" w:cs="Arial"/>
                <w:sz w:val="22"/>
                <w:szCs w:val="22"/>
                <w:lang w:val="fr-CA"/>
              </w:rPr>
              <w:t>indiqué</w:t>
            </w:r>
            <w:r w:rsidRPr="00DE58E4">
              <w:rPr>
                <w:rFonts w:ascii="Arial" w:hAnsi="Arial" w:cs="Arial"/>
                <w:sz w:val="22"/>
                <w:szCs w:val="22"/>
                <w:lang w:val="fr-CA"/>
              </w:rPr>
              <w:t xml:space="preserve"> au présent 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_Ref479668688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3.3</w:t>
            </w:r>
            <w:r w:rsidRPr="00DE58E4">
              <w:rPr>
                <w:rFonts w:ascii="Arial" w:hAnsi="Arial" w:cs="Arial"/>
                <w:sz w:val="22"/>
                <w:szCs w:val="22"/>
                <w:lang w:val="fr-CA"/>
              </w:rPr>
              <w:fldChar w:fldCharType="end"/>
            </w:r>
            <w:r w:rsidRPr="00DE58E4">
              <w:rPr>
                <w:rFonts w:ascii="Arial" w:hAnsi="Arial" w:cs="Arial"/>
                <w:sz w:val="22"/>
                <w:szCs w:val="22"/>
                <w:lang w:val="fr-CA"/>
              </w:rPr>
              <w:t>, l’Établissement, l’Investigateur ou les deux ensemble peu</w:t>
            </w:r>
            <w:r>
              <w:rPr>
                <w:rFonts w:ascii="Arial" w:hAnsi="Arial" w:cs="Arial"/>
                <w:sz w:val="22"/>
                <w:szCs w:val="22"/>
                <w:lang w:val="fr-CA"/>
              </w:rPr>
              <w:t>(</w:t>
            </w:r>
            <w:r w:rsidRPr="00DE58E4">
              <w:rPr>
                <w:rFonts w:ascii="Arial" w:hAnsi="Arial" w:cs="Arial"/>
                <w:sz w:val="22"/>
                <w:szCs w:val="22"/>
                <w:lang w:val="fr-CA"/>
              </w:rPr>
              <w:t>ven</w:t>
            </w:r>
            <w:r>
              <w:rPr>
                <w:rFonts w:ascii="Arial" w:hAnsi="Arial" w:cs="Arial"/>
                <w:sz w:val="22"/>
                <w:szCs w:val="22"/>
                <w:lang w:val="fr-CA"/>
              </w:rPr>
              <w:t>)</w:t>
            </w:r>
            <w:r w:rsidRPr="00DE58E4">
              <w:rPr>
                <w:rFonts w:ascii="Arial" w:hAnsi="Arial" w:cs="Arial"/>
                <w:sz w:val="22"/>
                <w:szCs w:val="22"/>
                <w:lang w:val="fr-CA"/>
              </w:rPr>
              <w:t xml:space="preserve">t </w:t>
            </w:r>
            <w:r>
              <w:rPr>
                <w:rFonts w:ascii="Arial" w:hAnsi="Arial" w:cs="Arial"/>
                <w:sz w:val="22"/>
                <w:szCs w:val="22"/>
                <w:lang w:val="fr-CA"/>
              </w:rPr>
              <w:t>faire telle</w:t>
            </w:r>
            <w:r w:rsidRPr="00DE58E4">
              <w:rPr>
                <w:rFonts w:ascii="Arial" w:hAnsi="Arial" w:cs="Arial"/>
                <w:sz w:val="22"/>
                <w:szCs w:val="22"/>
                <w:lang w:val="fr-CA"/>
              </w:rPr>
              <w:t xml:space="preserve"> déclaration, </w:t>
            </w:r>
            <w:r>
              <w:rPr>
                <w:rFonts w:ascii="Arial" w:hAnsi="Arial" w:cs="Arial"/>
                <w:sz w:val="22"/>
                <w:szCs w:val="22"/>
                <w:lang w:val="fr-CA"/>
              </w:rPr>
              <w:t>à condition</w:t>
            </w:r>
            <w:r w:rsidRPr="00DE58E4">
              <w:rPr>
                <w:rFonts w:ascii="Arial" w:hAnsi="Arial" w:cs="Arial"/>
                <w:sz w:val="22"/>
                <w:szCs w:val="22"/>
                <w:lang w:val="fr-CA"/>
              </w:rPr>
              <w:t xml:space="preserve"> que l’Établissement ou l’Investigateur en remette un exemplaire au Promoteur au moins deux jours ouvr</w:t>
            </w:r>
            <w:r>
              <w:rPr>
                <w:rFonts w:ascii="Arial" w:hAnsi="Arial" w:cs="Arial"/>
                <w:sz w:val="22"/>
                <w:szCs w:val="22"/>
                <w:lang w:val="fr-CA"/>
              </w:rPr>
              <w:t>ables</w:t>
            </w:r>
            <w:r w:rsidRPr="00DE58E4">
              <w:rPr>
                <w:rFonts w:ascii="Arial" w:hAnsi="Arial" w:cs="Arial"/>
                <w:sz w:val="22"/>
                <w:szCs w:val="22"/>
                <w:lang w:val="fr-CA"/>
              </w:rPr>
              <w:t xml:space="preserve"> avant d’effectuer ladite déclaration.</w:t>
            </w:r>
          </w:p>
        </w:tc>
      </w:tr>
      <w:tr w:rsidR="007A32D7" w:rsidRPr="006B5990" w14:paraId="0C5553E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47EB794" w14:textId="77777777" w:rsidR="007A32D7" w:rsidRPr="00DE58E4" w:rsidRDefault="007A32D7" w:rsidP="005E799E">
            <w:pPr>
              <w:pStyle w:val="BLGLegalL2"/>
              <w:numPr>
                <w:ilvl w:val="1"/>
                <w:numId w:val="56"/>
              </w:numPr>
              <w:ind w:left="0" w:firstLine="0"/>
              <w:rPr>
                <w:rFonts w:ascii="Arial" w:hAnsi="Arial" w:cs="Arial"/>
                <w:sz w:val="22"/>
                <w:szCs w:val="22"/>
                <w:lang w:val="fr-CA"/>
              </w:rPr>
            </w:pPr>
            <w:r w:rsidRPr="00DE58E4">
              <w:rPr>
                <w:rFonts w:ascii="Arial" w:hAnsi="Arial" w:cs="Arial"/>
                <w:sz w:val="22"/>
                <w:szCs w:val="22"/>
                <w:lang w:val="fr-CA"/>
              </w:rPr>
              <w:t xml:space="preserve">Les Parties </w:t>
            </w:r>
            <w:r>
              <w:rPr>
                <w:rFonts w:ascii="Arial" w:hAnsi="Arial" w:cs="Arial"/>
                <w:sz w:val="22"/>
                <w:szCs w:val="22"/>
                <w:lang w:val="fr-CA"/>
              </w:rPr>
              <w:t xml:space="preserve">devront </w:t>
            </w:r>
            <w:r w:rsidRPr="00DE58E4">
              <w:rPr>
                <w:rFonts w:ascii="Arial" w:hAnsi="Arial" w:cs="Arial"/>
                <w:sz w:val="22"/>
                <w:szCs w:val="22"/>
                <w:lang w:val="fr-CA"/>
              </w:rPr>
              <w:t>se rencontre</w:t>
            </w:r>
            <w:r>
              <w:rPr>
                <w:rFonts w:ascii="Arial" w:hAnsi="Arial" w:cs="Arial"/>
                <w:sz w:val="22"/>
                <w:szCs w:val="22"/>
                <w:lang w:val="fr-CA"/>
              </w:rPr>
              <w:t>r</w:t>
            </w:r>
            <w:r w:rsidRPr="00DE58E4">
              <w:rPr>
                <w:rFonts w:ascii="Arial" w:hAnsi="Arial" w:cs="Arial"/>
                <w:sz w:val="22"/>
                <w:szCs w:val="22"/>
                <w:lang w:val="fr-CA"/>
              </w:rPr>
              <w:t xml:space="preserve"> sans délai pour résoudre tout conflit entre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et le Protocole; en outre, si le conflit concerne :</w:t>
            </w:r>
          </w:p>
        </w:tc>
      </w:tr>
      <w:tr w:rsidR="007A32D7" w:rsidRPr="00314875" w14:paraId="41ADD5B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081768D" w14:textId="77777777" w:rsidR="007A32D7" w:rsidRPr="00DE58E4" w:rsidRDefault="007A32D7" w:rsidP="005E799E">
            <w:pPr>
              <w:pStyle w:val="BLGLegalL3"/>
              <w:numPr>
                <w:ilvl w:val="2"/>
                <w:numId w:val="57"/>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l’administration ou l’utilisation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la présomption réfutable sera que le Protocole </w:t>
            </w:r>
            <w:r>
              <w:rPr>
                <w:rFonts w:ascii="Arial" w:hAnsi="Arial" w:cs="Arial"/>
                <w:sz w:val="22"/>
                <w:szCs w:val="22"/>
                <w:lang w:val="fr-CA"/>
              </w:rPr>
              <w:t>aura préséance</w:t>
            </w:r>
            <w:r w:rsidRPr="00DE58E4">
              <w:rPr>
                <w:rFonts w:ascii="Arial" w:hAnsi="Arial" w:cs="Arial"/>
                <w:sz w:val="22"/>
                <w:szCs w:val="22"/>
                <w:lang w:val="fr-CA"/>
              </w:rPr>
              <w:t>;</w:t>
            </w:r>
          </w:p>
        </w:tc>
      </w:tr>
      <w:tr w:rsidR="007A32D7" w:rsidRPr="00314875" w14:paraId="21242D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4EBB24E" w14:textId="77777777" w:rsidR="007A32D7" w:rsidRPr="00DE58E4" w:rsidRDefault="007A32D7" w:rsidP="005E799E">
            <w:pPr>
              <w:pStyle w:val="BLGLegalL3"/>
              <w:numPr>
                <w:ilvl w:val="2"/>
                <w:numId w:val="58"/>
              </w:numPr>
              <w:tabs>
                <w:tab w:val="clear" w:pos="2292"/>
              </w:tabs>
              <w:ind w:left="0" w:firstLine="567"/>
              <w:rPr>
                <w:rFonts w:ascii="Arial" w:hAnsi="Arial" w:cs="Arial"/>
                <w:sz w:val="22"/>
                <w:szCs w:val="22"/>
                <w:lang w:val="fr-CA"/>
              </w:rPr>
            </w:pPr>
            <w:r w:rsidRPr="00DE58E4">
              <w:rPr>
                <w:rFonts w:ascii="Arial" w:hAnsi="Arial" w:cs="Arial"/>
                <w:sz w:val="22"/>
                <w:szCs w:val="22"/>
                <w:lang w:val="fr-CA"/>
              </w:rPr>
              <w:t>pour toute autre question, la présomption réfutable sera que l’</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aura préséance</w:t>
            </w:r>
            <w:r w:rsidRPr="00DE58E4">
              <w:rPr>
                <w:rFonts w:ascii="Arial" w:hAnsi="Arial" w:cs="Arial"/>
                <w:sz w:val="22"/>
                <w:szCs w:val="22"/>
                <w:lang w:val="fr-CA"/>
              </w:rPr>
              <w:t>.</w:t>
            </w:r>
          </w:p>
        </w:tc>
      </w:tr>
      <w:tr w:rsidR="007A32D7" w:rsidRPr="00DE58E4" w14:paraId="3152192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3ECDFCB" w14:textId="77777777" w:rsidR="007A32D7" w:rsidRPr="00DE58E4" w:rsidRDefault="007A32D7" w:rsidP="005E799E">
            <w:pPr>
              <w:pStyle w:val="BLGLegalL1"/>
              <w:numPr>
                <w:ilvl w:val="0"/>
                <w:numId w:val="59"/>
              </w:numPr>
              <w:tabs>
                <w:tab w:val="clear" w:pos="576"/>
              </w:tabs>
              <w:ind w:left="0" w:firstLine="0"/>
              <w:rPr>
                <w:rFonts w:ascii="Arial" w:hAnsi="Arial" w:cs="Arial"/>
                <w:sz w:val="22"/>
                <w:szCs w:val="22"/>
                <w:lang w:val="fr-CA"/>
              </w:rPr>
            </w:pPr>
            <w:r w:rsidRPr="00DE58E4">
              <w:rPr>
                <w:rFonts w:ascii="Arial" w:hAnsi="Arial" w:cs="Arial"/>
                <w:sz w:val="22"/>
                <w:szCs w:val="22"/>
                <w:lang w:val="fr-CA"/>
              </w:rPr>
              <w:t>OBLIGATIONS DES PARTIES</w:t>
            </w:r>
          </w:p>
        </w:tc>
      </w:tr>
      <w:tr w:rsidR="007A32D7" w:rsidRPr="006B5990" w14:paraId="38D473D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59BE607" w14:textId="77777777" w:rsidR="007A32D7" w:rsidRPr="00DE58E4" w:rsidRDefault="007A32D7" w:rsidP="005E799E">
            <w:pPr>
              <w:pStyle w:val="BLGLegalL2"/>
              <w:numPr>
                <w:ilvl w:val="1"/>
                <w:numId w:val="60"/>
              </w:numPr>
              <w:ind w:left="0" w:firstLine="0"/>
              <w:rPr>
                <w:rFonts w:ascii="Arial" w:hAnsi="Arial" w:cs="Arial"/>
                <w:sz w:val="22"/>
                <w:szCs w:val="22"/>
                <w:lang w:val="fr-CA"/>
              </w:rPr>
            </w:pPr>
            <w:r w:rsidRPr="00DE58E4">
              <w:rPr>
                <w:rFonts w:ascii="Arial" w:hAnsi="Arial" w:cs="Arial"/>
                <w:sz w:val="22"/>
                <w:szCs w:val="22"/>
                <w:lang w:val="fr-CA"/>
              </w:rPr>
              <w:t>Il incombe à l’Établissement et à l’Investigateur de faire respecter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par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L’Établissement et l’Investigateur sont </w:t>
            </w:r>
            <w:r w:rsidRPr="00DE58E4">
              <w:rPr>
                <w:rFonts w:ascii="Arial" w:hAnsi="Arial" w:cs="Arial"/>
                <w:sz w:val="22"/>
                <w:szCs w:val="22"/>
                <w:lang w:val="fr-CA"/>
              </w:rPr>
              <w:lastRenderedPageBreak/>
              <w:t xml:space="preserve">responsables des </w:t>
            </w:r>
            <w:r>
              <w:rPr>
                <w:rFonts w:ascii="Arial" w:hAnsi="Arial" w:cs="Arial"/>
                <w:sz w:val="22"/>
                <w:szCs w:val="22"/>
                <w:lang w:val="fr-CA"/>
              </w:rPr>
              <w:t>actes</w:t>
            </w:r>
            <w:r w:rsidRPr="00DE58E4">
              <w:rPr>
                <w:rFonts w:ascii="Arial" w:hAnsi="Arial" w:cs="Arial"/>
                <w:sz w:val="22"/>
                <w:szCs w:val="22"/>
                <w:lang w:val="fr-CA"/>
              </w:rPr>
              <w:t xml:space="preserve"> et omissions</w:t>
            </w:r>
            <w:r>
              <w:rPr>
                <w:rFonts w:ascii="Arial" w:hAnsi="Arial" w:cs="Arial"/>
                <w:sz w:val="22"/>
                <w:szCs w:val="22"/>
                <w:lang w:val="fr-CA"/>
              </w:rPr>
              <w:t xml:space="preserve"> fautifs</w:t>
            </w:r>
            <w:r w:rsidRPr="00DE58E4">
              <w:rPr>
                <w:rFonts w:ascii="Arial" w:hAnsi="Arial" w:cs="Arial"/>
                <w:sz w:val="22"/>
                <w:szCs w:val="22"/>
                <w:lang w:val="fr-CA"/>
              </w:rPr>
              <w:t xml:space="preserv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 xml:space="preserve">employé par ou sous la direction ou le contrôle de telle </w:t>
            </w:r>
            <w:r w:rsidRPr="00DE58E4">
              <w:rPr>
                <w:rFonts w:ascii="Arial" w:hAnsi="Arial" w:cs="Arial"/>
                <w:sz w:val="22"/>
                <w:szCs w:val="22"/>
                <w:lang w:val="fr-CA"/>
              </w:rPr>
              <w:t>Partie.</w:t>
            </w:r>
          </w:p>
        </w:tc>
      </w:tr>
      <w:tr w:rsidR="007A32D7" w:rsidRPr="006B5990" w14:paraId="09C1629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96D862E" w14:textId="77777777" w:rsidR="007A32D7" w:rsidRPr="00DE58E4" w:rsidRDefault="007A32D7" w:rsidP="005E799E">
            <w:pPr>
              <w:pStyle w:val="BLGLegalL2"/>
              <w:numPr>
                <w:ilvl w:val="1"/>
                <w:numId w:val="61"/>
              </w:numPr>
              <w:ind w:left="0" w:firstLine="0"/>
              <w:rPr>
                <w:rFonts w:ascii="Arial" w:hAnsi="Arial" w:cs="Arial"/>
                <w:sz w:val="22"/>
                <w:szCs w:val="22"/>
                <w:lang w:val="fr-CA"/>
              </w:rPr>
            </w:pPr>
            <w:r w:rsidRPr="00DE58E4">
              <w:rPr>
                <w:rFonts w:ascii="Arial" w:hAnsi="Arial" w:cs="Arial"/>
                <w:sz w:val="22"/>
                <w:szCs w:val="22"/>
                <w:lang w:val="fr-CA"/>
              </w:rPr>
              <w:lastRenderedPageBreak/>
              <w:t xml:space="preserve">Les Parties </w:t>
            </w:r>
            <w:r>
              <w:rPr>
                <w:rFonts w:ascii="Arial" w:hAnsi="Arial" w:cs="Arial"/>
                <w:sz w:val="22"/>
                <w:szCs w:val="22"/>
                <w:lang w:val="fr-CA"/>
              </w:rPr>
              <w:t>réaliseront</w:t>
            </w:r>
            <w:r w:rsidRPr="00DE58E4">
              <w:rPr>
                <w:rFonts w:ascii="Arial" w:hAnsi="Arial" w:cs="Arial"/>
                <w:sz w:val="22"/>
                <w:szCs w:val="22"/>
                <w:lang w:val="fr-CA"/>
              </w:rPr>
              <w:t xml:space="preserve"> l’Essai clinique conformément:</w:t>
            </w:r>
          </w:p>
        </w:tc>
      </w:tr>
      <w:tr w:rsidR="007A32D7" w:rsidRPr="00314875" w14:paraId="3F74DD1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AEFE018" w14:textId="77777777" w:rsidR="007A32D7" w:rsidRPr="00DE58E4" w:rsidRDefault="007A32D7" w:rsidP="005E799E">
            <w:pPr>
              <w:pStyle w:val="BLGLegalL3"/>
              <w:numPr>
                <w:ilvl w:val="2"/>
                <w:numId w:val="62"/>
              </w:numPr>
              <w:tabs>
                <w:tab w:val="clear" w:pos="2292"/>
              </w:tabs>
              <w:ind w:left="0" w:firstLine="567"/>
              <w:rPr>
                <w:rFonts w:ascii="Arial" w:hAnsi="Arial" w:cs="Arial"/>
                <w:sz w:val="22"/>
                <w:szCs w:val="22"/>
                <w:lang w:val="fr-CA"/>
              </w:rPr>
            </w:pPr>
            <w:r>
              <w:rPr>
                <w:rFonts w:ascii="Arial" w:hAnsi="Arial" w:cs="Arial"/>
                <w:sz w:val="22"/>
                <w:szCs w:val="22"/>
                <w:lang w:val="fr-CA"/>
              </w:rPr>
              <w:t>au</w:t>
            </w:r>
            <w:r w:rsidRPr="00DE58E4">
              <w:rPr>
                <w:rFonts w:ascii="Arial" w:hAnsi="Arial" w:cs="Arial"/>
                <w:sz w:val="22"/>
                <w:szCs w:val="22"/>
                <w:lang w:val="fr-CA"/>
              </w:rPr>
              <w:t xml:space="preserve"> Protocole et </w:t>
            </w:r>
            <w:r>
              <w:rPr>
                <w:rFonts w:ascii="Arial" w:hAnsi="Arial" w:cs="Arial"/>
                <w:sz w:val="22"/>
                <w:szCs w:val="22"/>
                <w:lang w:val="fr-CA"/>
              </w:rPr>
              <w:t>au</w:t>
            </w:r>
            <w:r w:rsidRPr="00DE58E4">
              <w:rPr>
                <w:rFonts w:ascii="Arial" w:hAnsi="Arial" w:cs="Arial"/>
                <w:sz w:val="22"/>
                <w:szCs w:val="22"/>
                <w:lang w:val="fr-CA"/>
              </w:rPr>
              <w:t xml:space="preserve"> formulaire de consentement éclairé d</w:t>
            </w:r>
            <w:r>
              <w:rPr>
                <w:rFonts w:ascii="Arial" w:hAnsi="Arial" w:cs="Arial"/>
                <w:sz w:val="22"/>
                <w:szCs w:val="22"/>
                <w:lang w:val="fr-CA"/>
              </w:rPr>
              <w:t>es</w:t>
            </w:r>
            <w:r w:rsidRPr="00DE58E4">
              <w:rPr>
                <w:rFonts w:ascii="Arial" w:hAnsi="Arial" w:cs="Arial"/>
                <w:sz w:val="22"/>
                <w:szCs w:val="22"/>
                <w:lang w:val="fr-CA"/>
              </w:rPr>
              <w:t xml:space="preserve"> Participant à l’essai clinique,</w:t>
            </w:r>
            <w:r>
              <w:rPr>
                <w:rFonts w:ascii="Arial" w:hAnsi="Arial" w:cs="Arial"/>
                <w:sz w:val="22"/>
                <w:szCs w:val="22"/>
                <w:lang w:val="fr-CA"/>
              </w:rPr>
              <w:t xml:space="preserve"> tel</w:t>
            </w:r>
            <w:r w:rsidRPr="00DE58E4">
              <w:rPr>
                <w:rFonts w:ascii="Arial" w:hAnsi="Arial" w:cs="Arial"/>
                <w:sz w:val="22"/>
                <w:szCs w:val="22"/>
                <w:lang w:val="fr-CA"/>
              </w:rPr>
              <w:t xml:space="preserve"> </w:t>
            </w:r>
            <w:r>
              <w:rPr>
                <w:rFonts w:ascii="Arial" w:hAnsi="Arial" w:cs="Arial"/>
                <w:sz w:val="22"/>
                <w:szCs w:val="22"/>
                <w:lang w:val="fr-CA"/>
              </w:rPr>
              <w:t>qu’</w:t>
            </w:r>
            <w:r w:rsidRPr="00DE58E4">
              <w:rPr>
                <w:rFonts w:ascii="Arial" w:hAnsi="Arial" w:cs="Arial"/>
                <w:sz w:val="22"/>
                <w:szCs w:val="22"/>
                <w:lang w:val="fr-CA"/>
              </w:rPr>
              <w:t>approuvés par le C</w:t>
            </w:r>
            <w:r>
              <w:rPr>
                <w:rFonts w:ascii="Arial" w:hAnsi="Arial" w:cs="Arial"/>
                <w:sz w:val="22"/>
                <w:szCs w:val="22"/>
                <w:lang w:val="fr-CA"/>
              </w:rPr>
              <w:t>É</w:t>
            </w:r>
            <w:r w:rsidRPr="00DE58E4">
              <w:rPr>
                <w:rFonts w:ascii="Arial" w:hAnsi="Arial" w:cs="Arial"/>
                <w:sz w:val="22"/>
                <w:szCs w:val="22"/>
                <w:lang w:val="fr-CA"/>
              </w:rPr>
              <w:t>R;</w:t>
            </w:r>
          </w:p>
        </w:tc>
      </w:tr>
      <w:tr w:rsidR="007A32D7" w:rsidRPr="00314875" w14:paraId="087AC4B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53D764" w14:textId="77777777" w:rsidR="007A32D7" w:rsidRPr="00DE58E4" w:rsidRDefault="007A32D7" w:rsidP="005E799E">
            <w:pPr>
              <w:pStyle w:val="BLGLegalL3"/>
              <w:numPr>
                <w:ilvl w:val="2"/>
                <w:numId w:val="63"/>
              </w:numPr>
              <w:tabs>
                <w:tab w:val="clear" w:pos="2292"/>
              </w:tabs>
              <w:ind w:left="0" w:firstLine="567"/>
              <w:rPr>
                <w:rFonts w:ascii="Arial" w:hAnsi="Arial" w:cs="Arial"/>
                <w:sz w:val="22"/>
                <w:szCs w:val="22"/>
                <w:highlight w:val="lightGray"/>
                <w:lang w:val="fr-CA"/>
              </w:rPr>
            </w:pPr>
            <w:r w:rsidRPr="00DE58E4">
              <w:rPr>
                <w:rFonts w:ascii="Arial" w:hAnsi="Arial" w:cs="Arial"/>
                <w:sz w:val="22"/>
                <w:szCs w:val="22"/>
                <w:highlight w:val="lightGray"/>
                <w:lang w:val="fr-CA"/>
              </w:rPr>
              <w:t>la 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et </w:t>
            </w:r>
            <w:r>
              <w:rPr>
                <w:rFonts w:ascii="Arial" w:hAnsi="Arial" w:cs="Arial"/>
                <w:sz w:val="22"/>
                <w:szCs w:val="22"/>
                <w:lang w:val="fr-CA"/>
              </w:rPr>
              <w:t xml:space="preserve">toute </w:t>
            </w:r>
            <w:r w:rsidRPr="00DE58E4">
              <w:rPr>
                <w:rFonts w:ascii="Arial" w:hAnsi="Arial" w:cs="Arial"/>
                <w:sz w:val="22"/>
                <w:szCs w:val="22"/>
                <w:lang w:val="fr-CA"/>
              </w:rPr>
              <w:t xml:space="preserve">autre </w:t>
            </w:r>
            <w:r>
              <w:rPr>
                <w:rFonts w:ascii="Arial" w:hAnsi="Arial" w:cs="Arial"/>
                <w:sz w:val="22"/>
                <w:szCs w:val="22"/>
                <w:lang w:val="fr-CA"/>
              </w:rPr>
              <w:t xml:space="preserve">information </w:t>
            </w:r>
            <w:r w:rsidRPr="00DE58E4">
              <w:rPr>
                <w:rFonts w:ascii="Arial" w:hAnsi="Arial" w:cs="Arial"/>
                <w:sz w:val="22"/>
                <w:szCs w:val="22"/>
                <w:lang w:val="fr-CA"/>
              </w:rPr>
              <w:t xml:space="preserve">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p>
        </w:tc>
      </w:tr>
      <w:tr w:rsidR="007A32D7" w:rsidRPr="00314875" w14:paraId="176268F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8DA3CFB" w14:textId="77777777" w:rsidR="007A32D7" w:rsidRPr="00DE58E4" w:rsidRDefault="007A32D7" w:rsidP="005E799E">
            <w:pPr>
              <w:pStyle w:val="BLGLegalL3"/>
              <w:numPr>
                <w:ilvl w:val="2"/>
                <w:numId w:val="64"/>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les manuels de l’Essai clinique, le cas échéant, </w:t>
            </w:r>
            <w:r>
              <w:rPr>
                <w:rFonts w:ascii="Arial" w:hAnsi="Arial" w:cs="Arial"/>
                <w:sz w:val="22"/>
                <w:szCs w:val="22"/>
                <w:lang w:val="fr-CA"/>
              </w:rPr>
              <w:t>tel que pouvant</w:t>
            </w:r>
            <w:r w:rsidRPr="00DE58E4">
              <w:rPr>
                <w:rFonts w:ascii="Arial" w:hAnsi="Arial" w:cs="Arial"/>
                <w:sz w:val="22"/>
                <w:szCs w:val="22"/>
                <w:lang w:val="fr-CA"/>
              </w:rPr>
              <w:t xml:space="preserve"> être modifiés;</w:t>
            </w:r>
          </w:p>
        </w:tc>
      </w:tr>
      <w:tr w:rsidR="007A32D7" w:rsidRPr="00314875" w14:paraId="0B3FAC4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561FD50" w14:textId="77777777" w:rsidR="007A32D7" w:rsidRPr="00DE58E4" w:rsidRDefault="007A32D7" w:rsidP="005E799E">
            <w:pPr>
              <w:pStyle w:val="BLGLegalL3"/>
              <w:numPr>
                <w:ilvl w:val="2"/>
                <w:numId w:val="65"/>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les modalités </w:t>
            </w:r>
            <w:r>
              <w:rPr>
                <w:rFonts w:ascii="Arial" w:hAnsi="Arial" w:cs="Arial"/>
                <w:sz w:val="22"/>
                <w:szCs w:val="22"/>
                <w:lang w:val="fr-CA"/>
              </w:rPr>
              <w:t xml:space="preserve">et conditions </w:t>
            </w:r>
            <w:r w:rsidRPr="00DE58E4">
              <w:rPr>
                <w:rFonts w:ascii="Arial" w:hAnsi="Arial" w:cs="Arial"/>
                <w:sz w:val="22"/>
                <w:szCs w:val="22"/>
                <w:lang w:val="fr-CA"/>
              </w:rPr>
              <w:t>imposées par le C</w:t>
            </w:r>
            <w:r>
              <w:rPr>
                <w:rFonts w:ascii="Arial" w:hAnsi="Arial" w:cs="Arial"/>
                <w:sz w:val="22"/>
                <w:szCs w:val="22"/>
                <w:lang w:val="fr-CA"/>
              </w:rPr>
              <w:t>É</w:t>
            </w:r>
            <w:r w:rsidRPr="00DE58E4">
              <w:rPr>
                <w:rFonts w:ascii="Arial" w:hAnsi="Arial" w:cs="Arial"/>
                <w:sz w:val="22"/>
                <w:szCs w:val="22"/>
                <w:lang w:val="fr-CA"/>
              </w:rPr>
              <w:t>R;</w:t>
            </w:r>
          </w:p>
        </w:tc>
      </w:tr>
      <w:tr w:rsidR="007A32D7" w:rsidRPr="00314875" w14:paraId="0FD864E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4C0B47A" w14:textId="77777777" w:rsidR="007A32D7" w:rsidRPr="00DE58E4" w:rsidRDefault="007A32D7" w:rsidP="005E799E">
            <w:pPr>
              <w:pStyle w:val="BLGLegalL3"/>
              <w:numPr>
                <w:ilvl w:val="2"/>
                <w:numId w:val="66"/>
              </w:numPr>
              <w:tabs>
                <w:tab w:val="clear" w:pos="2292"/>
              </w:tabs>
              <w:ind w:left="0" w:firstLine="567"/>
              <w:rPr>
                <w:rFonts w:ascii="Arial" w:hAnsi="Arial" w:cs="Arial"/>
                <w:sz w:val="22"/>
                <w:szCs w:val="22"/>
                <w:lang w:val="fr-CA"/>
              </w:rPr>
            </w:pPr>
            <w:r w:rsidRPr="00DE58E4">
              <w:rPr>
                <w:rFonts w:ascii="Arial" w:hAnsi="Arial" w:cs="Arial"/>
                <w:sz w:val="22"/>
                <w:szCs w:val="22"/>
                <w:lang w:val="fr-CA"/>
              </w:rPr>
              <w:t>les modalités</w:t>
            </w:r>
            <w:r>
              <w:rPr>
                <w:rFonts w:ascii="Arial" w:hAnsi="Arial" w:cs="Arial"/>
                <w:sz w:val="22"/>
                <w:szCs w:val="22"/>
                <w:lang w:val="fr-CA"/>
              </w:rPr>
              <w:t xml:space="preserve"> et conditions</w:t>
            </w:r>
            <w:r w:rsidRPr="00DE58E4">
              <w:rPr>
                <w:rFonts w:ascii="Arial" w:hAnsi="Arial" w:cs="Arial"/>
                <w:sz w:val="22"/>
                <w:szCs w:val="22"/>
                <w:lang w:val="fr-CA"/>
              </w:rPr>
              <w:t xml:space="preserve"> imposées par l’</w:t>
            </w:r>
            <w:r>
              <w:rPr>
                <w:rFonts w:ascii="Arial" w:hAnsi="Arial" w:cs="Arial"/>
                <w:sz w:val="22"/>
                <w:szCs w:val="22"/>
                <w:lang w:val="fr-CA"/>
              </w:rPr>
              <w:t>Autorité réglementaire</w:t>
            </w:r>
            <w:r w:rsidRPr="00DE58E4">
              <w:rPr>
                <w:rFonts w:ascii="Arial" w:hAnsi="Arial" w:cs="Arial"/>
                <w:sz w:val="22"/>
                <w:szCs w:val="22"/>
                <w:lang w:val="fr-CA"/>
              </w:rPr>
              <w:t>;</w:t>
            </w:r>
          </w:p>
        </w:tc>
      </w:tr>
      <w:tr w:rsidR="007A32D7" w:rsidRPr="00DE58E4" w14:paraId="4559809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BA35DFC" w14:textId="77777777" w:rsidR="007A32D7" w:rsidRPr="00DE58E4" w:rsidRDefault="007A32D7" w:rsidP="005E799E">
            <w:pPr>
              <w:pStyle w:val="BLGLegalL3"/>
              <w:numPr>
                <w:ilvl w:val="2"/>
                <w:numId w:val="67"/>
              </w:numPr>
              <w:tabs>
                <w:tab w:val="clear" w:pos="2292"/>
                <w:tab w:val="left" w:pos="1459"/>
              </w:tabs>
              <w:ind w:left="0" w:firstLine="567"/>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es</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w:t>
            </w:r>
          </w:p>
        </w:tc>
      </w:tr>
      <w:tr w:rsidR="007A32D7" w:rsidRPr="00314875" w14:paraId="60C1AD3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5A7C873" w14:textId="77777777" w:rsidR="007A32D7" w:rsidRPr="00DE58E4" w:rsidRDefault="007A32D7" w:rsidP="005E799E">
            <w:pPr>
              <w:pStyle w:val="BLGLegalL3"/>
              <w:numPr>
                <w:ilvl w:val="2"/>
                <w:numId w:val="68"/>
              </w:numPr>
              <w:tabs>
                <w:tab w:val="clear" w:pos="2292"/>
              </w:tabs>
              <w:ind w:left="0" w:firstLine="567"/>
              <w:rPr>
                <w:rFonts w:ascii="Arial" w:hAnsi="Arial" w:cs="Arial"/>
                <w:sz w:val="22"/>
                <w:szCs w:val="22"/>
                <w:lang w:val="fr-CA"/>
              </w:rPr>
            </w:pPr>
            <w:r w:rsidRPr="00DE58E4">
              <w:rPr>
                <w:rFonts w:ascii="Arial" w:hAnsi="Arial" w:cs="Arial"/>
                <w:sz w:val="22"/>
                <w:szCs w:val="22"/>
                <w:lang w:val="fr-CA"/>
              </w:rPr>
              <w:t>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314875" w14:paraId="0F957DE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1EA466" w14:textId="77777777" w:rsidR="007A32D7" w:rsidRPr="00DE58E4" w:rsidRDefault="007A32D7" w:rsidP="005E799E">
            <w:pPr>
              <w:pStyle w:val="BLGLegalL3"/>
              <w:numPr>
                <w:ilvl w:val="2"/>
                <w:numId w:val="69"/>
              </w:numPr>
              <w:tabs>
                <w:tab w:val="clear" w:pos="2292"/>
              </w:tabs>
              <w:ind w:left="0" w:firstLine="567"/>
              <w:rPr>
                <w:rFonts w:ascii="Arial" w:hAnsi="Arial" w:cs="Arial"/>
                <w:sz w:val="22"/>
                <w:szCs w:val="22"/>
                <w:lang w:val="fr-CA"/>
              </w:rPr>
            </w:pPr>
            <w:r w:rsidRPr="00DE58E4">
              <w:rPr>
                <w:rFonts w:ascii="Arial" w:hAnsi="Arial" w:cs="Arial"/>
                <w:sz w:val="22"/>
                <w:szCs w:val="22"/>
                <w:lang w:val="fr-CA"/>
              </w:rPr>
              <w:t>toute autre instruction écrite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van</w:t>
            </w:r>
            <w:r w:rsidRPr="00DE58E4">
              <w:rPr>
                <w:rFonts w:ascii="Arial" w:hAnsi="Arial" w:cs="Arial"/>
                <w:sz w:val="22"/>
                <w:szCs w:val="22"/>
                <w:lang w:val="fr-CA"/>
              </w:rPr>
              <w:t xml:space="preserve">t être </w:t>
            </w:r>
            <w:r>
              <w:rPr>
                <w:rFonts w:ascii="Arial" w:hAnsi="Arial" w:cs="Arial"/>
                <w:sz w:val="22"/>
                <w:szCs w:val="22"/>
                <w:lang w:val="fr-CA"/>
              </w:rPr>
              <w:t>fournie</w:t>
            </w:r>
            <w:r w:rsidRPr="00DE58E4">
              <w:rPr>
                <w:rFonts w:ascii="Arial" w:hAnsi="Arial" w:cs="Arial"/>
                <w:sz w:val="22"/>
                <w:szCs w:val="22"/>
                <w:lang w:val="fr-CA"/>
              </w:rPr>
              <w:t xml:space="preserve">, le cas échéant, à l’Établissement et à l’Investigateur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agissant raisonnablement et qui n’est pas incompatible avec les </w:t>
            </w:r>
            <w:r>
              <w:rPr>
                <w:rFonts w:ascii="Arial" w:hAnsi="Arial" w:cs="Arial"/>
                <w:sz w:val="22"/>
                <w:szCs w:val="22"/>
                <w:lang w:val="fr-CA"/>
              </w:rPr>
              <w:t>éléments</w:t>
            </w:r>
            <w:r w:rsidRPr="00DE58E4">
              <w:rPr>
                <w:rFonts w:ascii="Arial" w:hAnsi="Arial" w:cs="Arial"/>
                <w:sz w:val="22"/>
                <w:szCs w:val="22"/>
                <w:lang w:val="fr-CA"/>
              </w:rPr>
              <w:t xml:space="preserve"> décrits aux alinéas</w:t>
            </w:r>
            <w:r>
              <w:rPr>
                <w:rFonts w:ascii="Arial" w:hAnsi="Arial" w:cs="Arial"/>
                <w:sz w:val="22"/>
                <w:szCs w:val="22"/>
                <w:lang w:val="fr-CA"/>
              </w:rPr>
              <w:t xml:space="preserv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_Ref479667752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4.2</w:t>
            </w:r>
            <w:r w:rsidRPr="00DE58E4">
              <w:rPr>
                <w:rFonts w:ascii="Arial" w:hAnsi="Arial" w:cs="Arial"/>
                <w:sz w:val="22"/>
                <w:szCs w:val="22"/>
                <w:lang w:val="fr-CA"/>
              </w:rPr>
              <w:fldChar w:fldCharType="end"/>
            </w:r>
            <w:r w:rsidRPr="00DE58E4">
              <w:rPr>
                <w:rFonts w:ascii="Arial" w:hAnsi="Arial" w:cs="Arial"/>
                <w:sz w:val="22"/>
                <w:szCs w:val="22"/>
                <w:lang w:val="fr-CA"/>
              </w:rPr>
              <w:t> a) à g).</w:t>
            </w:r>
          </w:p>
        </w:tc>
      </w:tr>
      <w:tr w:rsidR="007A32D7" w:rsidRPr="006B5990" w14:paraId="38F27C6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0AC347" w14:textId="77777777" w:rsidR="007A32D7" w:rsidRPr="00DE58E4" w:rsidRDefault="007A32D7" w:rsidP="005E799E">
            <w:pPr>
              <w:pStyle w:val="BLGLegalL2"/>
              <w:numPr>
                <w:ilvl w:val="1"/>
                <w:numId w:val="70"/>
              </w:numPr>
              <w:ind w:left="0" w:firstLine="0"/>
              <w:rPr>
                <w:rFonts w:ascii="Arial" w:hAnsi="Arial" w:cs="Arial"/>
                <w:sz w:val="22"/>
                <w:szCs w:val="22"/>
                <w:lang w:val="fr-CA"/>
              </w:rPr>
            </w:pPr>
            <w:r w:rsidRPr="00DE58E4">
              <w:rPr>
                <w:rFonts w:ascii="Arial" w:hAnsi="Arial" w:cs="Arial"/>
                <w:sz w:val="22"/>
                <w:szCs w:val="22"/>
                <w:lang w:val="fr-CA"/>
              </w:rPr>
              <w:t xml:space="preserve">Si l’Établissement bénéficie d’un financement de l’un des Instituts de recherche en santé du Canada, du Conseil de recherches en sciences naturelles et en génie du Canada et du Conseil de recherches en sciences humaines du Canada, </w:t>
            </w:r>
            <w:r w:rsidRPr="00D92AD8">
              <w:rPr>
                <w:rFonts w:ascii="Arial" w:hAnsi="Arial" w:cs="Arial"/>
                <w:i/>
                <w:sz w:val="22"/>
                <w:szCs w:val="22"/>
                <w:lang w:val="fr-CA"/>
              </w:rPr>
              <w:t xml:space="preserve">l’Énoncé de politique des trois conseils : Éthique de la recherche avec des êtres humains </w:t>
            </w:r>
            <w:r w:rsidRPr="00DE58E4">
              <w:rPr>
                <w:rFonts w:ascii="Arial" w:hAnsi="Arial" w:cs="Arial"/>
                <w:sz w:val="22"/>
                <w:szCs w:val="22"/>
                <w:lang w:val="fr-CA"/>
              </w:rPr>
              <w:t>s’applique</w:t>
            </w:r>
            <w:r>
              <w:rPr>
                <w:rFonts w:ascii="Arial" w:hAnsi="Arial" w:cs="Arial"/>
                <w:sz w:val="22"/>
                <w:szCs w:val="22"/>
                <w:lang w:val="fr-CA"/>
              </w:rPr>
              <w:t>ra</w:t>
            </w:r>
            <w:r w:rsidRPr="00DE58E4">
              <w:rPr>
                <w:rFonts w:ascii="Arial" w:hAnsi="Arial" w:cs="Arial"/>
                <w:sz w:val="22"/>
                <w:szCs w:val="22"/>
                <w:lang w:val="fr-CA"/>
              </w:rPr>
              <w:t xml:space="preserve"> à la conduite de l’Essai clinique </w:t>
            </w:r>
            <w:r>
              <w:rPr>
                <w:rFonts w:ascii="Arial" w:hAnsi="Arial" w:cs="Arial"/>
                <w:sz w:val="22"/>
                <w:szCs w:val="22"/>
                <w:lang w:val="fr-CA"/>
              </w:rPr>
              <w:t>à</w:t>
            </w:r>
            <w:r w:rsidRPr="00DE58E4">
              <w:rPr>
                <w:rFonts w:ascii="Arial" w:hAnsi="Arial" w:cs="Arial"/>
                <w:sz w:val="22"/>
                <w:szCs w:val="22"/>
                <w:lang w:val="fr-CA"/>
              </w:rPr>
              <w:t xml:space="preserve"> l’Établissement.</w:t>
            </w:r>
          </w:p>
        </w:tc>
      </w:tr>
      <w:tr w:rsidR="007A32D7" w:rsidRPr="006B5990" w14:paraId="485E790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99A87F4" w14:textId="77777777" w:rsidR="007A32D7" w:rsidRPr="00DE58E4" w:rsidRDefault="007A32D7" w:rsidP="005E799E">
            <w:pPr>
              <w:pStyle w:val="BLGLegalL2"/>
              <w:numPr>
                <w:ilvl w:val="1"/>
                <w:numId w:val="71"/>
              </w:numPr>
              <w:ind w:left="0" w:firstLine="0"/>
              <w:rPr>
                <w:rFonts w:ascii="Arial" w:hAnsi="Arial" w:cs="Arial"/>
                <w:sz w:val="22"/>
                <w:szCs w:val="22"/>
                <w:lang w:val="fr-CA"/>
              </w:rPr>
            </w:pPr>
            <w:r>
              <w:rPr>
                <w:rFonts w:ascii="Arial" w:hAnsi="Arial" w:cs="Arial"/>
                <w:sz w:val="22"/>
                <w:szCs w:val="22"/>
                <w:lang w:val="fr-CA"/>
              </w:rPr>
              <w:t>Dans la mesure où il est nécessaire de dévier du Protocole pour des raisons médicales urgentes,</w:t>
            </w:r>
            <w:r w:rsidRPr="00DE58E4">
              <w:rPr>
                <w:rFonts w:ascii="Arial" w:hAnsi="Arial" w:cs="Arial"/>
                <w:sz w:val="22"/>
                <w:szCs w:val="22"/>
                <w:lang w:val="fr-CA"/>
              </w:rPr>
              <w:t xml:space="preserve"> l’Investigateur peut s’écarter du Protocole dans la mesure nécessaire pour gérer </w:t>
            </w:r>
            <w:r>
              <w:rPr>
                <w:rFonts w:ascii="Arial" w:hAnsi="Arial" w:cs="Arial"/>
                <w:sz w:val="22"/>
                <w:szCs w:val="22"/>
                <w:lang w:val="fr-CA"/>
              </w:rPr>
              <w:t>déviation médicalement nécessaire et devra</w:t>
            </w:r>
            <w:r w:rsidRPr="00DE58E4">
              <w:rPr>
                <w:rFonts w:ascii="Arial" w:hAnsi="Arial" w:cs="Arial"/>
                <w:sz w:val="22"/>
                <w:szCs w:val="22"/>
                <w:lang w:val="fr-CA"/>
              </w:rPr>
              <w:t xml:space="preserve"> consigner dans les meilleurs délais </w:t>
            </w:r>
            <w:r>
              <w:rPr>
                <w:rFonts w:ascii="Arial" w:hAnsi="Arial" w:cs="Arial"/>
                <w:sz w:val="22"/>
                <w:szCs w:val="22"/>
                <w:lang w:val="fr-CA"/>
              </w:rPr>
              <w:t xml:space="preserve">telle déviation </w:t>
            </w:r>
            <w:r w:rsidRPr="00DE58E4">
              <w:rPr>
                <w:rFonts w:ascii="Arial" w:hAnsi="Arial" w:cs="Arial"/>
                <w:sz w:val="22"/>
                <w:szCs w:val="22"/>
                <w:lang w:val="fr-CA"/>
              </w:rPr>
              <w:t xml:space="preserve">dans le document source et signaler sans délai </w:t>
            </w:r>
            <w:r>
              <w:rPr>
                <w:rFonts w:ascii="Arial" w:hAnsi="Arial" w:cs="Arial"/>
                <w:sz w:val="22"/>
                <w:szCs w:val="22"/>
                <w:lang w:val="fr-CA"/>
              </w:rPr>
              <w:t xml:space="preserve">telle déviation </w:t>
            </w:r>
            <w:r w:rsidRPr="00DE58E4">
              <w:rPr>
                <w:rFonts w:ascii="Arial" w:hAnsi="Arial" w:cs="Arial"/>
                <w:sz w:val="22"/>
                <w:szCs w:val="22"/>
                <w:lang w:val="fr-CA"/>
              </w:rPr>
              <w:t>aux autres Parties et, au besoin, au C</w:t>
            </w:r>
            <w:r>
              <w:rPr>
                <w:rFonts w:ascii="Arial" w:hAnsi="Arial" w:cs="Arial"/>
                <w:sz w:val="22"/>
                <w:szCs w:val="22"/>
                <w:lang w:val="fr-CA"/>
              </w:rPr>
              <w:t>É</w:t>
            </w:r>
            <w:r w:rsidRPr="00DE58E4">
              <w:rPr>
                <w:rFonts w:ascii="Arial" w:hAnsi="Arial" w:cs="Arial"/>
                <w:sz w:val="22"/>
                <w:szCs w:val="22"/>
                <w:lang w:val="fr-CA"/>
              </w:rPr>
              <w:t xml:space="preserve">R; </w:t>
            </w:r>
            <w:r>
              <w:rPr>
                <w:rFonts w:ascii="Arial" w:hAnsi="Arial" w:cs="Arial"/>
                <w:sz w:val="22"/>
                <w:szCs w:val="22"/>
                <w:lang w:val="fr-CA"/>
              </w:rPr>
              <w:t>cette déviation ne constituera alors pas un défaut de se conformer</w:t>
            </w:r>
            <w:r w:rsidRPr="00DE58E4">
              <w:rPr>
                <w:rFonts w:ascii="Arial" w:hAnsi="Arial" w:cs="Arial"/>
                <w:sz w:val="22"/>
                <w:szCs w:val="22"/>
                <w:lang w:val="fr-CA"/>
              </w:rPr>
              <w:t xml:space="preserve"> au Protocole ni, de façon plus générale, une violation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6B5990" w14:paraId="316D0A4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B54DB46" w14:textId="77777777" w:rsidR="007A32D7" w:rsidRPr="00DE58E4" w:rsidRDefault="007A32D7" w:rsidP="005E799E">
            <w:pPr>
              <w:pStyle w:val="BLGLegalL2"/>
              <w:numPr>
                <w:ilvl w:val="1"/>
                <w:numId w:val="72"/>
              </w:numPr>
              <w:ind w:left="0" w:firstLine="0"/>
              <w:rPr>
                <w:rFonts w:ascii="Arial" w:hAnsi="Arial" w:cs="Arial"/>
                <w:sz w:val="22"/>
                <w:szCs w:val="22"/>
                <w:lang w:val="fr-CA"/>
              </w:rPr>
            </w:pPr>
            <w:r w:rsidRPr="00DE58E4">
              <w:rPr>
                <w:rFonts w:ascii="Arial" w:hAnsi="Arial" w:cs="Arial"/>
                <w:sz w:val="22"/>
                <w:szCs w:val="22"/>
                <w:lang w:val="fr-CA"/>
              </w:rPr>
              <w:t xml:space="preserve">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ne doit pas être remis à l’Établissement ou à l’Investigateur </w:t>
            </w:r>
            <w:r>
              <w:rPr>
                <w:rFonts w:ascii="Arial" w:hAnsi="Arial" w:cs="Arial"/>
                <w:sz w:val="22"/>
                <w:szCs w:val="22"/>
                <w:lang w:val="fr-CA"/>
              </w:rPr>
              <w:t>tant que</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xml:space="preserve">n’aura pas reçu </w:t>
            </w:r>
            <w:r w:rsidRPr="00DE58E4">
              <w:rPr>
                <w:rFonts w:ascii="Arial" w:hAnsi="Arial" w:cs="Arial"/>
                <w:sz w:val="22"/>
                <w:szCs w:val="22"/>
                <w:lang w:val="fr-CA"/>
              </w:rPr>
              <w:t xml:space="preserve">de tous les documents </w:t>
            </w:r>
            <w:r>
              <w:rPr>
                <w:rFonts w:ascii="Arial" w:hAnsi="Arial" w:cs="Arial"/>
                <w:sz w:val="22"/>
                <w:szCs w:val="22"/>
                <w:lang w:val="fr-CA"/>
              </w:rPr>
              <w:t xml:space="preserve">requis </w:t>
            </w:r>
            <w:r w:rsidRPr="00DE58E4">
              <w:rPr>
                <w:rFonts w:ascii="Arial" w:hAnsi="Arial" w:cs="Arial"/>
                <w:sz w:val="22"/>
                <w:szCs w:val="22"/>
                <w:lang w:val="fr-CA"/>
              </w:rPr>
              <w:t xml:space="preserve"> de l’</w:t>
            </w:r>
            <w:r>
              <w:rPr>
                <w:rFonts w:ascii="Arial" w:hAnsi="Arial" w:cs="Arial"/>
                <w:sz w:val="22"/>
                <w:szCs w:val="22"/>
                <w:lang w:val="fr-CA"/>
              </w:rPr>
              <w:t>Autorité réglementaire</w:t>
            </w:r>
            <w:r w:rsidRPr="00DE58E4">
              <w:rPr>
                <w:rFonts w:ascii="Arial" w:hAnsi="Arial" w:cs="Arial"/>
                <w:sz w:val="22"/>
                <w:szCs w:val="22"/>
                <w:lang w:val="fr-CA"/>
              </w:rPr>
              <w:t xml:space="preserve"> et l’approbation de l’Essai clinique par le C</w:t>
            </w:r>
            <w:r>
              <w:rPr>
                <w:rFonts w:ascii="Arial" w:hAnsi="Arial" w:cs="Arial"/>
                <w:sz w:val="22"/>
                <w:szCs w:val="22"/>
                <w:lang w:val="fr-CA"/>
              </w:rPr>
              <w:t>É</w:t>
            </w:r>
            <w:r w:rsidRPr="00DE58E4">
              <w:rPr>
                <w:rFonts w:ascii="Arial" w:hAnsi="Arial" w:cs="Arial"/>
                <w:sz w:val="22"/>
                <w:szCs w:val="22"/>
                <w:lang w:val="fr-CA"/>
              </w:rPr>
              <w:t>R. L’Investigateur doit veiller à ce qu’aucun</w:t>
            </w:r>
            <w:r>
              <w:rPr>
                <w:rFonts w:ascii="Arial" w:hAnsi="Arial" w:cs="Arial"/>
                <w:sz w:val="22"/>
                <w:szCs w:val="22"/>
                <w:lang w:val="fr-CA"/>
              </w:rPr>
              <w:t>e</w:t>
            </w:r>
            <w:r w:rsidRPr="00DE58E4">
              <w:rPr>
                <w:rFonts w:ascii="Arial" w:hAnsi="Arial" w:cs="Arial"/>
                <w:sz w:val="22"/>
                <w:szCs w:val="22"/>
                <w:lang w:val="fr-CA"/>
              </w:rPr>
              <w:t xml:space="preserve"> administration ou 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ni d’aucune autre intervention clinique imposée par le Protocole</w:t>
            </w:r>
            <w:r>
              <w:rPr>
                <w:rFonts w:ascii="Arial" w:hAnsi="Arial" w:cs="Arial"/>
                <w:sz w:val="22"/>
                <w:szCs w:val="22"/>
                <w:lang w:val="fr-CA"/>
              </w:rPr>
              <w:t xml:space="preserve"> n’ait lieu à l’égard des Participants à l’essai clinique</w:t>
            </w:r>
            <w:r w:rsidRPr="00DE58E4">
              <w:rPr>
                <w:rFonts w:ascii="Arial" w:hAnsi="Arial" w:cs="Arial"/>
                <w:sz w:val="22"/>
                <w:szCs w:val="22"/>
                <w:lang w:val="fr-CA"/>
              </w:rPr>
              <w:t xml:space="preserve"> avant l’obtention de toutes les approbations réglementaires pertinentes, de l’approbation du C</w:t>
            </w:r>
            <w:r>
              <w:rPr>
                <w:rFonts w:ascii="Arial" w:hAnsi="Arial" w:cs="Arial"/>
                <w:sz w:val="22"/>
                <w:szCs w:val="22"/>
                <w:lang w:val="fr-CA"/>
              </w:rPr>
              <w:t>É</w:t>
            </w:r>
            <w:r w:rsidRPr="00DE58E4">
              <w:rPr>
                <w:rFonts w:ascii="Arial" w:hAnsi="Arial" w:cs="Arial"/>
                <w:sz w:val="22"/>
                <w:szCs w:val="22"/>
                <w:lang w:val="fr-CA"/>
              </w:rPr>
              <w:t xml:space="preserve">R et de la confirmation écrite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quant à la date de début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7A32D7" w:rsidRPr="006B5990" w14:paraId="631E3F7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F315888" w14:textId="77777777" w:rsidR="007A32D7" w:rsidRPr="00DE58E4" w:rsidRDefault="007A32D7" w:rsidP="005E799E">
            <w:pPr>
              <w:pStyle w:val="BLGLegalL2"/>
              <w:numPr>
                <w:ilvl w:val="1"/>
                <w:numId w:val="73"/>
              </w:numPr>
              <w:ind w:left="0" w:firstLine="0"/>
              <w:rPr>
                <w:rFonts w:ascii="Arial" w:hAnsi="Arial" w:cs="Arial"/>
                <w:b/>
                <w:sz w:val="22"/>
                <w:szCs w:val="22"/>
                <w:highlight w:val="lightGray"/>
                <w:lang w:val="fr-CA"/>
              </w:rPr>
            </w:pPr>
            <w:r w:rsidRPr="00DE58E4">
              <w:rPr>
                <w:rFonts w:ascii="Arial" w:hAnsi="Arial" w:cs="Arial"/>
                <w:b/>
                <w:sz w:val="22"/>
                <w:szCs w:val="22"/>
                <w:highlight w:val="lightGray"/>
                <w:lang w:val="fr-CA"/>
              </w:rPr>
              <w:lastRenderedPageBreak/>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doit mettre à la disposition de l’Investigateur des copies des documents pertinents, </w:t>
            </w:r>
            <w:r>
              <w:rPr>
                <w:rFonts w:ascii="Arial" w:hAnsi="Arial" w:cs="Arial"/>
                <w:sz w:val="22"/>
                <w:szCs w:val="22"/>
                <w:lang w:val="fr-CA"/>
              </w:rPr>
              <w:t>tels que</w:t>
            </w:r>
            <w:r w:rsidRPr="00DE58E4">
              <w:rPr>
                <w:rFonts w:ascii="Arial" w:hAnsi="Arial" w:cs="Arial"/>
                <w:sz w:val="22"/>
                <w:szCs w:val="22"/>
                <w:lang w:val="fr-CA"/>
              </w:rPr>
              <w:t xml:space="preserve"> le Protocole, </w:t>
            </w:r>
            <w:r w:rsidRPr="00DE58E4">
              <w:rPr>
                <w:rFonts w:ascii="Arial" w:hAnsi="Arial" w:cs="Arial"/>
                <w:sz w:val="22"/>
                <w:szCs w:val="22"/>
                <w:highlight w:val="lightGray"/>
                <w:lang w:val="fr-CA"/>
              </w:rPr>
              <w:t>la 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w:t>
            </w:r>
            <w:r w:rsidRPr="00DE58E4">
              <w:rPr>
                <w:rFonts w:ascii="Arial" w:hAnsi="Arial" w:cs="Arial"/>
                <w:sz w:val="22"/>
                <w:szCs w:val="22"/>
                <w:highlight w:val="lightGray"/>
                <w:lang w:val="fr-CA"/>
              </w:rPr>
              <w:t>la monographie du produit</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b/>
                <w:bCs/>
                <w:sz w:val="22"/>
                <w:szCs w:val="22"/>
                <w:lang w:val="fr-CA"/>
              </w:rPr>
              <w:t xml:space="preserve"> </w:t>
            </w:r>
            <w:r w:rsidRPr="00DE58E4">
              <w:rPr>
                <w:rFonts w:ascii="Arial" w:hAnsi="Arial" w:cs="Arial"/>
                <w:sz w:val="22"/>
                <w:szCs w:val="22"/>
                <w:lang w:val="fr-CA"/>
              </w:rPr>
              <w:t>et les manuels de l’étude et/ou d’autres documents; l’Investigateur doit inclure ces documents ainsi que l’attestation de l’approbation du C</w:t>
            </w:r>
            <w:r>
              <w:rPr>
                <w:rFonts w:ascii="Arial" w:hAnsi="Arial" w:cs="Arial"/>
                <w:sz w:val="22"/>
                <w:szCs w:val="22"/>
                <w:lang w:val="fr-CA"/>
              </w:rPr>
              <w:t>É</w:t>
            </w:r>
            <w:r w:rsidRPr="00DE58E4">
              <w:rPr>
                <w:rFonts w:ascii="Arial" w:hAnsi="Arial" w:cs="Arial"/>
                <w:sz w:val="22"/>
                <w:szCs w:val="22"/>
                <w:lang w:val="fr-CA"/>
              </w:rPr>
              <w:t xml:space="preserve">R dans le Dossier </w:t>
            </w:r>
            <w:r w:rsidRPr="009A6541">
              <w:rPr>
                <w:rStyle w:val="Bold"/>
                <w:rFonts w:ascii="Arial" w:hAnsi="Arial" w:cs="Arial"/>
                <w:sz w:val="22"/>
                <w:szCs w:val="22"/>
                <w:lang w:val="fr-CA"/>
              </w:rPr>
              <w:t>permanent de l’essai</w:t>
            </w:r>
            <w:r w:rsidRPr="00DE58E4">
              <w:rPr>
                <w:rFonts w:ascii="Arial" w:hAnsi="Arial" w:cs="Arial"/>
                <w:sz w:val="22"/>
                <w:szCs w:val="22"/>
                <w:lang w:val="fr-CA"/>
              </w:rPr>
              <w:t>.</w:t>
            </w:r>
          </w:p>
        </w:tc>
      </w:tr>
      <w:tr w:rsidR="007A32D7" w:rsidRPr="006B5990" w14:paraId="2236B88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A75547B" w14:textId="77777777" w:rsidR="007A32D7" w:rsidRPr="00DE58E4" w:rsidRDefault="007A32D7" w:rsidP="005E799E">
            <w:pPr>
              <w:pStyle w:val="BLGLegalL2"/>
              <w:numPr>
                <w:ilvl w:val="1"/>
                <w:numId w:val="74"/>
              </w:numPr>
              <w:ind w:left="0" w:firstLine="0"/>
              <w:rPr>
                <w:rFonts w:ascii="Arial" w:hAnsi="Arial" w:cs="Arial"/>
                <w:sz w:val="22"/>
                <w:szCs w:val="22"/>
                <w:lang w:val="fr-CA"/>
              </w:rPr>
            </w:pPr>
            <w:r w:rsidRPr="00DE58E4">
              <w:rPr>
                <w:rFonts w:ascii="Arial" w:hAnsi="Arial" w:cs="Arial"/>
                <w:sz w:val="22"/>
                <w:szCs w:val="22"/>
                <w:lang w:val="fr-CA"/>
              </w:rPr>
              <w:t>L’Investigateur d</w:t>
            </w:r>
            <w:r>
              <w:rPr>
                <w:rFonts w:ascii="Arial" w:hAnsi="Arial" w:cs="Arial"/>
                <w:sz w:val="22"/>
                <w:szCs w:val="22"/>
                <w:lang w:val="fr-CA"/>
              </w:rPr>
              <w:t>evra</w:t>
            </w:r>
            <w:r w:rsidRPr="00DE58E4">
              <w:rPr>
                <w:rFonts w:ascii="Arial" w:hAnsi="Arial" w:cs="Arial"/>
                <w:sz w:val="22"/>
                <w:szCs w:val="22"/>
                <w:lang w:val="fr-CA"/>
              </w:rPr>
              <w:t xml:space="preserve"> remplir un formulaire de </w:t>
            </w:r>
            <w:r>
              <w:rPr>
                <w:rFonts w:ascii="Arial" w:hAnsi="Arial" w:cs="Arial"/>
                <w:sz w:val="22"/>
                <w:szCs w:val="22"/>
                <w:lang w:val="fr-CA"/>
              </w:rPr>
              <w:t>déclaration d’intérêts</w:t>
            </w:r>
            <w:r w:rsidRPr="00DE58E4">
              <w:rPr>
                <w:rFonts w:ascii="Arial" w:hAnsi="Arial" w:cs="Arial"/>
                <w:sz w:val="22"/>
                <w:szCs w:val="22"/>
                <w:lang w:val="fr-CA"/>
              </w:rPr>
              <w:t xml:space="preserve"> financi</w:t>
            </w:r>
            <w:r>
              <w:rPr>
                <w:rFonts w:ascii="Arial" w:hAnsi="Arial" w:cs="Arial"/>
                <w:sz w:val="22"/>
                <w:szCs w:val="22"/>
                <w:lang w:val="fr-CA"/>
              </w:rPr>
              <w:t>ers</w:t>
            </w:r>
            <w:r w:rsidRPr="00DE58E4">
              <w:rPr>
                <w:rFonts w:ascii="Arial" w:hAnsi="Arial" w:cs="Arial"/>
                <w:sz w:val="22"/>
                <w:szCs w:val="22"/>
                <w:lang w:val="fr-CA"/>
              </w:rPr>
              <w:t xml:space="preserve"> dans le format 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et vérifier que chaque membre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concerné par la divulgation financière </w:t>
            </w:r>
            <w:r>
              <w:rPr>
                <w:rFonts w:ascii="Arial" w:hAnsi="Arial" w:cs="Arial"/>
                <w:sz w:val="22"/>
                <w:szCs w:val="22"/>
                <w:lang w:val="fr-CA"/>
              </w:rPr>
              <w:t>fasse de même</w:t>
            </w:r>
            <w:r w:rsidRPr="00DE58E4">
              <w:rPr>
                <w:rFonts w:ascii="Arial" w:hAnsi="Arial" w:cs="Arial"/>
                <w:sz w:val="22"/>
                <w:szCs w:val="22"/>
                <w:lang w:val="fr-CA"/>
              </w:rPr>
              <w:t>. Pendant la Durée de l’</w:t>
            </w:r>
            <w:r>
              <w:rPr>
                <w:rFonts w:ascii="Arial" w:hAnsi="Arial" w:cs="Arial"/>
                <w:sz w:val="22"/>
                <w:szCs w:val="22"/>
                <w:lang w:val="fr-CA"/>
              </w:rPr>
              <w:t>entente</w:t>
            </w:r>
            <w:r w:rsidRPr="00DE58E4">
              <w:rPr>
                <w:rFonts w:ascii="Arial" w:hAnsi="Arial" w:cs="Arial"/>
                <w:sz w:val="22"/>
                <w:szCs w:val="22"/>
                <w:lang w:val="fr-CA"/>
              </w:rPr>
              <w:t xml:space="preserve"> et </w:t>
            </w:r>
            <w:r>
              <w:rPr>
                <w:rFonts w:ascii="Arial" w:hAnsi="Arial" w:cs="Arial"/>
                <w:sz w:val="22"/>
                <w:szCs w:val="22"/>
                <w:lang w:val="fr-CA"/>
              </w:rPr>
              <w:t>par la suite pour une période d’</w:t>
            </w:r>
            <w:r w:rsidRPr="00DE58E4">
              <w:rPr>
                <w:rFonts w:ascii="Arial" w:hAnsi="Arial" w:cs="Arial"/>
                <w:sz w:val="22"/>
                <w:szCs w:val="22"/>
                <w:lang w:val="fr-CA"/>
              </w:rPr>
              <w:t>un an, l’Investigateur doit</w:t>
            </w:r>
            <w:r>
              <w:rPr>
                <w:rFonts w:ascii="Arial" w:hAnsi="Arial" w:cs="Arial"/>
                <w:sz w:val="22"/>
                <w:szCs w:val="22"/>
                <w:lang w:val="fr-CA"/>
              </w:rPr>
              <w:t xml:space="preserve"> informer rapidement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 tout changement important dans les renseignements divulgués dans un formulaire précédent.</w:t>
            </w:r>
          </w:p>
        </w:tc>
      </w:tr>
      <w:tr w:rsidR="007A32D7" w:rsidRPr="006B5990" w14:paraId="5A639F4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85184E2" w14:textId="77777777" w:rsidR="007A32D7" w:rsidRPr="00DE58E4" w:rsidRDefault="007A32D7" w:rsidP="005E799E">
            <w:pPr>
              <w:pStyle w:val="BLGLegalL2"/>
              <w:numPr>
                <w:ilvl w:val="1"/>
                <w:numId w:val="75"/>
              </w:numPr>
              <w:ind w:left="0" w:firstLine="0"/>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remettra à l’Établissement et à l’Investigateur, selon le cas et conformément au Protocole,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gratuitement </w:t>
            </w:r>
            <w:r w:rsidRPr="00DE58E4">
              <w:rPr>
                <w:rFonts w:ascii="Arial" w:hAnsi="Arial" w:cs="Arial"/>
                <w:sz w:val="22"/>
                <w:szCs w:val="22"/>
                <w:highlight w:val="lightGray"/>
                <w:lang w:val="fr-CA"/>
              </w:rPr>
              <w:t>et en quantité suffisante pour mener à bien l’Essai clinique</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ainsi que les directives et les descriptions relatives à une utilisation, une conservation et une </w:t>
            </w:r>
            <w:r>
              <w:rPr>
                <w:rFonts w:ascii="Arial" w:hAnsi="Arial" w:cs="Arial"/>
                <w:sz w:val="22"/>
                <w:szCs w:val="22"/>
                <w:lang w:val="fr-CA"/>
              </w:rPr>
              <w:t>destruction adéquates et sécuritaires</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Modifier la liste si le Produit expérimental est un instrument médical]</w:t>
            </w:r>
            <w:r w:rsidRPr="00DE58E4">
              <w:rPr>
                <w:rFonts w:ascii="Arial" w:hAnsi="Arial" w:cs="Arial"/>
                <w:sz w:val="22"/>
                <w:szCs w:val="22"/>
                <w:lang w:val="fr-CA"/>
              </w:rPr>
              <w:t xml:space="preserv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Le Promoteur </w:t>
            </w:r>
            <w:r>
              <w:rPr>
                <w:rFonts w:ascii="Arial" w:hAnsi="Arial" w:cs="Arial"/>
                <w:sz w:val="22"/>
                <w:szCs w:val="22"/>
                <w:lang w:val="fr-CA"/>
              </w:rPr>
              <w:t>représente et garantit</w:t>
            </w:r>
            <w:r w:rsidRPr="00DE58E4">
              <w:rPr>
                <w:rFonts w:ascii="Arial" w:hAnsi="Arial" w:cs="Arial"/>
                <w:sz w:val="22"/>
                <w:szCs w:val="22"/>
                <w:lang w:val="fr-CA"/>
              </w:rPr>
              <w:t xml:space="preserve"> à l’Établissement et à l’Investigateur que tous les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seront fabriqués et remis en </w:t>
            </w:r>
            <w:r>
              <w:rPr>
                <w:rFonts w:ascii="Arial" w:hAnsi="Arial" w:cs="Arial"/>
                <w:sz w:val="22"/>
                <w:szCs w:val="22"/>
                <w:lang w:val="fr-CA"/>
              </w:rPr>
              <w:t>pleine</w:t>
            </w:r>
            <w:r w:rsidRPr="00DE58E4">
              <w:rPr>
                <w:rFonts w:ascii="Arial" w:hAnsi="Arial" w:cs="Arial"/>
                <w:sz w:val="22"/>
                <w:szCs w:val="22"/>
                <w:lang w:val="fr-CA"/>
              </w:rPr>
              <w:t xml:space="preserve"> conformité avec l</w:t>
            </w:r>
            <w:r>
              <w:rPr>
                <w:rFonts w:ascii="Arial" w:hAnsi="Arial" w:cs="Arial"/>
                <w:sz w:val="22"/>
                <w:szCs w:val="22"/>
                <w:lang w:val="fr-CA"/>
              </w:rPr>
              <w:t>es</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 xml:space="preserve">. Si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doit être importé, le Promoteur ne doit pas </w:t>
            </w:r>
            <w:r>
              <w:rPr>
                <w:rFonts w:ascii="Arial" w:hAnsi="Arial" w:cs="Arial"/>
                <w:sz w:val="22"/>
                <w:szCs w:val="22"/>
                <w:lang w:val="fr-CA"/>
              </w:rPr>
              <w:t>identifier</w:t>
            </w:r>
            <w:r w:rsidRPr="00DE58E4">
              <w:rPr>
                <w:rFonts w:ascii="Arial" w:hAnsi="Arial" w:cs="Arial"/>
                <w:sz w:val="22"/>
                <w:szCs w:val="22"/>
                <w:lang w:val="fr-CA"/>
              </w:rPr>
              <w:t xml:space="preserve"> l’Établissement ou l’Investigateur comme importateur.</w:t>
            </w:r>
          </w:p>
        </w:tc>
      </w:tr>
      <w:tr w:rsidR="007A32D7" w:rsidRPr="00314875" w14:paraId="155A929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AE24414" w14:textId="77777777" w:rsidR="007A32D7" w:rsidRPr="00DE58E4" w:rsidRDefault="007A32D7" w:rsidP="005E799E">
            <w:pPr>
              <w:pStyle w:val="BLGLegalL2"/>
              <w:numPr>
                <w:ilvl w:val="1"/>
                <w:numId w:val="76"/>
              </w:numPr>
              <w:ind w:left="0" w:firstLine="0"/>
              <w:rPr>
                <w:rFonts w:ascii="Arial" w:hAnsi="Arial" w:cs="Arial"/>
                <w:sz w:val="22"/>
                <w:szCs w:val="22"/>
                <w:lang w:val="fr-CA"/>
              </w:rPr>
            </w:pPr>
            <w:r w:rsidRPr="00DE58E4">
              <w:rPr>
                <w:rFonts w:ascii="Arial" w:hAnsi="Arial" w:cs="Arial"/>
                <w:sz w:val="22"/>
                <w:szCs w:val="22"/>
                <w:lang w:val="fr-CA"/>
              </w:rPr>
              <w:t>L’Investigateur doit</w:t>
            </w:r>
            <w:r>
              <w:rPr>
                <w:rFonts w:ascii="Arial" w:hAnsi="Arial" w:cs="Arial"/>
                <w:sz w:val="22"/>
                <w:szCs w:val="22"/>
                <w:lang w:val="fr-CA"/>
              </w:rPr>
              <w:t>, en tout temps,</w:t>
            </w:r>
            <w:r w:rsidRPr="00DE58E4">
              <w:rPr>
                <w:rFonts w:ascii="Arial" w:hAnsi="Arial" w:cs="Arial"/>
                <w:sz w:val="22"/>
                <w:szCs w:val="22"/>
                <w:lang w:val="fr-CA"/>
              </w:rPr>
              <w:t xml:space="preserve"> conserver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dans un endroit verrouillé et sécurisé</w:t>
            </w:r>
            <w:r>
              <w:rPr>
                <w:rFonts w:ascii="Arial" w:hAnsi="Arial" w:cs="Arial"/>
                <w:sz w:val="22"/>
                <w:szCs w:val="22"/>
                <w:lang w:val="fr-CA"/>
              </w:rPr>
              <w:t xml:space="preserve"> </w:t>
            </w:r>
            <w:r w:rsidRPr="00DE58E4">
              <w:rPr>
                <w:rFonts w:ascii="Arial" w:hAnsi="Arial" w:cs="Arial"/>
                <w:sz w:val="22"/>
                <w:szCs w:val="22"/>
                <w:lang w:val="fr-CA"/>
              </w:rPr>
              <w:t xml:space="preserve"> </w:t>
            </w:r>
            <w:r>
              <w:rPr>
                <w:rFonts w:ascii="Arial" w:hAnsi="Arial" w:cs="Arial"/>
                <w:sz w:val="22"/>
                <w:szCs w:val="22"/>
                <w:lang w:val="fr-CA"/>
              </w:rPr>
              <w:t>et conformément aux</w:t>
            </w:r>
            <w:r w:rsidRPr="00DE58E4">
              <w:rPr>
                <w:rFonts w:ascii="Arial" w:hAnsi="Arial" w:cs="Arial"/>
                <w:sz w:val="22"/>
                <w:szCs w:val="22"/>
                <w:lang w:val="fr-CA"/>
              </w:rPr>
              <w:t xml:space="preserve"> conditions </w:t>
            </w:r>
            <w:r>
              <w:rPr>
                <w:rFonts w:ascii="Arial" w:hAnsi="Arial" w:cs="Arial"/>
                <w:sz w:val="22"/>
                <w:szCs w:val="22"/>
                <w:lang w:val="fr-CA"/>
              </w:rPr>
              <w:t>requises aux termes du</w:t>
            </w:r>
            <w:r w:rsidRPr="00DE58E4">
              <w:rPr>
                <w:rFonts w:ascii="Arial" w:hAnsi="Arial" w:cs="Arial"/>
                <w:sz w:val="22"/>
                <w:szCs w:val="22"/>
                <w:lang w:val="fr-CA"/>
              </w:rPr>
              <w:t xml:space="preserve"> Protocole</w:t>
            </w:r>
            <w:r>
              <w:rPr>
                <w:rFonts w:ascii="Arial" w:hAnsi="Arial" w:cs="Arial"/>
                <w:sz w:val="22"/>
                <w:szCs w:val="22"/>
                <w:lang w:val="fr-CA"/>
              </w:rPr>
              <w:t>, et</w:t>
            </w:r>
            <w:r w:rsidRPr="00DE58E4">
              <w:rPr>
                <w:rFonts w:ascii="Arial" w:hAnsi="Arial" w:cs="Arial"/>
                <w:sz w:val="22"/>
                <w:szCs w:val="22"/>
                <w:lang w:val="fr-CA"/>
              </w:rPr>
              <w:t xml:space="preserve"> doit tenir des registres complets et à jour indiquant la réception des envois, l’administration/l’utilisation ou la délivrance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ainsi que tout renvoi de celui-ci conformément au Protocole et </w:t>
            </w:r>
            <w:r>
              <w:rPr>
                <w:rFonts w:ascii="Arial" w:hAnsi="Arial" w:cs="Arial"/>
                <w:sz w:val="22"/>
                <w:szCs w:val="22"/>
                <w:lang w:val="fr-CA"/>
              </w:rPr>
              <w:t>aux</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w:t>
            </w:r>
          </w:p>
        </w:tc>
      </w:tr>
      <w:tr w:rsidR="007A32D7" w:rsidRPr="006B5990" w14:paraId="3453781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EB5ED0A" w14:textId="77777777" w:rsidR="007A32D7" w:rsidRPr="00DE58E4" w:rsidRDefault="007A32D7" w:rsidP="005E799E">
            <w:pPr>
              <w:pStyle w:val="BLGLegalL2"/>
              <w:numPr>
                <w:ilvl w:val="1"/>
                <w:numId w:val="77"/>
              </w:numPr>
              <w:ind w:left="0" w:firstLine="0"/>
              <w:rPr>
                <w:rFonts w:ascii="Arial" w:hAnsi="Arial" w:cs="Arial"/>
                <w:sz w:val="22"/>
                <w:szCs w:val="22"/>
                <w:lang w:val="fr-CA"/>
              </w:rPr>
            </w:pPr>
            <w:r w:rsidRPr="00DE58E4">
              <w:rPr>
                <w:rFonts w:ascii="Arial" w:hAnsi="Arial" w:cs="Arial"/>
                <w:sz w:val="22"/>
                <w:szCs w:val="22"/>
                <w:lang w:val="fr-CA"/>
              </w:rPr>
              <w:t xml:space="preserve">Ni l’Établissement ni l’Investigateur ne doivent permettre que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soit utilisé à d’</w:t>
            </w:r>
            <w:r>
              <w:rPr>
                <w:rFonts w:ascii="Arial" w:hAnsi="Arial" w:cs="Arial"/>
                <w:sz w:val="22"/>
                <w:szCs w:val="22"/>
                <w:lang w:val="fr-CA"/>
              </w:rPr>
              <w:t>es</w:t>
            </w:r>
            <w:r w:rsidRPr="00DE58E4">
              <w:rPr>
                <w:rFonts w:ascii="Arial" w:hAnsi="Arial" w:cs="Arial"/>
                <w:sz w:val="22"/>
                <w:szCs w:val="22"/>
                <w:lang w:val="fr-CA"/>
              </w:rPr>
              <w:t xml:space="preserve"> fins </w:t>
            </w:r>
            <w:r>
              <w:rPr>
                <w:rFonts w:ascii="Arial" w:hAnsi="Arial" w:cs="Arial"/>
                <w:sz w:val="22"/>
                <w:szCs w:val="22"/>
                <w:lang w:val="fr-CA"/>
              </w:rPr>
              <w:t xml:space="preserve">autres </w:t>
            </w:r>
            <w:r w:rsidRPr="00DE58E4">
              <w:rPr>
                <w:rFonts w:ascii="Arial" w:hAnsi="Arial" w:cs="Arial"/>
                <w:sz w:val="22"/>
                <w:szCs w:val="22"/>
                <w:lang w:val="fr-CA"/>
              </w:rPr>
              <w:t>que la conduite de l’Essai clinique et,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tout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non utilisé doit être, au choix et aux frais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soit retourné à </w:t>
            </w:r>
            <w:r w:rsidRPr="00B142C5">
              <w:rPr>
                <w:rFonts w:ascii="Arial" w:hAnsi="Arial" w:cs="Arial"/>
                <w:sz w:val="22"/>
                <w:szCs w:val="22"/>
                <w:highlight w:val="lightGray"/>
                <w:lang w:val="fr-CA"/>
              </w:rPr>
              <w:t>celui-ci</w:t>
            </w:r>
            <w:r w:rsidRPr="00DE58E4">
              <w:rPr>
                <w:rFonts w:ascii="Arial" w:hAnsi="Arial" w:cs="Arial"/>
                <w:b/>
                <w:sz w:val="22"/>
                <w:szCs w:val="22"/>
                <w:highlight w:val="lightGray"/>
                <w:lang w:val="fr-CA"/>
              </w:rPr>
              <w:t> </w:t>
            </w:r>
            <w:r w:rsidRPr="00DE58E4">
              <w:rPr>
                <w:rFonts w:ascii="Arial" w:hAnsi="Arial" w:cs="Arial"/>
                <w:sz w:val="22"/>
                <w:szCs w:val="22"/>
                <w:lang w:val="fr-CA"/>
              </w:rPr>
              <w:t xml:space="preserve">, soit </w:t>
            </w:r>
            <w:r>
              <w:rPr>
                <w:rFonts w:ascii="Arial" w:hAnsi="Arial" w:cs="Arial"/>
                <w:sz w:val="22"/>
                <w:szCs w:val="22"/>
                <w:lang w:val="fr-CA"/>
              </w:rPr>
              <w:t>détruit</w:t>
            </w:r>
            <w:r w:rsidRPr="00DE58E4">
              <w:rPr>
                <w:rFonts w:ascii="Arial" w:hAnsi="Arial" w:cs="Arial"/>
                <w:sz w:val="22"/>
                <w:szCs w:val="22"/>
                <w:lang w:val="fr-CA"/>
              </w:rPr>
              <w:t xml:space="preserve"> conformément au Protocole ou aux instructions écrites </w:t>
            </w:r>
            <w:r>
              <w:rPr>
                <w:rFonts w:ascii="Arial" w:hAnsi="Arial" w:cs="Arial"/>
                <w:sz w:val="22"/>
                <w:szCs w:val="22"/>
                <w:lang w:val="fr-CA"/>
              </w:rPr>
              <w:t xml:space="preserve">et </w:t>
            </w:r>
            <w:r w:rsidRPr="00DE58E4">
              <w:rPr>
                <w:rFonts w:ascii="Arial" w:hAnsi="Arial" w:cs="Arial"/>
                <w:sz w:val="22"/>
                <w:szCs w:val="22"/>
                <w:lang w:val="fr-CA"/>
              </w:rPr>
              <w:t xml:space="preserve">raisonnables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w:t>
            </w:r>
          </w:p>
        </w:tc>
      </w:tr>
      <w:tr w:rsidR="007A32D7" w:rsidRPr="006B5990" w14:paraId="1AC4C8A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32F3EF" w14:textId="77777777" w:rsidR="007A32D7" w:rsidRPr="00DE58E4" w:rsidRDefault="007A32D7" w:rsidP="005E799E">
            <w:pPr>
              <w:pStyle w:val="BLGLegalL2"/>
              <w:numPr>
                <w:ilvl w:val="1"/>
                <w:numId w:val="78"/>
              </w:numPr>
              <w:ind w:left="0" w:firstLine="0"/>
              <w:rPr>
                <w:rFonts w:ascii="Arial" w:hAnsi="Arial" w:cs="Arial"/>
                <w:sz w:val="22"/>
                <w:szCs w:val="22"/>
                <w:lang w:val="fr-CA"/>
              </w:rPr>
            </w:pPr>
            <w:r w:rsidRPr="00DE58E4">
              <w:rPr>
                <w:rFonts w:ascii="Arial" w:hAnsi="Arial" w:cs="Arial"/>
                <w:sz w:val="22"/>
                <w:szCs w:val="22"/>
                <w:lang w:val="fr-CA"/>
              </w:rPr>
              <w:t>L’Investigateur doit déployer des efforts raisonnables pour recruter le nombre de Participants à l’essai clinique indiqué sur la page de couverture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sidRPr="00DE58E4">
              <w:rPr>
                <w:rFonts w:ascii="Arial" w:hAnsi="Arial" w:cs="Arial"/>
                <w:sz w:val="22"/>
                <w:szCs w:val="22"/>
                <w:highlight w:val="green"/>
                <w:lang w:val="fr-CA"/>
              </w:rPr>
              <w:t xml:space="preserve">Les Parties reconnaissent et conviennent que l’Essai clinique nécessitera la participation de plusieurs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et que le recrutement sera concurrentiel; l’Établissement et l’Investigateur reconnaissent et conviennent que, lorsque l’objectif </w:t>
            </w:r>
            <w:r>
              <w:rPr>
                <w:rFonts w:ascii="Arial" w:hAnsi="Arial" w:cs="Arial"/>
                <w:sz w:val="22"/>
                <w:szCs w:val="22"/>
                <w:highlight w:val="green"/>
                <w:lang w:val="fr-CA"/>
              </w:rPr>
              <w:t>global de recrutement</w:t>
            </w:r>
            <w:r w:rsidRPr="00DE58E4">
              <w:rPr>
                <w:rFonts w:ascii="Arial" w:hAnsi="Arial" w:cs="Arial"/>
                <w:sz w:val="22"/>
                <w:szCs w:val="22"/>
                <w:highlight w:val="green"/>
                <w:lang w:val="fr-CA"/>
              </w:rPr>
              <w:t xml:space="preserve"> à l’Essai clinique sera atteint, </w:t>
            </w:r>
            <w:r>
              <w:rPr>
                <w:rFonts w:ascii="Arial" w:hAnsi="Arial" w:cs="Arial"/>
                <w:sz w:val="22"/>
                <w:szCs w:val="22"/>
                <w:highlight w:val="green"/>
                <w:lang w:val="fr-CA"/>
              </w:rPr>
              <w:t>le recrutement prendra fin à</w:t>
            </w:r>
            <w:r w:rsidRPr="00DE58E4">
              <w:rPr>
                <w:rFonts w:ascii="Arial" w:hAnsi="Arial" w:cs="Arial"/>
                <w:sz w:val="22"/>
                <w:szCs w:val="22"/>
                <w:highlight w:val="green"/>
                <w:lang w:val="fr-CA"/>
              </w:rPr>
              <w:t xml:space="preserve"> tous les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y compris le </w:t>
            </w:r>
            <w:r>
              <w:rPr>
                <w:rFonts w:ascii="Arial" w:hAnsi="Arial" w:cs="Arial"/>
                <w:sz w:val="22"/>
                <w:szCs w:val="22"/>
                <w:highlight w:val="green"/>
                <w:lang w:val="fr-CA"/>
              </w:rPr>
              <w:t>Site</w:t>
            </w:r>
            <w:r w:rsidRPr="00DE58E4">
              <w:rPr>
                <w:rFonts w:ascii="Arial" w:hAnsi="Arial" w:cs="Arial"/>
                <w:sz w:val="22"/>
                <w:szCs w:val="22"/>
                <w:highlight w:val="green"/>
                <w:lang w:val="fr-CA"/>
              </w:rPr>
              <w:t xml:space="preserve"> d</w:t>
            </w:r>
            <w:r>
              <w:rPr>
                <w:rFonts w:ascii="Arial" w:hAnsi="Arial" w:cs="Arial"/>
                <w:sz w:val="22"/>
                <w:szCs w:val="22"/>
                <w:highlight w:val="green"/>
                <w:lang w:val="fr-CA"/>
              </w:rPr>
              <w:t>e l</w:t>
            </w:r>
            <w:r w:rsidRPr="00DE58E4">
              <w:rPr>
                <w:rFonts w:ascii="Arial" w:hAnsi="Arial" w:cs="Arial"/>
                <w:sz w:val="22"/>
                <w:szCs w:val="22"/>
                <w:highlight w:val="green"/>
                <w:lang w:val="fr-CA"/>
              </w:rPr>
              <w:t>’</w:t>
            </w:r>
            <w:r>
              <w:rPr>
                <w:rFonts w:ascii="Arial" w:hAnsi="Arial" w:cs="Arial"/>
                <w:sz w:val="22"/>
                <w:szCs w:val="22"/>
                <w:highlight w:val="green"/>
                <w:lang w:val="fr-CA"/>
              </w:rPr>
              <w:t>E</w:t>
            </w:r>
            <w:r w:rsidRPr="00DE58E4">
              <w:rPr>
                <w:rFonts w:ascii="Arial" w:hAnsi="Arial" w:cs="Arial"/>
                <w:sz w:val="22"/>
                <w:szCs w:val="22"/>
                <w:highlight w:val="green"/>
                <w:lang w:val="fr-CA"/>
              </w:rPr>
              <w:t xml:space="preserve">ssai clinique, </w:t>
            </w:r>
            <w:r>
              <w:rPr>
                <w:rFonts w:ascii="Arial" w:hAnsi="Arial" w:cs="Arial"/>
                <w:sz w:val="22"/>
                <w:szCs w:val="22"/>
                <w:highlight w:val="green"/>
                <w:lang w:val="fr-CA"/>
              </w:rPr>
              <w:t xml:space="preserve">et ce, </w:t>
            </w:r>
            <w:r w:rsidRPr="00DE58E4">
              <w:rPr>
                <w:rFonts w:ascii="Arial" w:hAnsi="Arial" w:cs="Arial"/>
                <w:sz w:val="22"/>
                <w:szCs w:val="22"/>
                <w:highlight w:val="green"/>
                <w:lang w:val="fr-CA"/>
              </w:rPr>
              <w:t xml:space="preserve">même si l’Établissement et l’Investigateur n’ont pas atteint leur propre objectif </w:t>
            </w:r>
            <w:r w:rsidRPr="00B142C5">
              <w:rPr>
                <w:rFonts w:ascii="Arial" w:hAnsi="Arial" w:cs="Arial"/>
                <w:sz w:val="22"/>
                <w:szCs w:val="22"/>
                <w:highlight w:val="green"/>
                <w:lang w:val="fr-CA"/>
              </w:rPr>
              <w:t>d’inscription. [</w:t>
            </w:r>
            <w:r w:rsidRPr="00B142C5">
              <w:rPr>
                <w:rFonts w:ascii="Arial" w:hAnsi="Arial" w:cs="Arial"/>
                <w:b/>
                <w:sz w:val="22"/>
                <w:szCs w:val="22"/>
                <w:highlight w:val="green"/>
                <w:lang w:val="fr-CA"/>
              </w:rPr>
              <w:t>No</w:t>
            </w:r>
            <w:r w:rsidRPr="00DE58E4">
              <w:rPr>
                <w:rFonts w:ascii="Arial" w:hAnsi="Arial" w:cs="Arial"/>
                <w:b/>
                <w:sz w:val="22"/>
                <w:szCs w:val="22"/>
                <w:highlight w:val="green"/>
                <w:lang w:val="fr-CA"/>
              </w:rPr>
              <w:t xml:space="preserve">te du rédacteur : </w:t>
            </w:r>
            <w:r w:rsidRPr="00DE58E4">
              <w:rPr>
                <w:rFonts w:ascii="Arial" w:hAnsi="Arial" w:cs="Arial"/>
                <w:sz w:val="22"/>
                <w:szCs w:val="22"/>
                <w:highlight w:val="green"/>
                <w:lang w:val="fr-CA"/>
              </w:rPr>
              <w:t>À supprimer si l’essai n’est pas multicentrique</w:t>
            </w:r>
            <w:r w:rsidRPr="00DE58E4">
              <w:rPr>
                <w:rFonts w:ascii="Arial" w:hAnsi="Arial" w:cs="Arial"/>
                <w:sz w:val="22"/>
                <w:szCs w:val="22"/>
                <w:lang w:val="fr-CA"/>
              </w:rPr>
              <w:t>]</w:t>
            </w:r>
          </w:p>
        </w:tc>
      </w:tr>
      <w:tr w:rsidR="007A32D7" w:rsidRPr="006B5990" w14:paraId="404296A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A537F2D" w14:textId="77777777" w:rsidR="007A32D7" w:rsidRPr="00DE58E4" w:rsidRDefault="007A32D7" w:rsidP="005E799E">
            <w:pPr>
              <w:pStyle w:val="BLGLegalL2"/>
              <w:numPr>
                <w:ilvl w:val="1"/>
                <w:numId w:val="79"/>
              </w:numPr>
              <w:ind w:left="0" w:firstLine="0"/>
              <w:rPr>
                <w:rFonts w:ascii="Arial" w:hAnsi="Arial" w:cs="Arial"/>
                <w:sz w:val="22"/>
                <w:szCs w:val="22"/>
                <w:lang w:val="fr-CA"/>
              </w:rPr>
            </w:pPr>
            <w:r w:rsidRPr="00DE58E4">
              <w:rPr>
                <w:rFonts w:ascii="Arial" w:hAnsi="Arial" w:cs="Arial"/>
                <w:sz w:val="22"/>
                <w:szCs w:val="22"/>
                <w:lang w:val="fr-CA"/>
              </w:rPr>
              <w:lastRenderedPageBreak/>
              <w:t>L’Établissement et l’Investigateur permettr</w:t>
            </w:r>
            <w:r>
              <w:rPr>
                <w:rFonts w:ascii="Arial" w:hAnsi="Arial" w:cs="Arial"/>
                <w:sz w:val="22"/>
                <w:szCs w:val="22"/>
                <w:lang w:val="fr-CA"/>
              </w:rPr>
              <w:t>ont</w:t>
            </w:r>
            <w:r w:rsidRPr="00DE58E4">
              <w:rPr>
                <w:rFonts w:ascii="Arial" w:hAnsi="Arial" w:cs="Arial"/>
                <w:sz w:val="22"/>
                <w:szCs w:val="22"/>
                <w:lang w:val="fr-CA"/>
              </w:rPr>
              <w:t xml:space="preserve"> </w:t>
            </w:r>
            <w:r>
              <w:rPr>
                <w:rFonts w:ascii="Arial" w:hAnsi="Arial" w:cs="Arial"/>
                <w:sz w:val="22"/>
                <w:szCs w:val="22"/>
                <w:lang w:val="fr-CA"/>
              </w:rPr>
              <w:t>au</w:t>
            </w:r>
            <w:r w:rsidRPr="00DE58E4">
              <w:rPr>
                <w:rFonts w:ascii="Arial" w:hAnsi="Arial" w:cs="Arial"/>
                <w:sz w:val="22"/>
                <w:szCs w:val="22"/>
                <w:lang w:val="fr-CA"/>
              </w:rPr>
              <w:t xml:space="preserv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ou à l’Inspecteur d’accéder à toutes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pertinentes des Participants à l’essai clinique aux fins de surveillance et de vérification des données sources</w:t>
            </w:r>
            <w:r>
              <w:rPr>
                <w:rFonts w:ascii="Arial" w:hAnsi="Arial" w:cs="Arial"/>
                <w:sz w:val="22"/>
                <w:szCs w:val="22"/>
                <w:lang w:val="fr-CA"/>
              </w:rPr>
              <w:t>, le tout durant</w:t>
            </w:r>
            <w:r w:rsidRPr="00DE58E4">
              <w:rPr>
                <w:rFonts w:ascii="Arial" w:hAnsi="Arial" w:cs="Arial"/>
                <w:sz w:val="22"/>
                <w:szCs w:val="22"/>
                <w:lang w:val="fr-CA"/>
              </w:rPr>
              <w:t xml:space="preserve"> les heures normales d’ouverture</w:t>
            </w:r>
            <w:r>
              <w:rPr>
                <w:rFonts w:ascii="Arial" w:hAnsi="Arial" w:cs="Arial"/>
                <w:sz w:val="22"/>
                <w:szCs w:val="22"/>
                <w:lang w:val="fr-CA"/>
              </w:rPr>
              <w:t xml:space="preserve"> et</w:t>
            </w:r>
            <w:r w:rsidRPr="00DE58E4">
              <w:rPr>
                <w:rFonts w:ascii="Arial" w:hAnsi="Arial" w:cs="Arial"/>
                <w:sz w:val="22"/>
                <w:szCs w:val="22"/>
                <w:lang w:val="fr-CA"/>
              </w:rPr>
              <w:t xml:space="preserve"> su</w:t>
            </w:r>
            <w:r>
              <w:rPr>
                <w:rFonts w:ascii="Arial" w:hAnsi="Arial" w:cs="Arial"/>
                <w:sz w:val="22"/>
                <w:szCs w:val="22"/>
                <w:lang w:val="fr-CA"/>
              </w:rPr>
              <w:t>ivant l’envoi d’un</w:t>
            </w:r>
            <w:r w:rsidRPr="00DE58E4">
              <w:rPr>
                <w:rFonts w:ascii="Arial" w:hAnsi="Arial" w:cs="Arial"/>
                <w:sz w:val="22"/>
                <w:szCs w:val="22"/>
                <w:lang w:val="fr-CA"/>
              </w:rPr>
              <w:t xml:space="preserve"> préavis suffisant. </w:t>
            </w:r>
            <w:r>
              <w:rPr>
                <w:rFonts w:ascii="Arial" w:hAnsi="Arial" w:cs="Arial"/>
                <w:sz w:val="22"/>
                <w:szCs w:val="22"/>
                <w:lang w:val="fr-CA"/>
              </w:rPr>
              <w:t>Au besoin, l</w:t>
            </w:r>
            <w:r w:rsidRPr="00DE58E4">
              <w:rPr>
                <w:rFonts w:ascii="Arial" w:hAnsi="Arial" w:cs="Arial"/>
                <w:sz w:val="22"/>
                <w:szCs w:val="22"/>
                <w:lang w:val="fr-CA"/>
              </w:rPr>
              <w:t xml:space="preserve">’Investigateur et le Personnel </w:t>
            </w:r>
            <w:r w:rsidRPr="00FA1049">
              <w:rPr>
                <w:rFonts w:ascii="Arial" w:hAnsi="Arial" w:cs="Arial"/>
                <w:sz w:val="22"/>
                <w:szCs w:val="22"/>
                <w:lang w:val="fr-CA"/>
              </w:rPr>
              <w:t>de recherche</w:t>
            </w:r>
            <w:r>
              <w:rPr>
                <w:rFonts w:ascii="Arial" w:hAnsi="Arial" w:cs="Arial"/>
                <w:sz w:val="22"/>
                <w:szCs w:val="22"/>
                <w:lang w:val="fr-CA"/>
              </w:rPr>
              <w:t xml:space="preserve"> devront se rendre disponibles </w:t>
            </w:r>
            <w:r w:rsidRPr="00DE58E4">
              <w:rPr>
                <w:rFonts w:ascii="Arial" w:hAnsi="Arial" w:cs="Arial"/>
                <w:sz w:val="22"/>
                <w:szCs w:val="22"/>
                <w:lang w:val="fr-CA"/>
              </w:rPr>
              <w:t xml:space="preserve"> </w:t>
            </w:r>
            <w:r>
              <w:rPr>
                <w:rFonts w:ascii="Arial" w:hAnsi="Arial" w:cs="Arial"/>
                <w:sz w:val="22"/>
                <w:szCs w:val="22"/>
                <w:lang w:val="fr-CA"/>
              </w:rPr>
              <w:t>au</w:t>
            </w:r>
            <w:r w:rsidRPr="00DE58E4">
              <w:rPr>
                <w:rFonts w:ascii="Arial" w:hAnsi="Arial" w:cs="Arial"/>
                <w:sz w:val="22"/>
                <w:szCs w:val="22"/>
                <w:lang w:val="fr-CA"/>
              </w:rPr>
              <w:t xml:space="preserv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ou </w:t>
            </w:r>
            <w:r>
              <w:rPr>
                <w:rFonts w:ascii="Arial" w:hAnsi="Arial" w:cs="Arial"/>
                <w:sz w:val="22"/>
                <w:szCs w:val="22"/>
                <w:lang w:val="fr-CA"/>
              </w:rPr>
              <w:t>à</w:t>
            </w:r>
            <w:r w:rsidRPr="00DE58E4">
              <w:rPr>
                <w:rFonts w:ascii="Arial" w:hAnsi="Arial" w:cs="Arial"/>
                <w:sz w:val="22"/>
                <w:szCs w:val="22"/>
                <w:lang w:val="fr-CA"/>
              </w:rPr>
              <w:t xml:space="preserve"> l’Inspecteur. La surveillance ou vérification effectuée par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en vertu du présent 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_Ref479668590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4.12</w:t>
            </w:r>
            <w:r w:rsidRPr="00DE58E4">
              <w:rPr>
                <w:rFonts w:ascii="Arial" w:hAnsi="Arial" w:cs="Arial"/>
                <w:sz w:val="22"/>
                <w:szCs w:val="22"/>
                <w:lang w:val="fr-CA"/>
              </w:rPr>
              <w:fldChar w:fldCharType="end"/>
            </w:r>
            <w:r w:rsidRPr="00DE58E4">
              <w:rPr>
                <w:rFonts w:ascii="Arial" w:hAnsi="Arial" w:cs="Arial"/>
                <w:sz w:val="22"/>
                <w:szCs w:val="22"/>
                <w:lang w:val="fr-CA"/>
              </w:rPr>
              <w:t xml:space="preserve"> peut prendre toute forme que </w:t>
            </w:r>
            <w:r>
              <w:rPr>
                <w:rFonts w:ascii="Arial" w:hAnsi="Arial" w:cs="Arial"/>
                <w:sz w:val="22"/>
                <w:szCs w:val="22"/>
                <w:lang w:val="fr-CA"/>
              </w:rPr>
              <w:t xml:space="preserve">jugée appropriée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y compris une inspection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un examen des procédures, des dossiers ou des données </w:t>
            </w:r>
            <w:r>
              <w:rPr>
                <w:rFonts w:ascii="Arial" w:hAnsi="Arial" w:cs="Arial"/>
                <w:sz w:val="22"/>
                <w:szCs w:val="22"/>
                <w:lang w:val="fr-CA"/>
              </w:rPr>
              <w:t>relati(ve)s</w:t>
            </w:r>
            <w:r w:rsidRPr="00DE58E4">
              <w:rPr>
                <w:rFonts w:ascii="Arial" w:hAnsi="Arial" w:cs="Arial"/>
                <w:sz w:val="22"/>
                <w:szCs w:val="22"/>
                <w:lang w:val="fr-CA"/>
              </w:rPr>
              <w:t xml:space="preserve"> à l’Essai clinique, </w:t>
            </w:r>
            <w:r>
              <w:rPr>
                <w:rFonts w:ascii="Arial" w:hAnsi="Arial" w:cs="Arial"/>
                <w:sz w:val="22"/>
                <w:szCs w:val="22"/>
                <w:lang w:val="fr-CA"/>
              </w:rPr>
              <w:t>étant entendu</w:t>
            </w:r>
            <w:r w:rsidRPr="00DE58E4">
              <w:rPr>
                <w:rFonts w:ascii="Arial" w:hAnsi="Arial" w:cs="Arial"/>
                <w:sz w:val="22"/>
                <w:szCs w:val="22"/>
                <w:lang w:val="fr-CA"/>
              </w:rPr>
              <w:t xml:space="preserve"> que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Pr>
                <w:rStyle w:val="Bold"/>
                <w:rFonts w:ascii="Arial" w:hAnsi="Arial" w:cs="Arial"/>
                <w:sz w:val="22"/>
                <w:szCs w:val="22"/>
                <w:lang w:val="fr-CA"/>
              </w:rPr>
              <w:t xml:space="preserve"> ne sera en aucun cas : autorisé</w:t>
            </w:r>
            <w:r w:rsidRPr="00DE58E4">
              <w:rPr>
                <w:rFonts w:ascii="Arial" w:hAnsi="Arial" w:cs="Arial"/>
                <w:sz w:val="22"/>
                <w:szCs w:val="22"/>
                <w:lang w:val="fr-CA"/>
              </w:rPr>
              <w:t xml:space="preserve"> à copier des dossiers de Renseignements personnels compilés par l’Établissement ou l’Investigateur, ou pour leur compte, </w:t>
            </w:r>
            <w:r>
              <w:rPr>
                <w:rFonts w:ascii="Arial" w:hAnsi="Arial" w:cs="Arial"/>
                <w:sz w:val="22"/>
                <w:szCs w:val="22"/>
                <w:lang w:val="fr-CA"/>
              </w:rPr>
              <w:t>ou</w:t>
            </w:r>
            <w:r w:rsidRPr="00DE58E4">
              <w:rPr>
                <w:rFonts w:ascii="Arial" w:hAnsi="Arial" w:cs="Arial"/>
                <w:sz w:val="22"/>
                <w:szCs w:val="22"/>
                <w:lang w:val="fr-CA"/>
              </w:rPr>
              <w:t xml:space="preserve"> n’exempt</w:t>
            </w:r>
            <w:r>
              <w:rPr>
                <w:rFonts w:ascii="Arial" w:hAnsi="Arial" w:cs="Arial"/>
                <w:sz w:val="22"/>
                <w:szCs w:val="22"/>
                <w:lang w:val="fr-CA"/>
              </w:rPr>
              <w:t>é</w:t>
            </w:r>
            <w:r w:rsidRPr="00DE58E4">
              <w:rPr>
                <w:rFonts w:ascii="Arial" w:hAnsi="Arial" w:cs="Arial"/>
                <w:sz w:val="22"/>
                <w:szCs w:val="22"/>
                <w:lang w:val="fr-CA"/>
              </w:rPr>
              <w:t xml:space="preserve"> de respecter les processus raisonnables mis en place par le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exigeant qu’il signe une déclaration de confidentialité.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 informer sans</w:t>
            </w:r>
            <w:r w:rsidRPr="00DE58E4">
              <w:rPr>
                <w:rFonts w:ascii="Arial" w:hAnsi="Arial" w:cs="Arial"/>
                <w:sz w:val="22"/>
                <w:szCs w:val="22"/>
                <w:lang w:val="fr-CA"/>
              </w:rPr>
              <w:t xml:space="preserve"> délai</w:t>
            </w:r>
            <w:r>
              <w:rPr>
                <w:rFonts w:ascii="Arial" w:hAnsi="Arial" w:cs="Arial"/>
                <w:sz w:val="22"/>
                <w:szCs w:val="22"/>
                <w:lang w:val="fr-CA"/>
              </w:rPr>
              <w:t xml:space="preserve"> </w:t>
            </w:r>
            <w:r w:rsidRPr="00DE58E4">
              <w:rPr>
                <w:rFonts w:ascii="Arial" w:hAnsi="Arial" w:cs="Arial"/>
                <w:sz w:val="22"/>
                <w:szCs w:val="22"/>
                <w:lang w:val="fr-CA"/>
              </w:rPr>
              <w:t xml:space="preserve">l’Établissement et  l’Investigateur </w:t>
            </w:r>
            <w:r>
              <w:rPr>
                <w:rFonts w:ascii="Arial" w:hAnsi="Arial" w:cs="Arial"/>
                <w:sz w:val="22"/>
                <w:szCs w:val="22"/>
                <w:lang w:val="fr-CA"/>
              </w:rPr>
              <w:t>de tout enjeu jugé</w:t>
            </w:r>
            <w:r w:rsidRPr="00DE58E4">
              <w:rPr>
                <w:rFonts w:ascii="Arial" w:hAnsi="Arial" w:cs="Arial"/>
                <w:sz w:val="22"/>
                <w:szCs w:val="22"/>
                <w:lang w:val="fr-CA"/>
              </w:rPr>
              <w:t xml:space="preserve"> importante</w:t>
            </w:r>
            <w:r>
              <w:rPr>
                <w:rFonts w:ascii="Arial" w:hAnsi="Arial" w:cs="Arial"/>
                <w:b/>
                <w:sz w:val="22"/>
                <w:szCs w:val="22"/>
                <w:highlight w:val="lightGray"/>
                <w:lang w:val="fr-CA"/>
              </w:rPr>
              <w:t xml:space="preserve"> par</w:t>
            </w:r>
            <w:r w:rsidRPr="00DE58E4">
              <w:rPr>
                <w:rFonts w:ascii="Arial" w:hAnsi="Arial" w:cs="Arial"/>
                <w:b/>
                <w:sz w:val="22"/>
                <w:szCs w:val="22"/>
                <w:highlight w:val="lightGray"/>
                <w:lang w:val="fr-CA"/>
              </w:rPr>
              <w:t> </w:t>
            </w:r>
            <w:r w:rsidRPr="00422AF4">
              <w:rPr>
                <w:rFonts w:ascii="Arial" w:hAnsi="Arial" w:cs="Arial"/>
                <w:sz w:val="22"/>
                <w:szCs w:val="22"/>
                <w:highlight w:val="lightGray"/>
                <w:lang w:val="fr-CA"/>
              </w:rPr>
              <w:t>celui-ci</w:t>
            </w:r>
            <w:r w:rsidRPr="00DE58E4">
              <w:rPr>
                <w:rFonts w:ascii="Arial" w:hAnsi="Arial" w:cs="Arial"/>
                <w:b/>
                <w:sz w:val="22"/>
                <w:szCs w:val="22"/>
                <w:highlight w:val="lightGray"/>
                <w:lang w:val="fr-CA"/>
              </w:rPr>
              <w:t> </w:t>
            </w:r>
            <w:r w:rsidRPr="00DE58E4">
              <w:rPr>
                <w:rFonts w:ascii="Arial" w:hAnsi="Arial" w:cs="Arial"/>
                <w:sz w:val="22"/>
                <w:szCs w:val="22"/>
                <w:lang w:val="fr-CA"/>
              </w:rPr>
              <w:t xml:space="preserve"> découlant de cette surveillance ou vérification. L’Investigateur et l’Établissement prendr</w:t>
            </w:r>
            <w:r>
              <w:rPr>
                <w:rFonts w:ascii="Arial" w:hAnsi="Arial" w:cs="Arial"/>
                <w:sz w:val="22"/>
                <w:szCs w:val="22"/>
                <w:lang w:val="fr-CA"/>
              </w:rPr>
              <w:t>ont sans délai</w:t>
            </w:r>
            <w:r w:rsidRPr="00DE58E4">
              <w:rPr>
                <w:rFonts w:ascii="Arial" w:hAnsi="Arial" w:cs="Arial"/>
                <w:sz w:val="22"/>
                <w:szCs w:val="22"/>
                <w:lang w:val="fr-CA"/>
              </w:rPr>
              <w:t xml:space="preserve"> les mesures appropriées que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peut raisonnablement exiger afin de mettre en œuvre sans délai des actions correctives permettant de </w:t>
            </w:r>
            <w:r>
              <w:rPr>
                <w:rFonts w:ascii="Arial" w:hAnsi="Arial" w:cs="Arial"/>
                <w:sz w:val="22"/>
                <w:szCs w:val="22"/>
                <w:lang w:val="fr-CA"/>
              </w:rPr>
              <w:t>remédier</w:t>
            </w:r>
            <w:r w:rsidRPr="00DE58E4">
              <w:rPr>
                <w:rFonts w:ascii="Arial" w:hAnsi="Arial" w:cs="Arial"/>
                <w:sz w:val="22"/>
                <w:szCs w:val="22"/>
                <w:lang w:val="fr-CA"/>
              </w:rPr>
              <w:t xml:space="preserve"> ou de régler tous les problèmes constatés lors de la surveillance ou vérification.</w:t>
            </w:r>
          </w:p>
        </w:tc>
      </w:tr>
      <w:tr w:rsidR="007A32D7" w:rsidRPr="006B5990" w14:paraId="28254FE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59AA128" w14:textId="77777777" w:rsidR="007A32D7" w:rsidRPr="00DE58E4" w:rsidRDefault="007A32D7" w:rsidP="005E799E">
            <w:pPr>
              <w:pStyle w:val="BLGLegalL2"/>
              <w:numPr>
                <w:ilvl w:val="1"/>
                <w:numId w:val="80"/>
              </w:numPr>
              <w:ind w:left="0" w:firstLine="0"/>
              <w:rPr>
                <w:rFonts w:ascii="Arial" w:hAnsi="Arial" w:cs="Arial"/>
                <w:sz w:val="22"/>
                <w:szCs w:val="22"/>
                <w:lang w:val="fr-CA"/>
              </w:rPr>
            </w:pPr>
            <w:r w:rsidRPr="00DE58E4">
              <w:rPr>
                <w:rFonts w:ascii="Arial" w:hAnsi="Arial" w:cs="Arial"/>
                <w:sz w:val="22"/>
                <w:szCs w:val="22"/>
                <w:lang w:val="fr-CA"/>
              </w:rPr>
              <w:t xml:space="preserve">L’Établissement doit disposer de procédures écrites permettant d’enquêter sur toute inconduite en matière de recherche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Si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agissant raisonnablement, a des raisons de croire</w:t>
            </w:r>
            <w:r w:rsidRPr="00DE58E4">
              <w:rPr>
                <w:rFonts w:ascii="Arial" w:hAnsi="Arial" w:cs="Arial"/>
                <w:sz w:val="22"/>
                <w:szCs w:val="22"/>
                <w:lang w:val="fr-CA"/>
              </w:rPr>
              <w:t xml:space="preserve"> qu’une inconduite en recherche s’est produite dans le cadre de l’Essai clinique,</w:t>
            </w:r>
            <w:r>
              <w:rPr>
                <w:rFonts w:ascii="Arial" w:hAnsi="Arial" w:cs="Arial"/>
                <w:sz w:val="22"/>
                <w:szCs w:val="22"/>
                <w:lang w:val="fr-CA"/>
              </w:rPr>
              <w:t xml:space="preserve"> alors</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w:t>
            </w:r>
            <w:r>
              <w:rPr>
                <w:rFonts w:ascii="Arial" w:hAnsi="Arial" w:cs="Arial"/>
                <w:b/>
                <w:sz w:val="22"/>
                <w:szCs w:val="22"/>
                <w:highlight w:val="lightGray"/>
                <w:lang w:val="fr-CA"/>
              </w:rPr>
              <w:t>le Promoteur</w:t>
            </w:r>
            <w:r w:rsidRPr="00DE58E4">
              <w:rPr>
                <w:rFonts w:ascii="Arial" w:hAnsi="Arial" w:cs="Arial"/>
                <w:b/>
                <w:sz w:val="22"/>
                <w:szCs w:val="22"/>
                <w:highlight w:val="lightGray"/>
                <w:lang w:val="fr-CA"/>
              </w:rPr>
              <w:t>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w:t>
            </w:r>
            <w:r w:rsidRPr="00DE58E4">
              <w:rPr>
                <w:rFonts w:ascii="Arial" w:hAnsi="Arial" w:cs="Arial"/>
                <w:sz w:val="22"/>
                <w:szCs w:val="22"/>
                <w:lang w:val="fr-CA"/>
              </w:rPr>
              <w:t xml:space="preserve"> en informer </w:t>
            </w:r>
            <w:r>
              <w:rPr>
                <w:rFonts w:ascii="Arial" w:hAnsi="Arial" w:cs="Arial"/>
                <w:sz w:val="22"/>
                <w:szCs w:val="22"/>
                <w:lang w:val="fr-CA"/>
              </w:rPr>
              <w:t>sans</w:t>
            </w:r>
            <w:r w:rsidRPr="00DE58E4">
              <w:rPr>
                <w:rFonts w:ascii="Arial" w:hAnsi="Arial" w:cs="Arial"/>
                <w:sz w:val="22"/>
                <w:szCs w:val="22"/>
                <w:lang w:val="fr-CA"/>
              </w:rPr>
              <w:t xml:space="preserve"> délai l’Établissement et demander </w:t>
            </w:r>
            <w:r>
              <w:rPr>
                <w:rFonts w:ascii="Arial" w:hAnsi="Arial" w:cs="Arial"/>
                <w:sz w:val="22"/>
                <w:szCs w:val="22"/>
                <w:lang w:val="fr-CA"/>
              </w:rPr>
              <w:t xml:space="preserve">à ce dernier de lui faire part de la </w:t>
            </w:r>
            <w:r w:rsidRPr="00DE58E4">
              <w:rPr>
                <w:rFonts w:ascii="Arial" w:hAnsi="Arial" w:cs="Arial"/>
                <w:sz w:val="22"/>
                <w:szCs w:val="22"/>
                <w:lang w:val="fr-CA"/>
              </w:rPr>
              <w:t>procédure</w:t>
            </w:r>
            <w:r>
              <w:rPr>
                <w:rFonts w:ascii="Arial" w:hAnsi="Arial" w:cs="Arial"/>
                <w:sz w:val="22"/>
                <w:szCs w:val="22"/>
                <w:lang w:val="fr-CA"/>
              </w:rPr>
              <w:t xml:space="preserve"> à suivre</w:t>
            </w:r>
            <w:r w:rsidRPr="00DE58E4">
              <w:rPr>
                <w:rFonts w:ascii="Arial" w:hAnsi="Arial" w:cs="Arial"/>
                <w:sz w:val="22"/>
                <w:szCs w:val="22"/>
                <w:lang w:val="fr-CA"/>
              </w:rPr>
              <w:t xml:space="preserve"> pour déposer une plainte </w:t>
            </w:r>
            <w:r>
              <w:rPr>
                <w:rFonts w:ascii="Arial" w:hAnsi="Arial" w:cs="Arial"/>
                <w:sz w:val="22"/>
                <w:szCs w:val="22"/>
                <w:lang w:val="fr-CA"/>
              </w:rPr>
              <w:t>pour</w:t>
            </w:r>
            <w:r w:rsidRPr="00DE58E4">
              <w:rPr>
                <w:rFonts w:ascii="Arial" w:hAnsi="Arial" w:cs="Arial"/>
                <w:sz w:val="22"/>
                <w:szCs w:val="22"/>
                <w:lang w:val="fr-CA"/>
              </w:rPr>
              <w:t xml:space="preserve"> inconduite en recherche. L’Établissement et l’Investigateur </w:t>
            </w:r>
            <w:r>
              <w:rPr>
                <w:rFonts w:ascii="Arial" w:hAnsi="Arial" w:cs="Arial"/>
                <w:sz w:val="22"/>
                <w:szCs w:val="22"/>
                <w:lang w:val="fr-CA"/>
              </w:rPr>
              <w:t xml:space="preserve">devront fournir, en temps utile, toute assistance raisonnablement requise pour la tenue de </w:t>
            </w:r>
            <w:r w:rsidRPr="00DE58E4">
              <w:rPr>
                <w:rFonts w:ascii="Arial" w:hAnsi="Arial" w:cs="Arial"/>
                <w:sz w:val="22"/>
                <w:szCs w:val="22"/>
                <w:lang w:val="fr-CA"/>
              </w:rPr>
              <w:t>toute enquête</w:t>
            </w:r>
            <w:r>
              <w:rPr>
                <w:rFonts w:ascii="Arial" w:hAnsi="Arial" w:cs="Arial"/>
                <w:sz w:val="22"/>
                <w:szCs w:val="22"/>
                <w:lang w:val="fr-CA"/>
              </w:rPr>
              <w:t xml:space="preserve"> lien avec ce qui précède</w:t>
            </w:r>
            <w:r w:rsidRPr="00DE58E4">
              <w:rPr>
                <w:rFonts w:ascii="Arial" w:hAnsi="Arial" w:cs="Arial"/>
                <w:sz w:val="22"/>
                <w:szCs w:val="22"/>
                <w:lang w:val="fr-CA"/>
              </w:rPr>
              <w:t xml:space="preserve">, conformément </w:t>
            </w:r>
            <w:r>
              <w:rPr>
                <w:rFonts w:ascii="Arial" w:hAnsi="Arial" w:cs="Arial"/>
                <w:sz w:val="22"/>
                <w:szCs w:val="22"/>
                <w:lang w:val="fr-CA"/>
              </w:rPr>
              <w:t>aux</w:t>
            </w:r>
            <w:r w:rsidRPr="00DE58E4">
              <w:rPr>
                <w:rFonts w:ascii="Arial" w:hAnsi="Arial" w:cs="Arial"/>
                <w:sz w:val="22"/>
                <w:szCs w:val="22"/>
                <w:lang w:val="fr-CA"/>
              </w:rPr>
              <w:t xml:space="preserve"> procédure</w:t>
            </w:r>
            <w:r>
              <w:rPr>
                <w:rFonts w:ascii="Arial" w:hAnsi="Arial" w:cs="Arial"/>
                <w:sz w:val="22"/>
                <w:szCs w:val="22"/>
                <w:lang w:val="fr-CA"/>
              </w:rPr>
              <w:t>s de l’Établissement applicables</w:t>
            </w:r>
            <w:r w:rsidRPr="00DE58E4">
              <w:rPr>
                <w:rFonts w:ascii="Arial" w:hAnsi="Arial" w:cs="Arial"/>
                <w:sz w:val="22"/>
                <w:szCs w:val="22"/>
                <w:lang w:val="fr-CA"/>
              </w:rPr>
              <w:t xml:space="preserve"> à l’inconduite en . Si l’Établissement ou l’Investigateur</w:t>
            </w:r>
            <w:r>
              <w:rPr>
                <w:rFonts w:ascii="Arial" w:hAnsi="Arial" w:cs="Arial"/>
                <w:sz w:val="22"/>
                <w:szCs w:val="22"/>
                <w:lang w:val="fr-CA"/>
              </w:rPr>
              <w:t>, agissant raisonnablement,</w:t>
            </w:r>
            <w:r w:rsidRPr="00DE58E4">
              <w:rPr>
                <w:rFonts w:ascii="Arial" w:hAnsi="Arial" w:cs="Arial"/>
                <w:sz w:val="22"/>
                <w:szCs w:val="22"/>
                <w:lang w:val="fr-CA"/>
              </w:rPr>
              <w:t xml:space="preserve"> a des </w:t>
            </w:r>
            <w:r>
              <w:rPr>
                <w:rFonts w:ascii="Arial" w:hAnsi="Arial" w:cs="Arial"/>
                <w:sz w:val="22"/>
                <w:szCs w:val="22"/>
                <w:lang w:val="fr-CA"/>
              </w:rPr>
              <w:t>raisons de croire</w:t>
            </w:r>
            <w:r w:rsidRPr="00DE58E4">
              <w:rPr>
                <w:rFonts w:ascii="Arial" w:hAnsi="Arial" w:cs="Arial"/>
                <w:sz w:val="22"/>
                <w:szCs w:val="22"/>
                <w:lang w:val="fr-CA"/>
              </w:rPr>
              <w:t xml:space="preserve"> qu’une inconduite en matière de recherche s’est produite dans le cadre de l’Essai clinique, </w:t>
            </w:r>
            <w:r>
              <w:rPr>
                <w:rFonts w:ascii="Arial" w:hAnsi="Arial" w:cs="Arial"/>
                <w:sz w:val="22"/>
                <w:szCs w:val="22"/>
                <w:lang w:val="fr-CA"/>
              </w:rPr>
              <w:t>alors l’Établissement ou l’Investigateur, selon le cas,  devra en</w:t>
            </w:r>
            <w:r w:rsidRPr="00DE58E4">
              <w:rPr>
                <w:rFonts w:ascii="Arial" w:hAnsi="Arial" w:cs="Arial"/>
                <w:sz w:val="22"/>
                <w:szCs w:val="22"/>
                <w:lang w:val="fr-CA"/>
              </w:rPr>
              <w:t xml:space="preserve"> aviser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sz w:val="22"/>
                <w:szCs w:val="22"/>
                <w:lang w:val="fr-CA"/>
              </w:rPr>
              <w:t>Contrôleur</w:t>
            </w:r>
            <w:r w:rsidRPr="00DE58E4">
              <w:rPr>
                <w:rFonts w:ascii="Arial" w:hAnsi="Arial" w:cs="Arial"/>
                <w:sz w:val="22"/>
                <w:szCs w:val="22"/>
                <w:lang w:val="fr-CA"/>
              </w:rPr>
              <w:t xml:space="preserve"> et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dans les meilleurs délais. L’Établissement doit remettre </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un rapport confidentiel sur les résultats de toute enquête sur l’inconduite en matière de recherche qu’il mène dans le cadre de l’Essai clinique.</w:t>
            </w:r>
          </w:p>
        </w:tc>
      </w:tr>
      <w:tr w:rsidR="007A32D7" w:rsidRPr="006B5990" w14:paraId="05F8857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A7718A0" w14:textId="77777777" w:rsidR="007A32D7" w:rsidRPr="00DE58E4" w:rsidRDefault="007A32D7" w:rsidP="005E799E">
            <w:pPr>
              <w:pStyle w:val="BLGLegalL2"/>
              <w:numPr>
                <w:ilvl w:val="1"/>
                <w:numId w:val="81"/>
              </w:numPr>
              <w:ind w:left="0" w:firstLine="0"/>
              <w:rPr>
                <w:rFonts w:ascii="Arial" w:hAnsi="Arial" w:cs="Arial"/>
                <w:sz w:val="22"/>
                <w:szCs w:val="22"/>
                <w:lang w:val="fr-CA"/>
              </w:rPr>
            </w:pPr>
            <w:r w:rsidRPr="00DE58E4">
              <w:rPr>
                <w:rFonts w:ascii="Arial" w:hAnsi="Arial" w:cs="Arial"/>
                <w:sz w:val="22"/>
                <w:szCs w:val="22"/>
                <w:lang w:val="fr-CA"/>
              </w:rPr>
              <w:t>Dans la mesure permise par l</w:t>
            </w:r>
            <w:r>
              <w:rPr>
                <w:rFonts w:ascii="Arial" w:hAnsi="Arial" w:cs="Arial"/>
                <w:sz w:val="22"/>
                <w:szCs w:val="22"/>
                <w:lang w:val="fr-CA"/>
              </w:rPr>
              <w:t>es</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l’Établissement et l’Investigateur </w:t>
            </w:r>
            <w:r>
              <w:rPr>
                <w:rFonts w:ascii="Arial" w:hAnsi="Arial" w:cs="Arial"/>
                <w:sz w:val="22"/>
                <w:szCs w:val="22"/>
                <w:lang w:val="fr-CA"/>
              </w:rPr>
              <w:t xml:space="preserve">devront </w:t>
            </w:r>
            <w:r w:rsidRPr="00DE58E4">
              <w:rPr>
                <w:rFonts w:ascii="Arial" w:hAnsi="Arial" w:cs="Arial"/>
                <w:sz w:val="22"/>
                <w:szCs w:val="22"/>
                <w:lang w:val="fr-CA"/>
              </w:rPr>
              <w:t xml:space="preserve">informer </w:t>
            </w:r>
            <w:r>
              <w:rPr>
                <w:rFonts w:ascii="Arial" w:hAnsi="Arial" w:cs="Arial"/>
                <w:sz w:val="22"/>
                <w:szCs w:val="22"/>
                <w:lang w:val="fr-CA"/>
              </w:rPr>
              <w:t>sans</w:t>
            </w:r>
            <w:r w:rsidRPr="00DE58E4">
              <w:rPr>
                <w:rFonts w:ascii="Arial" w:hAnsi="Arial" w:cs="Arial"/>
                <w:sz w:val="22"/>
                <w:szCs w:val="22"/>
                <w:lang w:val="fr-CA"/>
              </w:rPr>
              <w:t xml:space="preserve"> délai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 toute visite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demande de renseignements écrite ou inspection prévue ou en cours par 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afférente à l’Essai clinique, et transmettre sans délai à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xml:space="preserve"> des copies de toute correspondance avec cet</w:t>
            </w:r>
            <w:r>
              <w:rPr>
                <w:rFonts w:ascii="Arial" w:hAnsi="Arial" w:cs="Arial"/>
                <w:sz w:val="22"/>
                <w:szCs w:val="22"/>
                <w:lang w:val="fr-CA"/>
              </w:rPr>
              <w:t>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relative à l’Essai clinique. L’Établissement ou l’Investigateur </w:t>
            </w:r>
            <w:r>
              <w:rPr>
                <w:rFonts w:ascii="Arial" w:hAnsi="Arial" w:cs="Arial"/>
                <w:sz w:val="22"/>
                <w:szCs w:val="22"/>
                <w:lang w:val="fr-CA"/>
              </w:rPr>
              <w:t>devra</w:t>
            </w:r>
            <w:r w:rsidRPr="00DE58E4">
              <w:rPr>
                <w:rFonts w:ascii="Arial" w:hAnsi="Arial" w:cs="Arial"/>
                <w:sz w:val="22"/>
                <w:szCs w:val="22"/>
                <w:lang w:val="fr-CA"/>
              </w:rPr>
              <w:t xml:space="preserve"> déployer des efforts raisonnables pour obtenir le consentement de l’</w:t>
            </w:r>
            <w:r>
              <w:rPr>
                <w:rFonts w:ascii="Arial" w:hAnsi="Arial" w:cs="Arial"/>
                <w:sz w:val="22"/>
                <w:szCs w:val="22"/>
                <w:lang w:val="fr-CA"/>
              </w:rPr>
              <w:t>Autorité réglementaire</w:t>
            </w:r>
            <w:r w:rsidRPr="00DE58E4">
              <w:rPr>
                <w:rFonts w:ascii="Arial" w:hAnsi="Arial" w:cs="Arial"/>
                <w:sz w:val="22"/>
                <w:szCs w:val="22"/>
                <w:lang w:val="fr-CA"/>
              </w:rPr>
              <w:t xml:space="preserve"> afin qu’un représentant du Promoteur </w:t>
            </w:r>
            <w:r>
              <w:rPr>
                <w:rFonts w:ascii="Arial" w:hAnsi="Arial" w:cs="Arial"/>
                <w:sz w:val="22"/>
                <w:szCs w:val="22"/>
                <w:lang w:val="fr-CA"/>
              </w:rPr>
              <w:t>puisse être</w:t>
            </w:r>
            <w:r w:rsidRPr="00DE58E4">
              <w:rPr>
                <w:rFonts w:ascii="Arial" w:hAnsi="Arial" w:cs="Arial"/>
                <w:sz w:val="22"/>
                <w:szCs w:val="22"/>
                <w:lang w:val="fr-CA"/>
              </w:rPr>
              <w:t xml:space="preserve"> présent pendant toute visite. Si un représentant du Promoteur n’est pas en mesure d’être présent pendant une visite, l’Établissement et l’Investigateur </w:t>
            </w:r>
            <w:r>
              <w:rPr>
                <w:rFonts w:ascii="Arial" w:hAnsi="Arial" w:cs="Arial"/>
                <w:sz w:val="22"/>
                <w:szCs w:val="22"/>
                <w:lang w:val="fr-CA"/>
              </w:rPr>
              <w:t>devront</w:t>
            </w:r>
            <w:r w:rsidRPr="00DE58E4">
              <w:rPr>
                <w:rFonts w:ascii="Arial" w:hAnsi="Arial" w:cs="Arial"/>
                <w:sz w:val="22"/>
                <w:szCs w:val="22"/>
                <w:lang w:val="fr-CA"/>
              </w:rPr>
              <w:t>, dans la mesure permise par l</w:t>
            </w:r>
            <w:r>
              <w:rPr>
                <w:rFonts w:ascii="Arial" w:hAnsi="Arial" w:cs="Arial"/>
                <w:sz w:val="22"/>
                <w:szCs w:val="22"/>
                <w:lang w:val="fr-CA"/>
              </w:rPr>
              <w:t>es</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remettre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xml:space="preserve"> » en </w:t>
            </w:r>
            <w:r w:rsidRPr="00DE58E4">
              <w:rPr>
                <w:rFonts w:ascii="Arial" w:hAnsi="Arial" w:cs="Arial"/>
                <w:b/>
                <w:sz w:val="22"/>
                <w:szCs w:val="22"/>
                <w:highlight w:val="lightGray"/>
                <w:lang w:val="fr-CA"/>
              </w:rPr>
              <w:lastRenderedPageBreak/>
              <w:t>fonction de la partie contractante]</w:t>
            </w:r>
            <w:r w:rsidRPr="00DE58E4">
              <w:rPr>
                <w:rFonts w:ascii="Arial" w:hAnsi="Arial" w:cs="Arial"/>
                <w:sz w:val="22"/>
                <w:szCs w:val="22"/>
                <w:lang w:val="fr-CA"/>
              </w:rPr>
              <w:t xml:space="preserve"> un rapport écrit détaillé de la visite dans les plus brefs délais après celle-ci.</w:t>
            </w:r>
          </w:p>
        </w:tc>
      </w:tr>
      <w:tr w:rsidR="007A32D7" w:rsidRPr="006B5990" w14:paraId="4BAAD05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A243FA8" w14:textId="77777777" w:rsidR="007A32D7" w:rsidRPr="00DE58E4" w:rsidRDefault="007A32D7" w:rsidP="005E799E">
            <w:pPr>
              <w:pStyle w:val="BLGLegalL2"/>
              <w:numPr>
                <w:ilvl w:val="1"/>
                <w:numId w:val="82"/>
              </w:numPr>
              <w:ind w:left="0" w:firstLine="0"/>
              <w:rPr>
                <w:rFonts w:ascii="Arial" w:hAnsi="Arial" w:cs="Arial"/>
                <w:sz w:val="22"/>
                <w:szCs w:val="22"/>
                <w:lang w:val="fr-CA"/>
              </w:rPr>
            </w:pPr>
            <w:r w:rsidRPr="00DE58E4">
              <w:rPr>
                <w:rFonts w:ascii="Arial" w:hAnsi="Arial" w:cs="Arial"/>
                <w:sz w:val="22"/>
                <w:szCs w:val="22"/>
                <w:lang w:val="fr-CA"/>
              </w:rPr>
              <w:lastRenderedPageBreak/>
              <w:t xml:space="preserve">L’Établissement et l’Investigateur doivent tenir des </w:t>
            </w:r>
            <w:r>
              <w:rPr>
                <w:rFonts w:ascii="Arial" w:hAnsi="Arial" w:cs="Arial"/>
                <w:sz w:val="22"/>
                <w:szCs w:val="22"/>
                <w:lang w:val="fr-CA"/>
              </w:rPr>
              <w:t>dossiers complet</w:t>
            </w:r>
            <w:r w:rsidRPr="00DE58E4">
              <w:rPr>
                <w:rFonts w:ascii="Arial" w:hAnsi="Arial" w:cs="Arial"/>
                <w:sz w:val="22"/>
                <w:szCs w:val="22"/>
                <w:lang w:val="fr-CA"/>
              </w:rPr>
              <w:t xml:space="preserve"> et exacts </w:t>
            </w:r>
            <w:r>
              <w:rPr>
                <w:rFonts w:ascii="Arial" w:hAnsi="Arial" w:cs="Arial"/>
                <w:sz w:val="22"/>
                <w:szCs w:val="22"/>
                <w:lang w:val="fr-CA"/>
              </w:rPr>
              <w:t>de la conduite</w:t>
            </w:r>
            <w:r w:rsidRPr="00DE58E4">
              <w:rPr>
                <w:rFonts w:ascii="Arial" w:hAnsi="Arial" w:cs="Arial"/>
                <w:sz w:val="22"/>
                <w:szCs w:val="22"/>
                <w:lang w:val="fr-CA"/>
              </w:rPr>
              <w:t xml:space="preserve"> de l’Essai clinique et de toutes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pertinentes, conformément aux normes et pratiques généralement reconnues de l’industrie et </w:t>
            </w:r>
            <w:r>
              <w:rPr>
                <w:rFonts w:ascii="Arial" w:hAnsi="Arial" w:cs="Arial"/>
                <w:sz w:val="22"/>
                <w:szCs w:val="22"/>
                <w:lang w:val="fr-CA"/>
              </w:rPr>
              <w:t>aux</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Aux frais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l’Établissement et l’Investigateur doivent conserver tous ces dossiers pendant la Durée de conservation. À la demande et aux frais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l’Établissement ou l’Investigateur doit conserver les documents nécessaires après l’expiration de la Durée de conservation. L’Établissement doit déployer des efforts adéquats pour donner un </w:t>
            </w:r>
            <w:r>
              <w:rPr>
                <w:rFonts w:ascii="Arial" w:hAnsi="Arial" w:cs="Arial"/>
                <w:sz w:val="22"/>
                <w:szCs w:val="22"/>
                <w:lang w:val="fr-CA"/>
              </w:rPr>
              <w:t>préavis</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avant de détruire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et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7A32D7" w:rsidRPr="006B5990" w14:paraId="6245C33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306ADC8" w14:textId="77777777" w:rsidR="007A32D7" w:rsidRPr="00DE58E4" w:rsidRDefault="007A32D7" w:rsidP="005E799E">
            <w:pPr>
              <w:pStyle w:val="BLGLegalL2"/>
              <w:numPr>
                <w:ilvl w:val="1"/>
                <w:numId w:val="83"/>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w:t>
            </w:r>
            <w:r>
              <w:rPr>
                <w:rFonts w:ascii="Arial" w:hAnsi="Arial" w:cs="Arial"/>
                <w:sz w:val="22"/>
                <w:szCs w:val="22"/>
                <w:lang w:val="fr-CA"/>
              </w:rPr>
              <w:t>s’assureront</w:t>
            </w:r>
            <w:r w:rsidRPr="00DE58E4">
              <w:rPr>
                <w:rFonts w:ascii="Arial" w:hAnsi="Arial" w:cs="Arial"/>
                <w:sz w:val="22"/>
                <w:szCs w:val="22"/>
                <w:lang w:val="fr-CA"/>
              </w:rPr>
              <w:t xml:space="preserve"> que tous les échantillons biologiques cliniques devant être testés au cours de l’Essai clinique, le cas échéant, soient testés conformément au Protocole, dans un laboratoire a</w:t>
            </w:r>
            <w:r>
              <w:rPr>
                <w:rFonts w:ascii="Arial" w:hAnsi="Arial" w:cs="Arial"/>
                <w:sz w:val="22"/>
                <w:szCs w:val="22"/>
                <w:lang w:val="fr-CA"/>
              </w:rPr>
              <w:t>pprouv</w:t>
            </w:r>
            <w:r w:rsidRPr="00DE58E4">
              <w:rPr>
                <w:rFonts w:ascii="Arial" w:hAnsi="Arial" w:cs="Arial"/>
                <w:sz w:val="22"/>
                <w:szCs w:val="22"/>
                <w:lang w:val="fr-CA"/>
              </w:rPr>
              <w:t xml:space="preserve">é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et avec le consentement éclairé du Participant à l’essai clinique. Les Parties doivent traiter tous les échantillons biologiques cliniques comme des Renseignements personnels.</w:t>
            </w:r>
          </w:p>
        </w:tc>
      </w:tr>
      <w:tr w:rsidR="007A32D7" w:rsidRPr="006B5990" w14:paraId="6A1715E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9602FD0" w14:textId="77777777" w:rsidR="007A32D7" w:rsidRPr="00DE58E4" w:rsidRDefault="007A32D7" w:rsidP="005E799E">
            <w:pPr>
              <w:pStyle w:val="BLGLegalL2"/>
              <w:numPr>
                <w:ilvl w:val="1"/>
                <w:numId w:val="84"/>
              </w:numPr>
              <w:ind w:left="0" w:firstLine="0"/>
              <w:rPr>
                <w:rFonts w:ascii="Arial" w:hAnsi="Arial" w:cs="Arial"/>
                <w:sz w:val="22"/>
                <w:szCs w:val="22"/>
                <w:lang w:val="fr-CA"/>
              </w:rPr>
            </w:pPr>
            <w:r w:rsidRPr="00DE58E4">
              <w:rPr>
                <w:rFonts w:ascii="Arial" w:hAnsi="Arial" w:cs="Arial"/>
                <w:sz w:val="22"/>
                <w:szCs w:val="22"/>
                <w:lang w:val="fr-CA"/>
              </w:rPr>
              <w:t>L’Investigateur ne doit pas, pendant la Durée de l’</w:t>
            </w:r>
            <w:r>
              <w:rPr>
                <w:rFonts w:ascii="Arial" w:hAnsi="Arial" w:cs="Arial"/>
                <w:sz w:val="22"/>
                <w:szCs w:val="22"/>
                <w:lang w:val="fr-CA"/>
              </w:rPr>
              <w:t>entente</w:t>
            </w:r>
            <w:r w:rsidRPr="00DE58E4">
              <w:rPr>
                <w:rFonts w:ascii="Arial" w:hAnsi="Arial" w:cs="Arial"/>
                <w:sz w:val="22"/>
                <w:szCs w:val="22"/>
                <w:lang w:val="fr-CA"/>
              </w:rPr>
              <w:t>, mener d’autres essais cliniques en se servant des mêmes critères d’admissibilité qui pourraient nuire au recrutement de la cohorte nécessaire de Participants à l’essai clinique ou autrement nuire à la réalisation de l’Essai clinique conformément au Protocole.</w:t>
            </w:r>
          </w:p>
        </w:tc>
      </w:tr>
      <w:tr w:rsidR="007A32D7" w:rsidRPr="006B5990" w14:paraId="2FC01A5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2B11D5C" w14:textId="77777777" w:rsidR="007A32D7" w:rsidRPr="00DE58E4" w:rsidRDefault="007A32D7" w:rsidP="005E799E">
            <w:pPr>
              <w:pStyle w:val="BLGLegalL2"/>
              <w:numPr>
                <w:ilvl w:val="1"/>
                <w:numId w:val="85"/>
              </w:numPr>
              <w:ind w:left="0" w:firstLine="0"/>
              <w:rPr>
                <w:rFonts w:ascii="Arial" w:hAnsi="Arial" w:cs="Arial"/>
                <w:sz w:val="22"/>
                <w:szCs w:val="22"/>
                <w:lang w:val="fr-CA"/>
              </w:rPr>
            </w:pPr>
            <w:r w:rsidRPr="00DE58E4">
              <w:rPr>
                <w:rFonts w:ascii="Arial" w:hAnsi="Arial" w:cs="Arial"/>
                <w:sz w:val="22"/>
                <w:szCs w:val="22"/>
                <w:lang w:val="fr-CA"/>
              </w:rPr>
              <w:t xml:space="preserve">Les Parties reconnaissent que l’équipement </w:t>
            </w:r>
            <w:r>
              <w:rPr>
                <w:rFonts w:ascii="Arial" w:hAnsi="Arial" w:cs="Arial"/>
                <w:sz w:val="22"/>
                <w:szCs w:val="22"/>
                <w:lang w:val="fr-CA"/>
              </w:rPr>
              <w:t>fourni</w:t>
            </w:r>
            <w:r w:rsidRPr="00DE58E4">
              <w:rPr>
                <w:rFonts w:ascii="Arial" w:hAnsi="Arial" w:cs="Arial"/>
                <w:sz w:val="22"/>
                <w:szCs w:val="22"/>
                <w:lang w:val="fr-CA"/>
              </w:rPr>
              <w:t xml:space="preserve"> à l’Établissement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ou en son nom, doit être inspecté et </w:t>
            </w:r>
            <w:r>
              <w:rPr>
                <w:rFonts w:ascii="Arial" w:hAnsi="Arial" w:cs="Arial"/>
                <w:sz w:val="22"/>
                <w:szCs w:val="22"/>
                <w:lang w:val="fr-CA"/>
              </w:rPr>
              <w:t>approuvé</w:t>
            </w:r>
            <w:r w:rsidRPr="00DE58E4">
              <w:rPr>
                <w:rFonts w:ascii="Arial" w:hAnsi="Arial" w:cs="Arial"/>
                <w:sz w:val="22"/>
                <w:szCs w:val="22"/>
                <w:lang w:val="fr-CA"/>
              </w:rPr>
              <w:t xml:space="preserve"> par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directement ou par l’entremise d’un tiers, afin </w:t>
            </w:r>
            <w:r>
              <w:rPr>
                <w:rFonts w:ascii="Arial" w:hAnsi="Arial" w:cs="Arial"/>
                <w:sz w:val="22"/>
                <w:szCs w:val="22"/>
                <w:lang w:val="fr-CA"/>
              </w:rPr>
              <w:t>d’en assurer la conformité aux</w:t>
            </w:r>
            <w:r w:rsidRPr="00DE58E4">
              <w:rPr>
                <w:rFonts w:ascii="Arial" w:hAnsi="Arial" w:cs="Arial"/>
                <w:sz w:val="22"/>
                <w:szCs w:val="22"/>
                <w:lang w:val="fr-CA"/>
              </w:rPr>
              <w:t xml:space="preserve"> lois, réglement</w:t>
            </w:r>
            <w:r>
              <w:rPr>
                <w:rFonts w:ascii="Arial" w:hAnsi="Arial" w:cs="Arial"/>
                <w:sz w:val="22"/>
                <w:szCs w:val="22"/>
                <w:lang w:val="fr-CA"/>
              </w:rPr>
              <w:t>s</w:t>
            </w:r>
            <w:r w:rsidRPr="00DE58E4">
              <w:rPr>
                <w:rFonts w:ascii="Arial" w:hAnsi="Arial" w:cs="Arial"/>
                <w:sz w:val="22"/>
                <w:szCs w:val="22"/>
                <w:lang w:val="fr-CA"/>
              </w:rPr>
              <w:t xml:space="preserve">, normes et directives en vigueur ainsi </w:t>
            </w:r>
            <w:r>
              <w:rPr>
                <w:rFonts w:ascii="Arial" w:hAnsi="Arial" w:cs="Arial"/>
                <w:sz w:val="22"/>
                <w:szCs w:val="22"/>
                <w:lang w:val="fr-CA"/>
              </w:rPr>
              <w:t>aux</w:t>
            </w:r>
            <w:r w:rsidRPr="00DE58E4">
              <w:rPr>
                <w:rFonts w:ascii="Arial" w:hAnsi="Arial" w:cs="Arial"/>
                <w:sz w:val="22"/>
                <w:szCs w:val="22"/>
                <w:lang w:val="fr-CA"/>
              </w:rPr>
              <w:t xml:space="preserve"> politiques et procédures de l’Établissement, </w:t>
            </w:r>
            <w:r>
              <w:rPr>
                <w:rFonts w:ascii="Arial" w:hAnsi="Arial" w:cs="Arial"/>
                <w:sz w:val="22"/>
                <w:szCs w:val="22"/>
                <w:lang w:val="fr-CA"/>
              </w:rPr>
              <w:t>lequel</w:t>
            </w:r>
            <w:r w:rsidRPr="00DE58E4">
              <w:rPr>
                <w:rFonts w:ascii="Arial" w:hAnsi="Arial" w:cs="Arial"/>
                <w:sz w:val="22"/>
                <w:szCs w:val="22"/>
                <w:lang w:val="fr-CA"/>
              </w:rPr>
              <w:t xml:space="preserve"> doit faciliter l’accès à ses locaux à cette fin.</w:t>
            </w:r>
          </w:p>
        </w:tc>
      </w:tr>
      <w:tr w:rsidR="007A32D7" w:rsidRPr="006B5990" w14:paraId="15A4E89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7BFD6EB" w14:textId="77777777" w:rsidR="007A32D7" w:rsidRPr="00DE58E4" w:rsidRDefault="007A32D7" w:rsidP="005E799E">
            <w:pPr>
              <w:pStyle w:val="BLGLegalL1"/>
              <w:numPr>
                <w:ilvl w:val="0"/>
                <w:numId w:val="86"/>
              </w:numPr>
              <w:tabs>
                <w:tab w:val="clear" w:pos="576"/>
              </w:tabs>
              <w:ind w:left="0" w:firstLine="0"/>
              <w:rPr>
                <w:rFonts w:ascii="Arial" w:hAnsi="Arial" w:cs="Arial"/>
                <w:sz w:val="22"/>
                <w:szCs w:val="22"/>
                <w:lang w:val="fr-CA"/>
              </w:rPr>
            </w:pPr>
            <w:r>
              <w:rPr>
                <w:rFonts w:ascii="Arial" w:hAnsi="Arial" w:cs="Arial"/>
                <w:sz w:val="22"/>
                <w:szCs w:val="22"/>
                <w:lang w:val="fr-CA"/>
              </w:rPr>
              <w:t>INDEMNISATION</w:t>
            </w:r>
            <w:r w:rsidRPr="00DE58E4">
              <w:rPr>
                <w:rFonts w:ascii="Arial" w:hAnsi="Arial" w:cs="Arial"/>
                <w:sz w:val="22"/>
                <w:szCs w:val="22"/>
                <w:lang w:val="fr-CA"/>
              </w:rPr>
              <w:t>, ASSURANCE, LIMITATION DE RESPONSABILITÉ</w:t>
            </w:r>
          </w:p>
        </w:tc>
      </w:tr>
      <w:tr w:rsidR="007A32D7" w:rsidRPr="006B5990" w14:paraId="2FC414F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7C9098" w14:textId="77777777" w:rsidR="007A32D7" w:rsidRPr="00DE58E4" w:rsidRDefault="007A32D7" w:rsidP="005E799E">
            <w:pPr>
              <w:pStyle w:val="BLGLegalL2"/>
              <w:numPr>
                <w:ilvl w:val="1"/>
                <w:numId w:val="87"/>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s’engage à indemniser, à défendre et à tenir indemne</w:t>
            </w:r>
            <w:r w:rsidRPr="00DE58E4">
              <w:rPr>
                <w:rFonts w:ascii="Arial" w:hAnsi="Arial" w:cs="Arial"/>
                <w:sz w:val="22"/>
                <w:szCs w:val="22"/>
                <w:lang w:val="fr-CA"/>
              </w:rPr>
              <w:t xml:space="preserve"> l’Établissement et ses administrateurs, dirigeants, </w:t>
            </w:r>
            <w:r>
              <w:rPr>
                <w:rFonts w:ascii="Arial" w:hAnsi="Arial" w:cs="Arial"/>
                <w:sz w:val="22"/>
                <w:szCs w:val="22"/>
                <w:lang w:val="fr-CA"/>
              </w:rPr>
              <w:t>employés</w:t>
            </w:r>
            <w:r w:rsidRPr="00DE58E4">
              <w:rPr>
                <w:rFonts w:ascii="Arial" w:hAnsi="Arial" w:cs="Arial"/>
                <w:sz w:val="22"/>
                <w:szCs w:val="22"/>
                <w:lang w:val="fr-CA"/>
              </w:rPr>
              <w:t xml:space="preserve"> et mandataires</w:t>
            </w:r>
            <w:r w:rsidRPr="00DE58E4">
              <w:rPr>
                <w:rFonts w:ascii="Arial" w:hAnsi="Arial" w:cs="Arial"/>
                <w:color w:val="646464"/>
                <w:sz w:val="22"/>
                <w:szCs w:val="22"/>
                <w:lang w:val="fr-CA"/>
              </w:rPr>
              <w:t xml:space="preserve">, </w:t>
            </w:r>
            <w:r w:rsidRPr="00DE58E4">
              <w:rPr>
                <w:rFonts w:ascii="Arial" w:hAnsi="Arial" w:cs="Arial"/>
                <w:sz w:val="22"/>
                <w:szCs w:val="22"/>
                <w:lang w:val="fr-CA"/>
              </w:rPr>
              <w:t xml:space="preserve">l’Investigateur et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chacun, un</w:t>
            </w:r>
            <w:r w:rsidRPr="00DE58E4">
              <w:rPr>
                <w:rFonts w:ascii="Arial" w:hAnsi="Arial" w:cs="Arial"/>
                <w:sz w:val="22"/>
                <w:szCs w:val="22"/>
                <w:lang w:val="fr-CA"/>
              </w:rPr>
              <w:t xml:space="preserve"> « </w:t>
            </w:r>
            <w:r w:rsidRPr="00026AAE">
              <w:rPr>
                <w:rFonts w:ascii="Arial" w:hAnsi="Arial" w:cs="Arial"/>
                <w:b/>
                <w:sz w:val="22"/>
                <w:szCs w:val="22"/>
                <w:lang w:val="fr-CA"/>
              </w:rPr>
              <w:t>Indemnisé</w:t>
            </w:r>
            <w:r w:rsidRPr="00DE58E4">
              <w:rPr>
                <w:rFonts w:ascii="Arial" w:hAnsi="Arial" w:cs="Arial"/>
                <w:sz w:val="22"/>
                <w:szCs w:val="22"/>
                <w:lang w:val="fr-CA"/>
              </w:rPr>
              <w:t> » et collectivement les « </w:t>
            </w:r>
            <w:r>
              <w:rPr>
                <w:rFonts w:ascii="Arial" w:hAnsi="Arial" w:cs="Arial"/>
                <w:b/>
                <w:sz w:val="22"/>
                <w:szCs w:val="22"/>
                <w:lang w:val="fr-CA"/>
              </w:rPr>
              <w:t>Indemnisés</w:t>
            </w:r>
            <w:r w:rsidRPr="00DE58E4">
              <w:rPr>
                <w:rFonts w:ascii="Arial" w:hAnsi="Arial" w:cs="Arial"/>
                <w:sz w:val="22"/>
                <w:szCs w:val="22"/>
                <w:lang w:val="fr-CA"/>
              </w:rPr>
              <w:t xml:space="preserve"> »), </w:t>
            </w:r>
            <w:r>
              <w:rPr>
                <w:rFonts w:ascii="Arial" w:hAnsi="Arial" w:cs="Arial"/>
                <w:sz w:val="22"/>
                <w:szCs w:val="22"/>
                <w:lang w:val="fr-CA"/>
              </w:rPr>
              <w:t>à l’égard et à l’en</w:t>
            </w:r>
            <w:r w:rsidRPr="00DE58E4">
              <w:rPr>
                <w:rFonts w:ascii="Arial" w:hAnsi="Arial" w:cs="Arial"/>
                <w:sz w:val="22"/>
                <w:szCs w:val="22"/>
                <w:lang w:val="fr-CA"/>
              </w:rPr>
              <w:t xml:space="preserve">contre </w:t>
            </w:r>
            <w:r>
              <w:rPr>
                <w:rFonts w:ascii="Arial" w:hAnsi="Arial" w:cs="Arial"/>
                <w:sz w:val="22"/>
                <w:szCs w:val="22"/>
                <w:lang w:val="fr-CA"/>
              </w:rPr>
              <w:t>de toute</w:t>
            </w:r>
            <w:r w:rsidRPr="00DE58E4">
              <w:rPr>
                <w:rFonts w:ascii="Arial" w:hAnsi="Arial" w:cs="Arial"/>
                <w:sz w:val="22"/>
                <w:szCs w:val="22"/>
                <w:lang w:val="fr-CA"/>
              </w:rPr>
              <w:t xml:space="preserve"> responsabilité, </w:t>
            </w:r>
            <w:r>
              <w:rPr>
                <w:rFonts w:ascii="Arial" w:hAnsi="Arial" w:cs="Arial"/>
                <w:sz w:val="22"/>
                <w:szCs w:val="22"/>
                <w:lang w:val="fr-CA"/>
              </w:rPr>
              <w:t xml:space="preserve">de tout </w:t>
            </w:r>
            <w:r w:rsidRPr="00DE58E4">
              <w:rPr>
                <w:rFonts w:ascii="Arial" w:hAnsi="Arial" w:cs="Arial"/>
                <w:sz w:val="22"/>
                <w:szCs w:val="22"/>
                <w:lang w:val="fr-CA"/>
              </w:rPr>
              <w:t xml:space="preserve">dommages, </w:t>
            </w:r>
            <w:r>
              <w:rPr>
                <w:rFonts w:ascii="Arial" w:hAnsi="Arial" w:cs="Arial"/>
                <w:sz w:val="22"/>
                <w:szCs w:val="22"/>
                <w:lang w:val="fr-CA"/>
              </w:rPr>
              <w:t>toute perte, de toute réclamation et de toute dépense</w:t>
            </w:r>
            <w:r w:rsidRPr="00DE58E4">
              <w:rPr>
                <w:rFonts w:ascii="Arial" w:hAnsi="Arial" w:cs="Arial"/>
                <w:sz w:val="22"/>
                <w:szCs w:val="22"/>
                <w:lang w:val="fr-CA"/>
              </w:rPr>
              <w:t>, y compris les frais judiciaires et les honoraires</w:t>
            </w:r>
            <w:r>
              <w:rPr>
                <w:rFonts w:ascii="Arial" w:hAnsi="Arial" w:cs="Arial"/>
                <w:sz w:val="22"/>
                <w:szCs w:val="22"/>
                <w:lang w:val="fr-CA"/>
              </w:rPr>
              <w:t xml:space="preserve"> raisonnables d’avocats</w:t>
            </w:r>
            <w:r w:rsidRPr="00DE58E4">
              <w:rPr>
                <w:rFonts w:ascii="Arial" w:hAnsi="Arial" w:cs="Arial"/>
                <w:sz w:val="22"/>
                <w:szCs w:val="22"/>
                <w:lang w:val="fr-CA"/>
              </w:rPr>
              <w:t xml:space="preserve"> (ci-après les « </w:t>
            </w:r>
            <w:r>
              <w:rPr>
                <w:rFonts w:ascii="Arial" w:hAnsi="Arial" w:cs="Arial"/>
                <w:b/>
                <w:sz w:val="22"/>
                <w:szCs w:val="22"/>
                <w:lang w:val="fr-CA"/>
              </w:rPr>
              <w:t>Pertes</w:t>
            </w:r>
            <w:r w:rsidRPr="00DE58E4">
              <w:rPr>
                <w:rFonts w:ascii="Arial" w:hAnsi="Arial" w:cs="Arial"/>
                <w:sz w:val="22"/>
                <w:szCs w:val="22"/>
                <w:lang w:val="fr-CA"/>
              </w:rPr>
              <w:t xml:space="preserve"> »), résultant de réclamations, d’actions ou de poursuites de tiers découlant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 xml:space="preserve">d’un préjudice corporel ou d’un décès que subi </w:t>
            </w:r>
            <w:r w:rsidRPr="00DE58E4">
              <w:rPr>
                <w:rFonts w:ascii="Arial" w:hAnsi="Arial" w:cs="Arial"/>
                <w:sz w:val="22"/>
                <w:szCs w:val="22"/>
                <w:lang w:val="fr-CA"/>
              </w:rPr>
              <w:t xml:space="preserve">un Participant à l’essai clinique </w:t>
            </w:r>
            <w:r>
              <w:rPr>
                <w:rFonts w:ascii="Arial" w:hAnsi="Arial" w:cs="Arial"/>
                <w:sz w:val="22"/>
                <w:szCs w:val="22"/>
                <w:lang w:val="fr-CA"/>
              </w:rPr>
              <w:t>recruté dans</w:t>
            </w:r>
            <w:r w:rsidRPr="00DE58E4">
              <w:rPr>
                <w:rFonts w:ascii="Arial" w:hAnsi="Arial" w:cs="Arial"/>
                <w:sz w:val="22"/>
                <w:szCs w:val="22"/>
                <w:lang w:val="fr-CA"/>
              </w:rPr>
              <w:t xml:space="preserve"> l’Essai clinique </w:t>
            </w:r>
            <w:r>
              <w:rPr>
                <w:rFonts w:ascii="Arial" w:hAnsi="Arial" w:cs="Arial"/>
                <w:sz w:val="22"/>
                <w:szCs w:val="22"/>
                <w:lang w:val="fr-CA"/>
              </w:rPr>
              <w:t>et dont le préjudice ou le décès est causé par</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highlight w:val="yellow"/>
                <w:lang w:val="fr-CA"/>
              </w:rPr>
              <w:t xml:space="preserve">a) le Produit expérimental utilisé conformément au Protocole et </w:t>
            </w:r>
            <w:r>
              <w:rPr>
                <w:rFonts w:ascii="Arial" w:hAnsi="Arial" w:cs="Arial"/>
                <w:sz w:val="22"/>
                <w:szCs w:val="22"/>
                <w:highlight w:val="yellow"/>
                <w:lang w:val="fr-CA"/>
              </w:rPr>
              <w:t>à</w:t>
            </w:r>
            <w:r w:rsidRPr="00DE58E4">
              <w:rPr>
                <w:rFonts w:ascii="Arial" w:hAnsi="Arial" w:cs="Arial"/>
                <w:sz w:val="22"/>
                <w:szCs w:val="22"/>
                <w:highlight w:val="yellow"/>
                <w:lang w:val="fr-CA"/>
              </w:rPr>
              <w:t xml:space="preserve"> </w:t>
            </w:r>
            <w:r>
              <w:rPr>
                <w:rFonts w:ascii="Arial" w:hAnsi="Arial" w:cs="Arial"/>
                <w:sz w:val="22"/>
                <w:szCs w:val="22"/>
                <w:highlight w:val="yellow"/>
                <w:lang w:val="fr-CA"/>
              </w:rPr>
              <w:t xml:space="preserve">la </w:t>
            </w:r>
            <w:r w:rsidRPr="00DE58E4">
              <w:rPr>
                <w:rFonts w:ascii="Arial" w:hAnsi="Arial" w:cs="Arial"/>
                <w:sz w:val="22"/>
                <w:szCs w:val="22"/>
                <w:highlight w:val="yellow"/>
                <w:lang w:val="fr-CA"/>
              </w:rPr>
              <w:t>présent</w:t>
            </w:r>
            <w:r>
              <w:rPr>
                <w:rFonts w:ascii="Arial" w:hAnsi="Arial" w:cs="Arial"/>
                <w:sz w:val="22"/>
                <w:szCs w:val="22"/>
                <w:highlight w:val="yellow"/>
                <w:lang w:val="fr-CA"/>
              </w:rPr>
              <w:t>e</w:t>
            </w:r>
            <w:r w:rsidRPr="00DE58E4">
              <w:rPr>
                <w:rFonts w:ascii="Arial" w:hAnsi="Arial" w:cs="Arial"/>
                <w:sz w:val="22"/>
                <w:szCs w:val="22"/>
                <w:highlight w:val="yellow"/>
                <w:lang w:val="fr-CA"/>
              </w:rPr>
              <w:t xml:space="preserve"> </w:t>
            </w:r>
            <w:r>
              <w:rPr>
                <w:rFonts w:ascii="Arial" w:hAnsi="Arial" w:cs="Arial"/>
                <w:sz w:val="22"/>
                <w:szCs w:val="22"/>
                <w:highlight w:val="yellow"/>
                <w:lang w:val="fr-CA"/>
              </w:rPr>
              <w:t>Entente</w:t>
            </w:r>
            <w:r w:rsidRPr="00DE58E4">
              <w:rPr>
                <w:rFonts w:ascii="Arial" w:hAnsi="Arial" w:cs="Arial"/>
                <w:sz w:val="22"/>
                <w:szCs w:val="22"/>
                <w:highlight w:val="yellow"/>
                <w:lang w:val="fr-CA"/>
              </w:rPr>
              <w:t xml:space="preserv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À supprimer dans le cas des études de Phase IV];</w:t>
            </w:r>
            <w:r w:rsidRPr="00DE58E4">
              <w:rPr>
                <w:rFonts w:ascii="Arial" w:hAnsi="Arial" w:cs="Arial"/>
                <w:sz w:val="22"/>
                <w:szCs w:val="22"/>
                <w:lang w:val="fr-CA"/>
              </w:rPr>
              <w:t xml:space="preserve"> ou b) </w:t>
            </w:r>
            <w:r>
              <w:rPr>
                <w:rFonts w:ascii="Arial" w:hAnsi="Arial" w:cs="Arial"/>
                <w:sz w:val="22"/>
                <w:szCs w:val="22"/>
                <w:lang w:val="fr-CA"/>
              </w:rPr>
              <w:t>la réalisation</w:t>
            </w:r>
            <w:r w:rsidRPr="00DE58E4">
              <w:rPr>
                <w:rFonts w:ascii="Arial" w:hAnsi="Arial" w:cs="Arial"/>
                <w:sz w:val="22"/>
                <w:szCs w:val="22"/>
                <w:lang w:val="fr-CA"/>
              </w:rPr>
              <w:t xml:space="preserve"> de toute procédure </w:t>
            </w:r>
            <w:r>
              <w:rPr>
                <w:rFonts w:ascii="Arial" w:hAnsi="Arial" w:cs="Arial"/>
                <w:sz w:val="22"/>
                <w:szCs w:val="22"/>
                <w:lang w:val="fr-CA"/>
              </w:rPr>
              <w:t xml:space="preserve">requise aux termes du </w:t>
            </w:r>
            <w:r w:rsidRPr="00DE58E4">
              <w:rPr>
                <w:rFonts w:ascii="Arial" w:hAnsi="Arial" w:cs="Arial"/>
                <w:sz w:val="22"/>
                <w:szCs w:val="22"/>
                <w:lang w:val="fr-CA"/>
              </w:rPr>
              <w:t xml:space="preserve">Protocole (qui n’aurait pas eu lieu sans la participation à l’Essai clinique) ou les instructions écrites du Promoteur; </w:t>
            </w:r>
            <w:r>
              <w:rPr>
                <w:rFonts w:ascii="Arial" w:hAnsi="Arial" w:cs="Arial"/>
                <w:sz w:val="22"/>
                <w:szCs w:val="22"/>
                <w:lang w:val="fr-CA"/>
              </w:rPr>
              <w:t>(</w:t>
            </w:r>
            <w:r w:rsidRPr="00DE58E4">
              <w:rPr>
                <w:rFonts w:ascii="Arial" w:hAnsi="Arial" w:cs="Arial"/>
                <w:sz w:val="22"/>
                <w:szCs w:val="22"/>
                <w:lang w:val="fr-CA"/>
              </w:rPr>
              <w:t xml:space="preserve">ii) de l’utilisation ou </w:t>
            </w:r>
            <w:r>
              <w:rPr>
                <w:rFonts w:ascii="Arial" w:hAnsi="Arial" w:cs="Arial"/>
                <w:sz w:val="22"/>
                <w:szCs w:val="22"/>
                <w:lang w:val="fr-CA"/>
              </w:rPr>
              <w:t xml:space="preserve">de </w:t>
            </w:r>
            <w:r w:rsidRPr="00DE58E4">
              <w:rPr>
                <w:rFonts w:ascii="Arial" w:hAnsi="Arial" w:cs="Arial"/>
                <w:sz w:val="22"/>
                <w:szCs w:val="22"/>
                <w:lang w:val="fr-CA"/>
              </w:rPr>
              <w:t>la publication de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par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ajouter s’il y a lieu :</w:t>
            </w:r>
            <w:r w:rsidRPr="00DE58E4">
              <w:rPr>
                <w:rFonts w:ascii="Arial" w:hAnsi="Arial" w:cs="Arial"/>
                <w:sz w:val="22"/>
                <w:szCs w:val="22"/>
                <w:highlight w:val="lightGray"/>
                <w:lang w:val="fr-CA"/>
              </w:rPr>
              <w:t xml:space="preserve"> ou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ou encore </w:t>
            </w:r>
            <w:r>
              <w:rPr>
                <w:rFonts w:ascii="Arial" w:hAnsi="Arial" w:cs="Arial"/>
                <w:sz w:val="22"/>
                <w:szCs w:val="22"/>
                <w:lang w:val="fr-CA"/>
              </w:rPr>
              <w:t>(</w:t>
            </w:r>
            <w:r w:rsidRPr="00DE58E4">
              <w:rPr>
                <w:rFonts w:ascii="Arial" w:hAnsi="Arial" w:cs="Arial"/>
                <w:sz w:val="22"/>
                <w:szCs w:val="22"/>
                <w:lang w:val="fr-CA"/>
              </w:rPr>
              <w:t>iii) des act</w:t>
            </w:r>
            <w:r>
              <w:rPr>
                <w:rFonts w:ascii="Arial" w:hAnsi="Arial" w:cs="Arial"/>
                <w:sz w:val="22"/>
                <w:szCs w:val="22"/>
                <w:lang w:val="fr-CA"/>
              </w:rPr>
              <w:t>e</w:t>
            </w:r>
            <w:r w:rsidRPr="00DE58E4">
              <w:rPr>
                <w:rFonts w:ascii="Arial" w:hAnsi="Arial" w:cs="Arial"/>
                <w:sz w:val="22"/>
                <w:szCs w:val="22"/>
                <w:lang w:val="fr-CA"/>
              </w:rPr>
              <w:t xml:space="preserve">s, </w:t>
            </w:r>
            <w:r>
              <w:rPr>
                <w:rFonts w:ascii="Arial" w:hAnsi="Arial" w:cs="Arial"/>
                <w:sz w:val="22"/>
                <w:szCs w:val="22"/>
                <w:lang w:val="fr-CA"/>
              </w:rPr>
              <w:t xml:space="preserve">des </w:t>
            </w:r>
            <w:r w:rsidRPr="00DE58E4">
              <w:rPr>
                <w:rFonts w:ascii="Arial" w:hAnsi="Arial" w:cs="Arial"/>
                <w:sz w:val="22"/>
                <w:szCs w:val="22"/>
                <w:lang w:val="fr-CA"/>
              </w:rPr>
              <w:t>omissions ou</w:t>
            </w:r>
            <w:r>
              <w:rPr>
                <w:rFonts w:ascii="Arial" w:hAnsi="Arial" w:cs="Arial"/>
                <w:sz w:val="22"/>
                <w:szCs w:val="22"/>
                <w:lang w:val="fr-CA"/>
              </w:rPr>
              <w:t xml:space="preserve"> de la négligence </w:t>
            </w:r>
            <w:r w:rsidRPr="00DE58E4">
              <w:rPr>
                <w:rFonts w:ascii="Arial" w:hAnsi="Arial" w:cs="Arial"/>
                <w:sz w:val="22"/>
                <w:szCs w:val="22"/>
                <w:lang w:val="fr-CA"/>
              </w:rPr>
              <w:t xml:space="preserve">du Promoteur ou de ses </w:t>
            </w:r>
            <w:r>
              <w:rPr>
                <w:rFonts w:ascii="Arial" w:hAnsi="Arial" w:cs="Arial"/>
                <w:sz w:val="22"/>
                <w:szCs w:val="22"/>
                <w:lang w:val="fr-CA"/>
              </w:rPr>
              <w:t>employés</w:t>
            </w:r>
            <w:r w:rsidRPr="00DE58E4">
              <w:rPr>
                <w:rFonts w:ascii="Arial" w:hAnsi="Arial" w:cs="Arial"/>
                <w:sz w:val="22"/>
                <w:szCs w:val="22"/>
                <w:lang w:val="fr-CA"/>
              </w:rPr>
              <w:t xml:space="preserve">, sous-traitants ou mandataires </w:t>
            </w:r>
            <w:r>
              <w:rPr>
                <w:rFonts w:ascii="Arial" w:hAnsi="Arial" w:cs="Arial"/>
                <w:sz w:val="22"/>
                <w:szCs w:val="22"/>
                <w:lang w:val="fr-CA"/>
              </w:rPr>
              <w:t xml:space="preserve">dans le cadre </w:t>
            </w:r>
            <w:r>
              <w:rPr>
                <w:rFonts w:ascii="Arial" w:hAnsi="Arial" w:cs="Arial"/>
                <w:sz w:val="22"/>
                <w:szCs w:val="22"/>
                <w:lang w:val="fr-CA"/>
              </w:rPr>
              <w:lastRenderedPageBreak/>
              <w:t>de</w:t>
            </w:r>
            <w:r w:rsidRPr="00DE58E4">
              <w:rPr>
                <w:rFonts w:ascii="Arial" w:hAnsi="Arial" w:cs="Arial"/>
                <w:sz w:val="22"/>
                <w:szCs w:val="22"/>
                <w:lang w:val="fr-CA"/>
              </w:rPr>
              <w:t xml:space="preserve"> l’Essai clinique ou </w:t>
            </w:r>
            <w:r>
              <w:rPr>
                <w:rFonts w:ascii="Arial" w:hAnsi="Arial" w:cs="Arial"/>
                <w:sz w:val="22"/>
                <w:szCs w:val="22"/>
                <w:lang w:val="fr-CA"/>
              </w:rPr>
              <w:t>des</w:t>
            </w:r>
            <w:r w:rsidRPr="00DE58E4">
              <w:rPr>
                <w:rFonts w:ascii="Arial" w:hAnsi="Arial" w:cs="Arial"/>
                <w:sz w:val="22"/>
                <w:szCs w:val="22"/>
                <w:lang w:val="fr-CA"/>
              </w:rPr>
              <w:t xml:space="preserve"> obligations du Promoteur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dans la mesure où ces P</w:t>
            </w:r>
            <w:r>
              <w:rPr>
                <w:rFonts w:ascii="Arial" w:hAnsi="Arial" w:cs="Arial"/>
                <w:sz w:val="22"/>
                <w:szCs w:val="22"/>
                <w:lang w:val="fr-CA"/>
              </w:rPr>
              <w:t>e</w:t>
            </w:r>
            <w:r w:rsidRPr="00DE58E4">
              <w:rPr>
                <w:rFonts w:ascii="Arial" w:hAnsi="Arial" w:cs="Arial"/>
                <w:sz w:val="22"/>
                <w:szCs w:val="22"/>
                <w:lang w:val="fr-CA"/>
              </w:rPr>
              <w:t>r</w:t>
            </w:r>
            <w:r>
              <w:rPr>
                <w:rFonts w:ascii="Arial" w:hAnsi="Arial" w:cs="Arial"/>
                <w:sz w:val="22"/>
                <w:szCs w:val="22"/>
                <w:lang w:val="fr-CA"/>
              </w:rPr>
              <w:t>t</w:t>
            </w:r>
            <w:r w:rsidRPr="00DE58E4">
              <w:rPr>
                <w:rFonts w:ascii="Arial" w:hAnsi="Arial" w:cs="Arial"/>
                <w:sz w:val="22"/>
                <w:szCs w:val="22"/>
                <w:lang w:val="fr-CA"/>
              </w:rPr>
              <w:t xml:space="preserve">es ne découlent pas : </w:t>
            </w:r>
            <w:r>
              <w:rPr>
                <w:rFonts w:ascii="Arial" w:hAnsi="Arial" w:cs="Arial"/>
                <w:sz w:val="22"/>
                <w:szCs w:val="22"/>
                <w:lang w:val="fr-CA"/>
              </w:rPr>
              <w:t>(</w:t>
            </w:r>
            <w:r w:rsidRPr="00DE58E4">
              <w:rPr>
                <w:rFonts w:ascii="Arial" w:hAnsi="Arial" w:cs="Arial"/>
                <w:sz w:val="22"/>
                <w:szCs w:val="22"/>
                <w:lang w:val="fr-CA"/>
              </w:rPr>
              <w:t xml:space="preserve">A) d’un manquement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commis par un </w:t>
            </w:r>
            <w:r>
              <w:rPr>
                <w:rFonts w:ascii="Arial" w:hAnsi="Arial" w:cs="Arial"/>
                <w:sz w:val="22"/>
                <w:szCs w:val="22"/>
                <w:lang w:val="fr-CA"/>
              </w:rPr>
              <w:t>Indemnisé</w:t>
            </w:r>
            <w:r w:rsidRPr="00DE58E4">
              <w:rPr>
                <w:rFonts w:ascii="Arial" w:hAnsi="Arial" w:cs="Arial"/>
                <w:sz w:val="22"/>
                <w:szCs w:val="22"/>
                <w:lang w:val="fr-CA"/>
              </w:rPr>
              <w:t xml:space="preserve"> ou B) </w:t>
            </w:r>
            <w:r>
              <w:rPr>
                <w:rFonts w:ascii="Arial" w:hAnsi="Arial" w:cs="Arial"/>
                <w:sz w:val="22"/>
                <w:szCs w:val="22"/>
                <w:lang w:val="fr-CA"/>
              </w:rPr>
              <w:t xml:space="preserve">de la négligence ou d’une </w:t>
            </w:r>
            <w:r w:rsidRPr="00DE58E4">
              <w:rPr>
                <w:rFonts w:ascii="Arial" w:hAnsi="Arial" w:cs="Arial"/>
                <w:sz w:val="22"/>
                <w:szCs w:val="22"/>
                <w:lang w:val="fr-CA"/>
              </w:rPr>
              <w:t xml:space="preserve"> inconduite délibérée de la part </w:t>
            </w:r>
            <w:r>
              <w:rPr>
                <w:rFonts w:ascii="Arial" w:hAnsi="Arial" w:cs="Arial"/>
                <w:sz w:val="22"/>
                <w:szCs w:val="22"/>
                <w:lang w:val="fr-CA"/>
              </w:rPr>
              <w:t>d’un Indemnisé</w:t>
            </w:r>
            <w:r w:rsidRPr="00DE58E4">
              <w:rPr>
                <w:rFonts w:ascii="Arial" w:hAnsi="Arial" w:cs="Arial"/>
                <w:sz w:val="22"/>
                <w:szCs w:val="22"/>
                <w:lang w:val="fr-CA"/>
              </w:rPr>
              <w:t>.</w:t>
            </w:r>
          </w:p>
        </w:tc>
      </w:tr>
      <w:tr w:rsidR="007A32D7" w:rsidRPr="00314875" w14:paraId="7A9BC60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0648054"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lastRenderedPageBreak/>
              <w:t xml:space="preserve">Nonobstant ce qui précède, les </w:t>
            </w:r>
            <w:r>
              <w:rPr>
                <w:rFonts w:ascii="Arial" w:hAnsi="Arial" w:cs="Arial"/>
                <w:sz w:val="22"/>
                <w:szCs w:val="22"/>
                <w:lang w:val="fr-CA"/>
              </w:rPr>
              <w:t>déviations</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u Protocole </w:t>
            </w:r>
            <w:r>
              <w:rPr>
                <w:rFonts w:ascii="Arial" w:hAnsi="Arial" w:cs="Arial"/>
                <w:sz w:val="22"/>
                <w:szCs w:val="22"/>
                <w:lang w:val="fr-CA"/>
              </w:rPr>
              <w:t xml:space="preserve">qui sont </w:t>
            </w:r>
            <w:r w:rsidRPr="00DE58E4">
              <w:rPr>
                <w:rFonts w:ascii="Arial" w:hAnsi="Arial" w:cs="Arial"/>
                <w:sz w:val="22"/>
                <w:szCs w:val="22"/>
                <w:lang w:val="fr-CA"/>
              </w:rPr>
              <w:t>nécessaires sur le plan médical pour des motifs de sécurité des Participants à l’essai clinique</w:t>
            </w:r>
            <w:r>
              <w:rPr>
                <w:rFonts w:ascii="Arial" w:hAnsi="Arial" w:cs="Arial"/>
                <w:sz w:val="22"/>
                <w:szCs w:val="22"/>
                <w:lang w:val="fr-CA"/>
              </w:rPr>
              <w:t xml:space="preserve"> n’auront pas pour effet d‘</w:t>
            </w:r>
            <w:r w:rsidRPr="00DE58E4">
              <w:rPr>
                <w:rFonts w:ascii="Arial" w:hAnsi="Arial" w:cs="Arial"/>
                <w:sz w:val="22"/>
                <w:szCs w:val="22"/>
                <w:lang w:val="fr-CA"/>
              </w:rPr>
              <w:t xml:space="preserve">annuler ou </w:t>
            </w:r>
            <w:r>
              <w:rPr>
                <w:rFonts w:ascii="Arial" w:hAnsi="Arial" w:cs="Arial"/>
                <w:sz w:val="22"/>
                <w:szCs w:val="22"/>
                <w:lang w:val="fr-CA"/>
              </w:rPr>
              <w:t xml:space="preserve">de </w:t>
            </w:r>
            <w:r w:rsidRPr="00DE58E4">
              <w:rPr>
                <w:rFonts w:ascii="Arial" w:hAnsi="Arial" w:cs="Arial"/>
                <w:sz w:val="22"/>
                <w:szCs w:val="22"/>
                <w:lang w:val="fr-CA"/>
              </w:rPr>
              <w:t>diminuer les obligations en matière d</w:t>
            </w:r>
            <w:r>
              <w:rPr>
                <w:rFonts w:ascii="Arial" w:hAnsi="Arial" w:cs="Arial"/>
                <w:sz w:val="22"/>
                <w:szCs w:val="22"/>
                <w:lang w:val="fr-CA"/>
              </w:rPr>
              <w:t xml:space="preserve">’indemnisation </w:t>
            </w:r>
            <w:r w:rsidRPr="00DE58E4">
              <w:rPr>
                <w:rFonts w:ascii="Arial" w:hAnsi="Arial" w:cs="Arial"/>
                <w:sz w:val="22"/>
                <w:szCs w:val="22"/>
                <w:lang w:val="fr-CA"/>
              </w:rPr>
              <w:t xml:space="preserve">du Promoteur, dans la mesure où ces </w:t>
            </w:r>
            <w:r>
              <w:rPr>
                <w:rFonts w:ascii="Arial" w:hAnsi="Arial" w:cs="Arial"/>
                <w:sz w:val="22"/>
                <w:szCs w:val="22"/>
                <w:lang w:val="fr-CA"/>
              </w:rPr>
              <w:t>déviations</w:t>
            </w:r>
            <w:r w:rsidRPr="00DE58E4">
              <w:rPr>
                <w:rFonts w:ascii="Arial" w:hAnsi="Arial" w:cs="Arial"/>
                <w:sz w:val="22"/>
                <w:szCs w:val="22"/>
                <w:lang w:val="fr-CA"/>
              </w:rPr>
              <w:t xml:space="preserve"> sont conformes aux normes de  en vigueur</w:t>
            </w:r>
            <w:r>
              <w:rPr>
                <w:rFonts w:ascii="Arial" w:hAnsi="Arial" w:cs="Arial"/>
                <w:sz w:val="22"/>
                <w:szCs w:val="22"/>
                <w:lang w:val="fr-CA"/>
              </w:rPr>
              <w:t xml:space="preserve"> en matière de soins médicaux</w:t>
            </w:r>
            <w:r w:rsidRPr="00DE58E4">
              <w:rPr>
                <w:rFonts w:ascii="Arial" w:hAnsi="Arial" w:cs="Arial"/>
                <w:sz w:val="22"/>
                <w:szCs w:val="22"/>
                <w:lang w:val="fr-CA"/>
              </w:rPr>
              <w:t xml:space="preserve">. </w:t>
            </w:r>
          </w:p>
        </w:tc>
      </w:tr>
      <w:tr w:rsidR="007A32D7" w:rsidRPr="00314875" w14:paraId="7434BF2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5088DCD"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 xml:space="preserve">L’indemnité ci-dessus s’appliquera </w:t>
            </w:r>
            <w:r w:rsidRPr="00DE58E4">
              <w:rPr>
                <w:rFonts w:ascii="Arial" w:hAnsi="Arial" w:cs="Arial"/>
                <w:sz w:val="22"/>
                <w:szCs w:val="22"/>
                <w:lang w:val="fr-CA"/>
              </w:rPr>
              <w:t xml:space="preserve">à chaque </w:t>
            </w:r>
            <w:r>
              <w:rPr>
                <w:rFonts w:ascii="Arial" w:hAnsi="Arial" w:cs="Arial"/>
                <w:sz w:val="22"/>
                <w:szCs w:val="22"/>
                <w:lang w:val="fr-CA"/>
              </w:rPr>
              <w:t>Indemnisé de manière distincte, et ce,</w:t>
            </w:r>
            <w:r w:rsidRPr="00DE58E4">
              <w:rPr>
                <w:rFonts w:ascii="Arial" w:hAnsi="Arial" w:cs="Arial"/>
                <w:sz w:val="22"/>
                <w:szCs w:val="22"/>
                <w:lang w:val="fr-CA"/>
              </w:rPr>
              <w:t xml:space="preserve"> </w:t>
            </w:r>
            <w:r>
              <w:rPr>
                <w:rFonts w:ascii="Arial" w:hAnsi="Arial" w:cs="Arial"/>
                <w:sz w:val="22"/>
                <w:szCs w:val="22"/>
                <w:lang w:val="fr-CA"/>
              </w:rPr>
              <w:t>comme</w:t>
            </w:r>
            <w:r w:rsidRPr="00DE58E4">
              <w:rPr>
                <w:rFonts w:ascii="Arial" w:hAnsi="Arial" w:cs="Arial"/>
                <w:sz w:val="22"/>
                <w:szCs w:val="22"/>
                <w:lang w:val="fr-CA"/>
              </w:rPr>
              <w:t xml:space="preserve"> si une </w:t>
            </w:r>
            <w:r>
              <w:rPr>
                <w:rFonts w:ascii="Arial" w:hAnsi="Arial" w:cs="Arial"/>
                <w:sz w:val="22"/>
                <w:szCs w:val="22"/>
                <w:lang w:val="fr-CA"/>
              </w:rPr>
              <w:t>indemnisation</w:t>
            </w:r>
            <w:r w:rsidRPr="00DE58E4">
              <w:rPr>
                <w:rFonts w:ascii="Arial" w:hAnsi="Arial" w:cs="Arial"/>
                <w:sz w:val="22"/>
                <w:szCs w:val="22"/>
                <w:lang w:val="fr-CA"/>
              </w:rPr>
              <w:t xml:space="preserve"> individuelle avait été accordée à chacune </w:t>
            </w:r>
            <w:r>
              <w:rPr>
                <w:rFonts w:ascii="Arial" w:hAnsi="Arial" w:cs="Arial"/>
                <w:sz w:val="22"/>
                <w:szCs w:val="22"/>
                <w:lang w:val="fr-CA"/>
              </w:rPr>
              <w:t xml:space="preserve"> des Indemnisés</w:t>
            </w:r>
            <w:r w:rsidRPr="00DE58E4">
              <w:rPr>
                <w:rFonts w:ascii="Arial" w:hAnsi="Arial" w:cs="Arial"/>
                <w:sz w:val="22"/>
                <w:szCs w:val="22"/>
                <w:lang w:val="fr-CA"/>
              </w:rPr>
              <w:t>.</w:t>
            </w:r>
          </w:p>
        </w:tc>
      </w:tr>
      <w:tr w:rsidR="007A32D7" w:rsidRPr="00314875" w14:paraId="05833C6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696E2B0" w14:textId="77777777" w:rsidR="007A32D7" w:rsidRPr="00DE58E4" w:rsidRDefault="007A32D7" w:rsidP="005E799E">
            <w:pPr>
              <w:pStyle w:val="BLGLegalL2"/>
              <w:numPr>
                <w:ilvl w:val="1"/>
                <w:numId w:val="88"/>
              </w:numPr>
              <w:ind w:left="0" w:firstLine="0"/>
              <w:rPr>
                <w:rFonts w:ascii="Arial" w:hAnsi="Arial" w:cs="Arial"/>
                <w:sz w:val="22"/>
                <w:szCs w:val="22"/>
                <w:lang w:val="fr-CA"/>
              </w:rPr>
            </w:pPr>
            <w:r w:rsidRPr="00DE58E4">
              <w:rPr>
                <w:rFonts w:ascii="Arial" w:hAnsi="Arial" w:cs="Arial"/>
                <w:sz w:val="22"/>
                <w:szCs w:val="22"/>
                <w:lang w:val="fr-CA"/>
              </w:rPr>
              <w:t xml:space="preserve">Une </w:t>
            </w:r>
            <w:r>
              <w:rPr>
                <w:rFonts w:ascii="Arial" w:hAnsi="Arial" w:cs="Arial"/>
                <w:sz w:val="22"/>
                <w:szCs w:val="22"/>
                <w:lang w:val="fr-CA"/>
              </w:rPr>
              <w:t>Indemnisé</w:t>
            </w:r>
            <w:r w:rsidRPr="00DE58E4">
              <w:rPr>
                <w:rFonts w:ascii="Arial" w:hAnsi="Arial" w:cs="Arial"/>
                <w:sz w:val="22"/>
                <w:szCs w:val="22"/>
                <w:lang w:val="fr-CA"/>
              </w:rPr>
              <w:t xml:space="preserve"> qui </w:t>
            </w:r>
            <w:r>
              <w:rPr>
                <w:rFonts w:ascii="Arial" w:hAnsi="Arial" w:cs="Arial"/>
                <w:sz w:val="22"/>
                <w:szCs w:val="22"/>
                <w:lang w:val="fr-CA"/>
              </w:rPr>
              <w:t>se prévaut</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un droit d’indemnisation ou de défense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doit </w:t>
            </w:r>
            <w:r>
              <w:rPr>
                <w:rFonts w:ascii="Arial" w:hAnsi="Arial" w:cs="Arial"/>
                <w:sz w:val="22"/>
                <w:szCs w:val="22"/>
                <w:lang w:val="fr-CA"/>
              </w:rPr>
              <w:t>transmettre sans</w:t>
            </w:r>
            <w:r w:rsidRPr="00DE58E4">
              <w:rPr>
                <w:rFonts w:ascii="Arial" w:hAnsi="Arial" w:cs="Arial"/>
                <w:sz w:val="22"/>
                <w:szCs w:val="22"/>
                <w:lang w:val="fr-CA"/>
              </w:rPr>
              <w:t xml:space="preserve"> délai</w:t>
            </w:r>
            <w:r>
              <w:rPr>
                <w:rFonts w:ascii="Arial" w:hAnsi="Arial" w:cs="Arial"/>
                <w:sz w:val="22"/>
                <w:szCs w:val="22"/>
                <w:lang w:val="fr-CA"/>
              </w:rPr>
              <w:t xml:space="preserve"> un avis</w:t>
            </w:r>
            <w:r w:rsidRPr="00DE58E4">
              <w:rPr>
                <w:rFonts w:ascii="Arial" w:hAnsi="Arial" w:cs="Arial"/>
                <w:sz w:val="22"/>
                <w:szCs w:val="22"/>
                <w:lang w:val="fr-CA"/>
              </w:rPr>
              <w:t xml:space="preserve"> au Promoteur </w:t>
            </w:r>
            <w:r>
              <w:rPr>
                <w:rFonts w:ascii="Arial" w:hAnsi="Arial" w:cs="Arial"/>
                <w:sz w:val="22"/>
                <w:szCs w:val="22"/>
                <w:lang w:val="fr-CA"/>
              </w:rPr>
              <w:t xml:space="preserve"> de toute réclamation reçue</w:t>
            </w:r>
            <w:r w:rsidRPr="00DE58E4">
              <w:rPr>
                <w:rFonts w:ascii="Arial" w:hAnsi="Arial" w:cs="Arial"/>
                <w:sz w:val="22"/>
                <w:szCs w:val="22"/>
                <w:lang w:val="fr-CA"/>
              </w:rPr>
              <w:t xml:space="preserve">, en joignant </w:t>
            </w:r>
            <w:r>
              <w:rPr>
                <w:rFonts w:ascii="Arial" w:hAnsi="Arial" w:cs="Arial"/>
                <w:sz w:val="22"/>
                <w:szCs w:val="22"/>
                <w:lang w:val="fr-CA"/>
              </w:rPr>
              <w:t xml:space="preserve">à tel avis </w:t>
            </w:r>
            <w:r w:rsidRPr="00DE58E4">
              <w:rPr>
                <w:rFonts w:ascii="Arial" w:hAnsi="Arial" w:cs="Arial"/>
                <w:sz w:val="22"/>
                <w:szCs w:val="22"/>
                <w:lang w:val="fr-CA"/>
              </w:rPr>
              <w:t xml:space="preserve">une copie de </w:t>
            </w:r>
            <w:r>
              <w:rPr>
                <w:rFonts w:ascii="Arial" w:hAnsi="Arial" w:cs="Arial"/>
                <w:sz w:val="22"/>
                <w:szCs w:val="22"/>
                <w:lang w:val="fr-CA"/>
              </w:rPr>
              <w:t>celle-ci, et devra</w:t>
            </w:r>
            <w:r w:rsidRPr="00DE58E4">
              <w:rPr>
                <w:rFonts w:ascii="Arial" w:hAnsi="Arial" w:cs="Arial"/>
                <w:sz w:val="22"/>
                <w:szCs w:val="22"/>
                <w:lang w:val="fr-CA"/>
              </w:rPr>
              <w:t xml:space="preserve"> collaborer avec le Promoteur et ses représentants légaux </w:t>
            </w:r>
            <w:r>
              <w:rPr>
                <w:rFonts w:ascii="Arial" w:hAnsi="Arial" w:cs="Arial"/>
                <w:sz w:val="22"/>
                <w:szCs w:val="22"/>
                <w:lang w:val="fr-CA"/>
              </w:rPr>
              <w:t>dans le cadre de</w:t>
            </w:r>
            <w:r w:rsidRPr="00DE58E4">
              <w:rPr>
                <w:rFonts w:ascii="Arial" w:hAnsi="Arial" w:cs="Arial"/>
                <w:sz w:val="22"/>
                <w:szCs w:val="22"/>
                <w:lang w:val="fr-CA"/>
              </w:rPr>
              <w:t xml:space="preserve"> l’enquête </w:t>
            </w:r>
            <w:r>
              <w:rPr>
                <w:rFonts w:ascii="Arial" w:hAnsi="Arial" w:cs="Arial"/>
                <w:sz w:val="22"/>
                <w:szCs w:val="22"/>
                <w:lang w:val="fr-CA"/>
              </w:rPr>
              <w:t>en lien avec toute</w:t>
            </w:r>
            <w:r w:rsidRPr="00DE58E4">
              <w:rPr>
                <w:rFonts w:ascii="Arial" w:hAnsi="Arial" w:cs="Arial"/>
                <w:sz w:val="22"/>
                <w:szCs w:val="22"/>
                <w:lang w:val="fr-CA"/>
              </w:rPr>
              <w:t xml:space="preserve"> question </w:t>
            </w:r>
            <w:r>
              <w:rPr>
                <w:rFonts w:ascii="Arial" w:hAnsi="Arial" w:cs="Arial"/>
                <w:sz w:val="22"/>
                <w:szCs w:val="22"/>
                <w:lang w:val="fr-CA"/>
              </w:rPr>
              <w:t>faisant l’objet d’une demande d</w:t>
            </w:r>
            <w:r w:rsidRPr="00DE58E4">
              <w:rPr>
                <w:rFonts w:ascii="Arial" w:hAnsi="Arial" w:cs="Arial"/>
                <w:sz w:val="22"/>
                <w:szCs w:val="22"/>
                <w:lang w:val="fr-CA"/>
              </w:rPr>
              <w:t xml:space="preserve">’indemnisation, </w:t>
            </w:r>
            <w:r>
              <w:rPr>
                <w:rFonts w:ascii="Arial" w:hAnsi="Arial" w:cs="Arial"/>
                <w:sz w:val="22"/>
                <w:szCs w:val="22"/>
                <w:lang w:val="fr-CA"/>
              </w:rPr>
              <w:t xml:space="preserve">le tout </w:t>
            </w:r>
            <w:r w:rsidRPr="00DE58E4">
              <w:rPr>
                <w:rFonts w:ascii="Arial" w:hAnsi="Arial" w:cs="Arial"/>
                <w:sz w:val="22"/>
                <w:szCs w:val="22"/>
                <w:lang w:val="fr-CA"/>
              </w:rPr>
              <w:t xml:space="preserve">aux frais du Promoteur, </w:t>
            </w:r>
            <w:r>
              <w:rPr>
                <w:rFonts w:ascii="Arial" w:hAnsi="Arial" w:cs="Arial"/>
                <w:sz w:val="22"/>
                <w:szCs w:val="22"/>
                <w:lang w:val="fr-CA"/>
              </w:rPr>
              <w:t>étant</w:t>
            </w:r>
            <w:r w:rsidRPr="00DE58E4">
              <w:rPr>
                <w:rFonts w:ascii="Arial" w:hAnsi="Arial" w:cs="Arial"/>
                <w:sz w:val="22"/>
                <w:szCs w:val="22"/>
                <w:lang w:val="fr-CA"/>
              </w:rPr>
              <w:t xml:space="preserve"> toutefois</w:t>
            </w:r>
            <w:r>
              <w:rPr>
                <w:rFonts w:ascii="Arial" w:hAnsi="Arial" w:cs="Arial"/>
                <w:sz w:val="22"/>
                <w:szCs w:val="22"/>
                <w:lang w:val="fr-CA"/>
              </w:rPr>
              <w:t xml:space="preserve"> entendu</w:t>
            </w:r>
            <w:r w:rsidRPr="00DE58E4">
              <w:rPr>
                <w:rFonts w:ascii="Arial" w:hAnsi="Arial" w:cs="Arial"/>
                <w:sz w:val="22"/>
                <w:szCs w:val="22"/>
                <w:lang w:val="fr-CA"/>
              </w:rPr>
              <w:t xml:space="preserve">, </w:t>
            </w:r>
            <w:r>
              <w:rPr>
                <w:rFonts w:ascii="Arial" w:hAnsi="Arial" w:cs="Arial"/>
                <w:sz w:val="22"/>
                <w:szCs w:val="22"/>
                <w:lang w:val="fr-CA"/>
              </w:rPr>
              <w:t xml:space="preserve">que le défaut d’un Indemnisé de transmettre tel avis promptement ne </w:t>
            </w:r>
            <w:r w:rsidRPr="00DE58E4">
              <w:rPr>
                <w:rFonts w:ascii="Arial" w:hAnsi="Arial" w:cs="Arial"/>
                <w:sz w:val="22"/>
                <w:szCs w:val="22"/>
                <w:lang w:val="fr-CA"/>
              </w:rPr>
              <w:t>saurait exonérer le Promoteur de ses obligations en vertu des présentes</w:t>
            </w:r>
            <w:r>
              <w:rPr>
                <w:rFonts w:ascii="Arial" w:hAnsi="Arial" w:cs="Arial"/>
                <w:sz w:val="22"/>
                <w:szCs w:val="22"/>
                <w:lang w:val="fr-CA"/>
              </w:rPr>
              <w:t xml:space="preserve"> à moins que celui-ci en subisse un préjudice</w:t>
            </w:r>
            <w:r w:rsidRPr="00DE58E4">
              <w:rPr>
                <w:rFonts w:ascii="Arial" w:hAnsi="Arial" w:cs="Arial"/>
                <w:sz w:val="22"/>
                <w:szCs w:val="22"/>
                <w:lang w:val="fr-CA"/>
              </w:rPr>
              <w:t xml:space="preserve">. Le Promoteur a le droit d’exercer un contrôle exclusif sur la défense et le règlement de toute </w:t>
            </w:r>
            <w:r>
              <w:rPr>
                <w:rFonts w:ascii="Arial" w:hAnsi="Arial" w:cs="Arial"/>
                <w:sz w:val="22"/>
                <w:szCs w:val="22"/>
                <w:lang w:val="fr-CA"/>
              </w:rPr>
              <w:t>réclamation</w:t>
            </w:r>
            <w:r w:rsidRPr="00DE58E4">
              <w:rPr>
                <w:rFonts w:ascii="Arial" w:hAnsi="Arial" w:cs="Arial"/>
                <w:sz w:val="22"/>
                <w:szCs w:val="22"/>
                <w:lang w:val="fr-CA"/>
              </w:rPr>
              <w:t xml:space="preserve"> pour laquelle une indemnisation ou une défense est sollicitée</w:t>
            </w:r>
            <w:r>
              <w:rPr>
                <w:rFonts w:ascii="Arial" w:hAnsi="Arial" w:cs="Arial"/>
                <w:sz w:val="22"/>
                <w:szCs w:val="22"/>
                <w:lang w:val="fr-CA"/>
              </w:rPr>
              <w:t xml:space="preserve"> (</w:t>
            </w:r>
            <w:r w:rsidRPr="00DE58E4">
              <w:rPr>
                <w:rFonts w:ascii="Arial" w:hAnsi="Arial" w:cs="Arial"/>
                <w:sz w:val="22"/>
                <w:szCs w:val="22"/>
                <w:lang w:val="fr-CA"/>
              </w:rPr>
              <w:t>notamment le droit exclusif de choisir l’avocat de la défense et de diriger la défense ou le règlement d’une telle demande</w:t>
            </w:r>
            <w:r>
              <w:rPr>
                <w:rFonts w:ascii="Arial" w:hAnsi="Arial" w:cs="Arial"/>
                <w:sz w:val="22"/>
                <w:szCs w:val="22"/>
                <w:lang w:val="fr-CA"/>
              </w:rPr>
              <w:t>) à condition</w:t>
            </w:r>
            <w:r w:rsidRPr="00DE58E4">
              <w:rPr>
                <w:rFonts w:ascii="Arial" w:hAnsi="Arial" w:cs="Arial"/>
                <w:sz w:val="22"/>
                <w:szCs w:val="22"/>
                <w:lang w:val="fr-CA"/>
              </w:rPr>
              <w:t xml:space="preserve"> que le Promoteur ne conclu</w:t>
            </w:r>
            <w:r>
              <w:rPr>
                <w:rFonts w:ascii="Arial" w:hAnsi="Arial" w:cs="Arial"/>
                <w:sz w:val="22"/>
                <w:szCs w:val="22"/>
                <w:lang w:val="fr-CA"/>
              </w:rPr>
              <w:t>ra</w:t>
            </w:r>
            <w:r w:rsidRPr="00DE58E4">
              <w:rPr>
                <w:rFonts w:ascii="Arial" w:hAnsi="Arial" w:cs="Arial"/>
                <w:sz w:val="22"/>
                <w:szCs w:val="22"/>
                <w:lang w:val="fr-CA"/>
              </w:rPr>
              <w:t xml:space="preserve"> pas de règlement non monétaire </w:t>
            </w:r>
            <w:r>
              <w:rPr>
                <w:rFonts w:ascii="Arial" w:hAnsi="Arial" w:cs="Arial"/>
                <w:sz w:val="22"/>
                <w:szCs w:val="22"/>
                <w:lang w:val="fr-CA"/>
              </w:rPr>
              <w:t xml:space="preserve">et </w:t>
            </w:r>
            <w:r w:rsidRPr="00DE58E4">
              <w:rPr>
                <w:rFonts w:ascii="Arial" w:hAnsi="Arial" w:cs="Arial"/>
                <w:sz w:val="22"/>
                <w:szCs w:val="22"/>
                <w:lang w:val="fr-CA"/>
              </w:rPr>
              <w:t>n’admett</w:t>
            </w:r>
            <w:r>
              <w:rPr>
                <w:rFonts w:ascii="Arial" w:hAnsi="Arial" w:cs="Arial"/>
                <w:sz w:val="22"/>
                <w:szCs w:val="22"/>
                <w:lang w:val="fr-CA"/>
              </w:rPr>
              <w:t>ra</w:t>
            </w:r>
            <w:r w:rsidRPr="00DE58E4">
              <w:rPr>
                <w:rFonts w:ascii="Arial" w:hAnsi="Arial" w:cs="Arial"/>
                <w:sz w:val="22"/>
                <w:szCs w:val="22"/>
                <w:lang w:val="fr-CA"/>
              </w:rPr>
              <w:t xml:space="preserve"> </w:t>
            </w:r>
            <w:r>
              <w:rPr>
                <w:rFonts w:ascii="Arial" w:hAnsi="Arial" w:cs="Arial"/>
                <w:sz w:val="22"/>
                <w:szCs w:val="22"/>
                <w:lang w:val="fr-CA"/>
              </w:rPr>
              <w:t xml:space="preserve">pas </w:t>
            </w:r>
            <w:r w:rsidRPr="00DE58E4">
              <w:rPr>
                <w:rFonts w:ascii="Arial" w:hAnsi="Arial" w:cs="Arial"/>
                <w:sz w:val="22"/>
                <w:szCs w:val="22"/>
                <w:lang w:val="fr-CA"/>
              </w:rPr>
              <w:t xml:space="preserve">de faute ou de responsabilité au nom </w:t>
            </w:r>
            <w:r>
              <w:rPr>
                <w:rFonts w:ascii="Arial" w:hAnsi="Arial" w:cs="Arial"/>
                <w:sz w:val="22"/>
                <w:szCs w:val="22"/>
                <w:lang w:val="fr-CA"/>
              </w:rPr>
              <w:t>de tout Indemnisé</w:t>
            </w:r>
            <w:r w:rsidRPr="00DE58E4">
              <w:rPr>
                <w:rFonts w:ascii="Arial" w:hAnsi="Arial" w:cs="Arial"/>
                <w:sz w:val="22"/>
                <w:szCs w:val="22"/>
                <w:lang w:val="fr-CA"/>
              </w:rPr>
              <w:t xml:space="preserve"> sans le consentement écrit préalable de cel</w:t>
            </w:r>
            <w:r>
              <w:rPr>
                <w:rFonts w:ascii="Arial" w:hAnsi="Arial" w:cs="Arial"/>
                <w:sz w:val="22"/>
                <w:szCs w:val="22"/>
                <w:lang w:val="fr-CA"/>
              </w:rPr>
              <w:t>ui</w:t>
            </w:r>
            <w:r w:rsidRPr="00DE58E4">
              <w:rPr>
                <w:rFonts w:ascii="Arial" w:hAnsi="Arial" w:cs="Arial"/>
                <w:sz w:val="22"/>
                <w:szCs w:val="22"/>
                <w:lang w:val="fr-CA"/>
              </w:rPr>
              <w:t xml:space="preserve">-ci, lequel ne sera ni refusé ni </w:t>
            </w:r>
            <w:r>
              <w:rPr>
                <w:rFonts w:ascii="Arial" w:hAnsi="Arial" w:cs="Arial"/>
                <w:sz w:val="22"/>
                <w:szCs w:val="22"/>
                <w:lang w:val="fr-CA"/>
              </w:rPr>
              <w:t>différé/assorti de condition à moins de motifs raisonnables</w:t>
            </w:r>
            <w:r w:rsidRPr="00DE58E4">
              <w:rPr>
                <w:rFonts w:ascii="Arial" w:hAnsi="Arial" w:cs="Arial"/>
                <w:sz w:val="22"/>
                <w:szCs w:val="22"/>
                <w:lang w:val="fr-CA"/>
              </w:rPr>
              <w:t xml:space="preserve">. Un </w:t>
            </w:r>
            <w:r>
              <w:rPr>
                <w:rFonts w:ascii="Arial" w:hAnsi="Arial" w:cs="Arial"/>
                <w:sz w:val="22"/>
                <w:szCs w:val="22"/>
                <w:lang w:val="fr-CA"/>
              </w:rPr>
              <w:t xml:space="preserve">Indemnisé  aura </w:t>
            </w:r>
            <w:r w:rsidRPr="00DE58E4">
              <w:rPr>
                <w:rFonts w:ascii="Arial" w:hAnsi="Arial" w:cs="Arial"/>
                <w:sz w:val="22"/>
                <w:szCs w:val="22"/>
                <w:lang w:val="fr-CA"/>
              </w:rPr>
              <w:t xml:space="preserve">le droit de choisir, à ses </w:t>
            </w:r>
            <w:r>
              <w:rPr>
                <w:rFonts w:ascii="Arial" w:hAnsi="Arial" w:cs="Arial"/>
                <w:sz w:val="22"/>
                <w:szCs w:val="22"/>
                <w:lang w:val="fr-CA"/>
              </w:rPr>
              <w:t>propres</w:t>
            </w:r>
            <w:r w:rsidRPr="00DE58E4">
              <w:rPr>
                <w:rFonts w:ascii="Arial" w:hAnsi="Arial" w:cs="Arial"/>
                <w:sz w:val="22"/>
                <w:szCs w:val="22"/>
                <w:lang w:val="fr-CA"/>
              </w:rPr>
              <w:t xml:space="preserve"> frais, d’être représentée par un avocat qui lui est propre.</w:t>
            </w:r>
          </w:p>
        </w:tc>
      </w:tr>
      <w:tr w:rsidR="007A32D7" w:rsidRPr="00314875" w14:paraId="1D73313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6B0F351" w14:textId="77777777" w:rsidR="007A32D7" w:rsidRPr="00DE58E4" w:rsidRDefault="007A32D7" w:rsidP="005E799E">
            <w:pPr>
              <w:pStyle w:val="BLGLegalL2"/>
              <w:numPr>
                <w:ilvl w:val="1"/>
                <w:numId w:val="89"/>
              </w:numPr>
              <w:ind w:left="0" w:firstLine="0"/>
              <w:rPr>
                <w:rFonts w:ascii="Arial" w:hAnsi="Arial" w:cs="Arial"/>
                <w:sz w:val="22"/>
                <w:szCs w:val="22"/>
                <w:lang w:val="fr-CA"/>
              </w:rPr>
            </w:pPr>
            <w:r w:rsidRPr="00DE58E4">
              <w:rPr>
                <w:rFonts w:ascii="Arial" w:hAnsi="Arial" w:cs="Arial"/>
                <w:sz w:val="22"/>
                <w:szCs w:val="22"/>
                <w:lang w:val="fr-CA"/>
              </w:rPr>
              <w:t xml:space="preserve">Aucune Partie </w:t>
            </w:r>
            <w:r>
              <w:rPr>
                <w:rFonts w:ascii="Arial" w:hAnsi="Arial" w:cs="Arial"/>
                <w:sz w:val="22"/>
                <w:szCs w:val="22"/>
                <w:lang w:val="fr-CA"/>
              </w:rPr>
              <w:t xml:space="preserve">ne saurait être tenue responsable </w:t>
            </w:r>
            <w:r w:rsidRPr="00DE58E4">
              <w:rPr>
                <w:rFonts w:ascii="Arial" w:hAnsi="Arial" w:cs="Arial"/>
                <w:sz w:val="22"/>
                <w:szCs w:val="22"/>
                <w:lang w:val="fr-CA"/>
              </w:rPr>
              <w:t xml:space="preserve"> contractuelle</w:t>
            </w:r>
            <w:r>
              <w:rPr>
                <w:rFonts w:ascii="Arial" w:hAnsi="Arial" w:cs="Arial"/>
                <w:sz w:val="22"/>
                <w:szCs w:val="22"/>
                <w:lang w:val="fr-CA"/>
              </w:rPr>
              <w:t xml:space="preserve">ment, extra-contractuellement/ en responsabilité civile </w:t>
            </w:r>
            <w:r w:rsidRPr="00DE58E4">
              <w:rPr>
                <w:rFonts w:ascii="Arial" w:hAnsi="Arial" w:cs="Arial"/>
                <w:sz w:val="22"/>
                <w:szCs w:val="22"/>
                <w:lang w:val="fr-CA"/>
              </w:rPr>
              <w:t xml:space="preserve">(y compris </w:t>
            </w:r>
            <w:r>
              <w:rPr>
                <w:rFonts w:ascii="Arial" w:hAnsi="Arial" w:cs="Arial"/>
                <w:sz w:val="22"/>
                <w:szCs w:val="22"/>
                <w:lang w:val="fr-CA"/>
              </w:rPr>
              <w:t>pour négligence ou pour défaut de se conformer</w:t>
            </w:r>
            <w:r w:rsidRPr="00DE58E4">
              <w:rPr>
                <w:rFonts w:ascii="Arial" w:hAnsi="Arial" w:cs="Arial"/>
                <w:sz w:val="22"/>
                <w:szCs w:val="22"/>
                <w:lang w:val="fr-CA"/>
              </w:rPr>
              <w:t xml:space="preserve"> à une obligation légale) ou autre</w:t>
            </w:r>
            <w:r>
              <w:rPr>
                <w:rFonts w:ascii="Arial" w:hAnsi="Arial" w:cs="Arial"/>
                <w:sz w:val="22"/>
                <w:szCs w:val="22"/>
                <w:lang w:val="fr-CA"/>
              </w:rPr>
              <w:t>ment</w:t>
            </w:r>
            <w:r w:rsidRPr="00DE58E4">
              <w:rPr>
                <w:rFonts w:ascii="Arial" w:hAnsi="Arial" w:cs="Arial"/>
                <w:sz w:val="22"/>
                <w:szCs w:val="22"/>
                <w:lang w:val="fr-CA"/>
              </w:rPr>
              <w:t xml:space="preserve"> envers une autre Partie, de quelque manière que ce soit ou quelle qu’en soit la cause, </w:t>
            </w:r>
            <w:r>
              <w:rPr>
                <w:rFonts w:ascii="Arial" w:hAnsi="Arial" w:cs="Arial"/>
                <w:sz w:val="22"/>
                <w:szCs w:val="22"/>
                <w:lang w:val="fr-CA"/>
              </w:rPr>
              <w:t xml:space="preserve">pour </w:t>
            </w:r>
            <w:r w:rsidRPr="00DE58E4">
              <w:rPr>
                <w:rFonts w:ascii="Arial" w:hAnsi="Arial" w:cs="Arial"/>
                <w:sz w:val="22"/>
                <w:szCs w:val="22"/>
                <w:lang w:val="fr-CA"/>
              </w:rPr>
              <w:t xml:space="preserve"> toute perte de profit, d’affaires, de réputation, de contrats, de re</w:t>
            </w:r>
            <w:r>
              <w:rPr>
                <w:rFonts w:ascii="Arial" w:hAnsi="Arial" w:cs="Arial"/>
                <w:sz w:val="22"/>
                <w:szCs w:val="22"/>
                <w:lang w:val="fr-CA"/>
              </w:rPr>
              <w:t>venu</w:t>
            </w:r>
            <w:r w:rsidRPr="00DE58E4">
              <w:rPr>
                <w:rFonts w:ascii="Arial" w:hAnsi="Arial" w:cs="Arial"/>
                <w:sz w:val="22"/>
                <w:szCs w:val="22"/>
                <w:lang w:val="fr-CA"/>
              </w:rPr>
              <w:t xml:space="preserve">s ou d’économies anticipées </w:t>
            </w:r>
            <w:r>
              <w:rPr>
                <w:rFonts w:ascii="Arial" w:hAnsi="Arial" w:cs="Arial"/>
                <w:sz w:val="22"/>
                <w:szCs w:val="22"/>
                <w:lang w:val="fr-CA"/>
              </w:rPr>
              <w:t>ou pour tout autre</w:t>
            </w:r>
            <w:r w:rsidRPr="00DE58E4">
              <w:rPr>
                <w:rFonts w:ascii="Arial" w:hAnsi="Arial" w:cs="Arial"/>
                <w:sz w:val="22"/>
                <w:szCs w:val="22"/>
                <w:lang w:val="fr-CA"/>
              </w:rPr>
              <w:t xml:space="preserve"> dommage indirect ou consécutif</w:t>
            </w:r>
            <w:r>
              <w:rPr>
                <w:rFonts w:ascii="Arial" w:hAnsi="Arial" w:cs="Arial"/>
                <w:sz w:val="22"/>
                <w:szCs w:val="22"/>
                <w:lang w:val="fr-CA"/>
              </w:rPr>
              <w:t xml:space="preserve"> de quelque nature que ce soit</w:t>
            </w:r>
            <w:r w:rsidRPr="00DE58E4">
              <w:rPr>
                <w:rFonts w:ascii="Arial" w:hAnsi="Arial" w:cs="Arial"/>
                <w:sz w:val="22"/>
                <w:szCs w:val="22"/>
                <w:lang w:val="fr-CA"/>
              </w:rPr>
              <w:t>.</w:t>
            </w:r>
          </w:p>
        </w:tc>
      </w:tr>
      <w:tr w:rsidR="007A32D7" w:rsidRPr="006B5990" w14:paraId="679A4A0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7349739" w14:textId="77777777" w:rsidR="007A32D7" w:rsidRPr="00DE58E4" w:rsidRDefault="007A32D7" w:rsidP="005E799E">
            <w:pPr>
              <w:pStyle w:val="BLGLegalL2"/>
              <w:numPr>
                <w:ilvl w:val="1"/>
                <w:numId w:val="90"/>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doit s’auto-assurer ou obtenir et maintenir, à ses propres frais</w:t>
            </w:r>
            <w:r w:rsidRPr="00DE58E4">
              <w:rPr>
                <w:rFonts w:ascii="Arial" w:hAnsi="Arial" w:cs="Arial"/>
                <w:sz w:val="22"/>
                <w:szCs w:val="22"/>
                <w:lang w:val="fr-CA"/>
              </w:rPr>
              <w:t xml:space="preserve"> des </w:t>
            </w:r>
            <w:r>
              <w:rPr>
                <w:rFonts w:ascii="Arial" w:hAnsi="Arial" w:cs="Arial"/>
                <w:sz w:val="22"/>
                <w:szCs w:val="22"/>
                <w:lang w:val="fr-CA"/>
              </w:rPr>
              <w:t>couvertures d’assurance en matière</w:t>
            </w:r>
            <w:r w:rsidRPr="00DE58E4">
              <w:rPr>
                <w:rFonts w:ascii="Arial" w:hAnsi="Arial" w:cs="Arial"/>
                <w:sz w:val="22"/>
                <w:szCs w:val="22"/>
                <w:lang w:val="fr-CA"/>
              </w:rPr>
              <w:t xml:space="preserve"> responsabilité civile d’un montant d’au moins </w:t>
            </w:r>
            <w:r w:rsidRPr="00DE58E4">
              <w:rPr>
                <w:rFonts w:ascii="Arial" w:hAnsi="Arial" w:cs="Arial"/>
                <w:sz w:val="22"/>
                <w:szCs w:val="22"/>
                <w:highlight w:val="lightGray"/>
                <w:lang w:val="fr-CA"/>
              </w:rPr>
              <w:t>.................. $ [inscrire le montant]</w:t>
            </w:r>
            <w:r w:rsidRPr="00DE58E4">
              <w:rPr>
                <w:rFonts w:ascii="Arial" w:hAnsi="Arial" w:cs="Arial"/>
                <w:sz w:val="22"/>
                <w:szCs w:val="22"/>
                <w:lang w:val="fr-CA"/>
              </w:rPr>
              <w:t xml:space="preserve"> par sinistre et </w:t>
            </w:r>
            <w:r w:rsidRPr="00DE58E4">
              <w:rPr>
                <w:rFonts w:ascii="Arial" w:hAnsi="Arial" w:cs="Arial"/>
                <w:sz w:val="22"/>
                <w:szCs w:val="22"/>
                <w:highlight w:val="lightGray"/>
                <w:lang w:val="fr-CA"/>
              </w:rPr>
              <w:t>.................. $ [inscrire le montant]</w:t>
            </w:r>
            <w:r w:rsidRPr="00DE58E4">
              <w:rPr>
                <w:rFonts w:ascii="Arial" w:hAnsi="Arial" w:cs="Arial"/>
                <w:sz w:val="22"/>
                <w:szCs w:val="22"/>
                <w:lang w:val="fr-CA"/>
              </w:rPr>
              <w:t xml:space="preserve"> par période d’assurance. Cette assurance doit inclure </w:t>
            </w:r>
            <w:r>
              <w:rPr>
                <w:rFonts w:ascii="Arial" w:hAnsi="Arial" w:cs="Arial"/>
                <w:sz w:val="22"/>
                <w:szCs w:val="22"/>
                <w:lang w:val="fr-CA"/>
              </w:rPr>
              <w:t xml:space="preserve">une couverture pour </w:t>
            </w:r>
            <w:r w:rsidRPr="00DE58E4">
              <w:rPr>
                <w:rFonts w:ascii="Arial" w:hAnsi="Arial" w:cs="Arial"/>
                <w:sz w:val="22"/>
                <w:szCs w:val="22"/>
                <w:lang w:val="fr-CA"/>
              </w:rPr>
              <w:t xml:space="preserve">la responsabilité </w:t>
            </w:r>
            <w:r>
              <w:rPr>
                <w:rFonts w:ascii="Arial" w:hAnsi="Arial" w:cs="Arial"/>
                <w:sz w:val="22"/>
                <w:szCs w:val="22"/>
                <w:lang w:val="fr-CA"/>
              </w:rPr>
              <w:t xml:space="preserve">en matière </w:t>
            </w:r>
            <w:r w:rsidRPr="00DE58E4">
              <w:rPr>
                <w:rFonts w:ascii="Arial" w:hAnsi="Arial" w:cs="Arial"/>
                <w:sz w:val="22"/>
                <w:szCs w:val="22"/>
                <w:lang w:val="fr-CA"/>
              </w:rPr>
              <w:t>d</w:t>
            </w:r>
            <w:r>
              <w:rPr>
                <w:rFonts w:ascii="Arial" w:hAnsi="Arial" w:cs="Arial"/>
                <w:sz w:val="22"/>
                <w:szCs w:val="22"/>
                <w:lang w:val="fr-CA"/>
              </w:rPr>
              <w:t>’</w:t>
            </w:r>
            <w:r w:rsidRPr="00DE58E4">
              <w:rPr>
                <w:rFonts w:ascii="Arial" w:hAnsi="Arial" w:cs="Arial"/>
                <w:sz w:val="22"/>
                <w:szCs w:val="22"/>
                <w:lang w:val="fr-CA"/>
              </w:rPr>
              <w:t>essais cliniques, la responsabilité contra</w:t>
            </w:r>
            <w:r>
              <w:rPr>
                <w:rFonts w:ascii="Arial" w:hAnsi="Arial" w:cs="Arial"/>
                <w:sz w:val="22"/>
                <w:szCs w:val="22"/>
                <w:lang w:val="fr-CA"/>
              </w:rPr>
              <w:t>c</w:t>
            </w:r>
            <w:r w:rsidRPr="00DE58E4">
              <w:rPr>
                <w:rFonts w:ascii="Arial" w:hAnsi="Arial" w:cs="Arial"/>
                <w:sz w:val="22"/>
                <w:szCs w:val="22"/>
                <w:lang w:val="fr-CA"/>
              </w:rPr>
              <w:t>t</w:t>
            </w:r>
            <w:r>
              <w:rPr>
                <w:rFonts w:ascii="Arial" w:hAnsi="Arial" w:cs="Arial"/>
                <w:sz w:val="22"/>
                <w:szCs w:val="22"/>
                <w:lang w:val="fr-CA"/>
              </w:rPr>
              <w:t>uelle</w:t>
            </w:r>
            <w:r w:rsidRPr="00DE58E4">
              <w:rPr>
                <w:rFonts w:ascii="Arial" w:hAnsi="Arial" w:cs="Arial"/>
                <w:sz w:val="22"/>
                <w:szCs w:val="22"/>
                <w:lang w:val="fr-CA"/>
              </w:rPr>
              <w:t xml:space="preserve"> (formule étendue), les opérations terminées et la </w:t>
            </w:r>
            <w:r w:rsidRPr="00DE58E4">
              <w:rPr>
                <w:rFonts w:ascii="Arial" w:hAnsi="Arial" w:cs="Arial"/>
                <w:sz w:val="22"/>
                <w:szCs w:val="22"/>
                <w:highlight w:val="yellow"/>
                <w:lang w:val="fr-CA"/>
              </w:rPr>
              <w:t xml:space="preserve">garantie </w:t>
            </w:r>
            <w:r w:rsidRPr="0028194F">
              <w:rPr>
                <w:rFonts w:ascii="Arial" w:hAnsi="Arial" w:cs="Arial"/>
                <w:sz w:val="22"/>
                <w:szCs w:val="22"/>
                <w:highlight w:val="yellow"/>
                <w:lang w:val="fr-CA"/>
              </w:rPr>
              <w:t>de la responsabilité découlant de produits sous étude</w:t>
            </w:r>
            <w:r w:rsidRPr="00DE58E4">
              <w:rPr>
                <w:rFonts w:ascii="Arial" w:hAnsi="Arial" w:cs="Arial"/>
                <w:sz w:val="22"/>
                <w:szCs w:val="22"/>
                <w:lang w:val="fr-CA"/>
              </w:rPr>
              <w:t xml:space="preserve"> </w:t>
            </w:r>
            <w:r w:rsidRPr="00DE58E4">
              <w:rPr>
                <w:rFonts w:ascii="Arial" w:hAnsi="Arial" w:cs="Arial"/>
                <w:sz w:val="22"/>
                <w:szCs w:val="22"/>
                <w:highlight w:val="yellow"/>
                <w:lang w:val="fr-CA"/>
              </w:rPr>
              <w:t>[</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À revoir en cas d’essais de Phase IV</w:t>
            </w:r>
            <w:r w:rsidRPr="00DE58E4">
              <w:rPr>
                <w:rFonts w:ascii="Arial" w:hAnsi="Arial" w:cs="Arial"/>
                <w:sz w:val="22"/>
                <w:szCs w:val="22"/>
                <w:lang w:val="fr-CA"/>
              </w:rPr>
              <w:t xml:space="preserve">]. L’obligation de </w:t>
            </w:r>
            <w:r>
              <w:rPr>
                <w:rFonts w:ascii="Arial" w:hAnsi="Arial" w:cs="Arial"/>
                <w:sz w:val="22"/>
                <w:szCs w:val="22"/>
                <w:lang w:val="fr-CA"/>
              </w:rPr>
              <w:t xml:space="preserve">maintenir </w:t>
            </w:r>
            <w:r w:rsidRPr="00DE58E4">
              <w:rPr>
                <w:rFonts w:ascii="Arial" w:hAnsi="Arial" w:cs="Arial"/>
                <w:sz w:val="22"/>
                <w:szCs w:val="22"/>
                <w:lang w:val="fr-CA"/>
              </w:rPr>
              <w:t xml:space="preserve"> </w:t>
            </w:r>
            <w:r>
              <w:rPr>
                <w:rFonts w:ascii="Arial" w:hAnsi="Arial" w:cs="Arial"/>
                <w:sz w:val="22"/>
                <w:szCs w:val="22"/>
                <w:lang w:val="fr-CA"/>
              </w:rPr>
              <w:t xml:space="preserve">ces </w:t>
            </w:r>
            <w:r w:rsidRPr="00DE58E4">
              <w:rPr>
                <w:rFonts w:ascii="Arial" w:hAnsi="Arial" w:cs="Arial"/>
                <w:sz w:val="22"/>
                <w:szCs w:val="22"/>
                <w:lang w:val="fr-CA"/>
              </w:rPr>
              <w:t xml:space="preserve">assurance demeurera en vigueur </w:t>
            </w:r>
            <w:r>
              <w:rPr>
                <w:rFonts w:ascii="Arial" w:hAnsi="Arial" w:cs="Arial"/>
                <w:sz w:val="22"/>
                <w:szCs w:val="22"/>
                <w:lang w:val="fr-CA"/>
              </w:rPr>
              <w:t>malgré</w:t>
            </w:r>
            <w:r w:rsidRPr="00DE58E4">
              <w:rPr>
                <w:rFonts w:ascii="Arial" w:hAnsi="Arial" w:cs="Arial"/>
                <w:sz w:val="22"/>
                <w:szCs w:val="22"/>
                <w:lang w:val="fr-CA"/>
              </w:rPr>
              <w:t xml:space="preserve"> la résiliation/expiration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Si une telle assurance est </w:t>
            </w:r>
            <w:r>
              <w:rPr>
                <w:rFonts w:ascii="Arial" w:hAnsi="Arial" w:cs="Arial"/>
                <w:sz w:val="22"/>
                <w:szCs w:val="22"/>
                <w:lang w:val="fr-CA"/>
              </w:rPr>
              <w:t xml:space="preserve"> sur une « base de</w:t>
            </w:r>
            <w:r w:rsidRPr="00DE58E4">
              <w:rPr>
                <w:rFonts w:ascii="Arial" w:hAnsi="Arial" w:cs="Arial"/>
                <w:sz w:val="22"/>
                <w:szCs w:val="22"/>
                <w:lang w:val="fr-CA"/>
              </w:rPr>
              <w:t xml:space="preserve"> réclamations</w:t>
            </w:r>
            <w:r>
              <w:rPr>
                <w:rFonts w:ascii="Arial" w:hAnsi="Arial" w:cs="Arial"/>
                <w:sz w:val="22"/>
                <w:szCs w:val="22"/>
                <w:lang w:val="fr-CA"/>
              </w:rPr>
              <w:t> » [</w:t>
            </w:r>
            <w:r>
              <w:rPr>
                <w:rFonts w:ascii="Arial" w:hAnsi="Arial" w:cs="Arial"/>
                <w:i/>
                <w:sz w:val="22"/>
                <w:szCs w:val="22"/>
                <w:lang w:val="fr-CA"/>
              </w:rPr>
              <w:t>claim made</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elle devra</w:t>
            </w:r>
            <w:r w:rsidRPr="00DE58E4">
              <w:rPr>
                <w:rFonts w:ascii="Arial" w:hAnsi="Arial" w:cs="Arial"/>
                <w:sz w:val="22"/>
                <w:szCs w:val="22"/>
                <w:lang w:val="fr-CA"/>
              </w:rPr>
              <w:t xml:space="preserve"> </w:t>
            </w:r>
            <w:r>
              <w:rPr>
                <w:rFonts w:ascii="Arial" w:hAnsi="Arial" w:cs="Arial"/>
                <w:sz w:val="22"/>
                <w:szCs w:val="22"/>
                <w:lang w:val="fr-CA"/>
              </w:rPr>
              <w:t xml:space="preserve">demeurer effective pendant au moins </w:t>
            </w:r>
            <w:r w:rsidRPr="00DE58E4">
              <w:rPr>
                <w:rFonts w:ascii="Arial" w:hAnsi="Arial" w:cs="Arial"/>
                <w:sz w:val="22"/>
                <w:szCs w:val="22"/>
                <w:lang w:val="fr-CA"/>
              </w:rPr>
              <w:t xml:space="preserve"> </w:t>
            </w:r>
            <w:r w:rsidRPr="00DE58E4">
              <w:rPr>
                <w:rFonts w:ascii="Arial" w:hAnsi="Arial" w:cs="Arial"/>
                <w:sz w:val="22"/>
                <w:szCs w:val="22"/>
                <w:highlight w:val="lightGray"/>
                <w:lang w:val="fr-CA"/>
              </w:rPr>
              <w:t>24</w:t>
            </w:r>
            <w:r w:rsidRPr="00DE58E4">
              <w:rPr>
                <w:rFonts w:ascii="Arial" w:hAnsi="Arial" w:cs="Arial"/>
                <w:sz w:val="22"/>
                <w:szCs w:val="22"/>
                <w:lang w:val="fr-CA"/>
              </w:rPr>
              <w:t xml:space="preserve"> mois </w:t>
            </w:r>
            <w:r>
              <w:rPr>
                <w:rFonts w:ascii="Arial" w:hAnsi="Arial" w:cs="Arial"/>
                <w:sz w:val="22"/>
                <w:szCs w:val="22"/>
                <w:lang w:val="fr-CA"/>
              </w:rPr>
              <w:t>suivant sa résiliation ou son annulation</w:t>
            </w:r>
            <w:r w:rsidRPr="00DE58E4">
              <w:rPr>
                <w:rFonts w:ascii="Arial" w:hAnsi="Arial" w:cs="Arial"/>
                <w:sz w:val="22"/>
                <w:szCs w:val="22"/>
                <w:lang w:val="fr-CA"/>
              </w:rPr>
              <w:t>. Le</w:t>
            </w:r>
            <w:r>
              <w:rPr>
                <w:rFonts w:ascii="Arial" w:hAnsi="Arial" w:cs="Arial"/>
                <w:sz w:val="22"/>
                <w:szCs w:val="22"/>
                <w:lang w:val="fr-CA"/>
              </w:rPr>
              <w:t>s</w:t>
            </w:r>
            <w:r w:rsidRPr="00DE58E4">
              <w:rPr>
                <w:rFonts w:ascii="Arial" w:hAnsi="Arial" w:cs="Arial"/>
                <w:sz w:val="22"/>
                <w:szCs w:val="22"/>
                <w:lang w:val="fr-CA"/>
              </w:rPr>
              <w:t xml:space="preserve"> montant</w:t>
            </w:r>
            <w:r>
              <w:rPr>
                <w:rFonts w:ascii="Arial" w:hAnsi="Arial" w:cs="Arial"/>
                <w:sz w:val="22"/>
                <w:szCs w:val="22"/>
                <w:lang w:val="fr-CA"/>
              </w:rPr>
              <w:t>s</w:t>
            </w:r>
            <w:r w:rsidRPr="00DE58E4">
              <w:rPr>
                <w:rFonts w:ascii="Arial" w:hAnsi="Arial" w:cs="Arial"/>
                <w:sz w:val="22"/>
                <w:szCs w:val="22"/>
                <w:lang w:val="fr-CA"/>
              </w:rPr>
              <w:t xml:space="preserve"> de</w:t>
            </w:r>
            <w:r>
              <w:rPr>
                <w:rFonts w:ascii="Arial" w:hAnsi="Arial" w:cs="Arial"/>
                <w:sz w:val="22"/>
                <w:szCs w:val="22"/>
                <w:lang w:val="fr-CA"/>
              </w:rPr>
              <w:t xml:space="preserve"> couvertures </w:t>
            </w:r>
            <w:r w:rsidRPr="00DE58E4">
              <w:rPr>
                <w:rFonts w:ascii="Arial" w:hAnsi="Arial" w:cs="Arial"/>
                <w:sz w:val="22"/>
                <w:szCs w:val="22"/>
                <w:lang w:val="fr-CA"/>
              </w:rPr>
              <w:t>d’assurance ne saurai</w:t>
            </w:r>
            <w:r>
              <w:rPr>
                <w:rFonts w:ascii="Arial" w:hAnsi="Arial" w:cs="Arial"/>
                <w:sz w:val="22"/>
                <w:szCs w:val="22"/>
                <w:lang w:val="fr-CA"/>
              </w:rPr>
              <w:t>en</w:t>
            </w:r>
            <w:r w:rsidRPr="00DE58E4">
              <w:rPr>
                <w:rFonts w:ascii="Arial" w:hAnsi="Arial" w:cs="Arial"/>
                <w:sz w:val="22"/>
                <w:szCs w:val="22"/>
                <w:lang w:val="fr-CA"/>
              </w:rPr>
              <w:t>t limite</w:t>
            </w:r>
            <w:r>
              <w:rPr>
                <w:rFonts w:ascii="Arial" w:hAnsi="Arial" w:cs="Arial"/>
                <w:sz w:val="22"/>
                <w:szCs w:val="22"/>
                <w:lang w:val="fr-CA"/>
              </w:rPr>
              <w:t>r</w:t>
            </w:r>
            <w:r w:rsidRPr="00DE58E4">
              <w:rPr>
                <w:rFonts w:ascii="Arial" w:hAnsi="Arial" w:cs="Arial"/>
                <w:sz w:val="22"/>
                <w:szCs w:val="22"/>
                <w:lang w:val="fr-CA"/>
              </w:rPr>
              <w:t xml:space="preserve"> </w:t>
            </w:r>
            <w:r>
              <w:rPr>
                <w:rFonts w:ascii="Arial" w:hAnsi="Arial" w:cs="Arial"/>
                <w:sz w:val="22"/>
                <w:szCs w:val="22"/>
                <w:lang w:val="fr-CA"/>
              </w:rPr>
              <w:t>les</w:t>
            </w:r>
            <w:r w:rsidRPr="00DE58E4">
              <w:rPr>
                <w:rFonts w:ascii="Arial" w:hAnsi="Arial" w:cs="Arial"/>
                <w:sz w:val="22"/>
                <w:szCs w:val="22"/>
                <w:lang w:val="fr-CA"/>
              </w:rPr>
              <w:t xml:space="preserve"> obligations d’indemnisation du Promoteur. L’Établissement et l’Investigateur </w:t>
            </w:r>
            <w:r>
              <w:rPr>
                <w:rFonts w:ascii="Arial" w:hAnsi="Arial" w:cs="Arial"/>
                <w:sz w:val="22"/>
                <w:szCs w:val="22"/>
                <w:lang w:val="fr-CA"/>
              </w:rPr>
              <w:t>devront maintenir</w:t>
            </w:r>
            <w:r w:rsidRPr="00DE58E4">
              <w:rPr>
                <w:rFonts w:ascii="Arial" w:hAnsi="Arial" w:cs="Arial"/>
                <w:sz w:val="22"/>
                <w:szCs w:val="22"/>
                <w:lang w:val="fr-CA"/>
              </w:rPr>
              <w:t xml:space="preserve"> une protection appropriée et suffisante </w:t>
            </w:r>
            <w:r>
              <w:rPr>
                <w:rFonts w:ascii="Arial" w:hAnsi="Arial" w:cs="Arial"/>
                <w:sz w:val="22"/>
                <w:szCs w:val="22"/>
                <w:lang w:val="fr-CA"/>
              </w:rPr>
              <w:t>en regard de</w:t>
            </w:r>
            <w:r w:rsidRPr="00DE58E4">
              <w:rPr>
                <w:rFonts w:ascii="Arial" w:hAnsi="Arial" w:cs="Arial"/>
                <w:sz w:val="22"/>
                <w:szCs w:val="22"/>
                <w:lang w:val="fr-CA"/>
              </w:rPr>
              <w:t xml:space="preserve"> leurs obligations respectives envers des tiers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Dans le cas de l’Investigateur, </w:t>
            </w:r>
            <w:r>
              <w:rPr>
                <w:rFonts w:ascii="Arial" w:hAnsi="Arial" w:cs="Arial"/>
                <w:sz w:val="22"/>
                <w:szCs w:val="22"/>
                <w:lang w:val="fr-CA"/>
              </w:rPr>
              <w:t xml:space="preserve">cela pourra inclure une </w:t>
            </w:r>
            <w:r w:rsidRPr="00DE58E4">
              <w:rPr>
                <w:rFonts w:ascii="Arial" w:hAnsi="Arial" w:cs="Arial"/>
                <w:sz w:val="22"/>
                <w:szCs w:val="22"/>
                <w:lang w:val="fr-CA"/>
              </w:rPr>
              <w:t xml:space="preserve">adhésion à l’Association canadienne de protection </w:t>
            </w:r>
            <w:r w:rsidRPr="00DE58E4">
              <w:rPr>
                <w:rFonts w:ascii="Arial" w:hAnsi="Arial" w:cs="Arial"/>
                <w:sz w:val="22"/>
                <w:szCs w:val="22"/>
                <w:lang w:val="fr-CA"/>
              </w:rPr>
              <w:lastRenderedPageBreak/>
              <w:t xml:space="preserve">médicale, </w:t>
            </w:r>
            <w:r>
              <w:rPr>
                <w:rFonts w:ascii="Arial" w:hAnsi="Arial" w:cs="Arial"/>
                <w:sz w:val="22"/>
                <w:szCs w:val="22"/>
                <w:lang w:val="fr-CA"/>
              </w:rPr>
              <w:t>dont une preuve devra être fournie</w:t>
            </w:r>
            <w:r w:rsidRPr="00DE58E4">
              <w:rPr>
                <w:rFonts w:ascii="Arial" w:hAnsi="Arial" w:cs="Arial"/>
                <w:sz w:val="22"/>
                <w:szCs w:val="22"/>
                <w:lang w:val="fr-CA"/>
              </w:rPr>
              <w:t xml:space="preserve"> sur demande. Le Promoteur et l’Établissement </w:t>
            </w:r>
            <w:r>
              <w:rPr>
                <w:rFonts w:ascii="Arial" w:hAnsi="Arial" w:cs="Arial"/>
                <w:sz w:val="22"/>
                <w:szCs w:val="22"/>
                <w:lang w:val="fr-CA"/>
              </w:rPr>
              <w:t>devront chacun produire</w:t>
            </w:r>
            <w:r w:rsidRPr="00DE58E4">
              <w:rPr>
                <w:rFonts w:ascii="Arial" w:hAnsi="Arial" w:cs="Arial"/>
                <w:sz w:val="22"/>
                <w:szCs w:val="22"/>
                <w:lang w:val="fr-CA"/>
              </w:rPr>
              <w:t xml:space="preserve">, sur demande de l’autre Partie, un exemplaire des certificats d’assurance </w:t>
            </w:r>
            <w:r>
              <w:rPr>
                <w:rFonts w:ascii="Arial" w:hAnsi="Arial" w:cs="Arial"/>
                <w:sz w:val="22"/>
                <w:szCs w:val="22"/>
                <w:lang w:val="fr-CA"/>
              </w:rPr>
              <w:t>faisant état des protections d’assurance décrites à cet article</w:t>
            </w:r>
            <w:r w:rsidRPr="00DE58E4">
              <w:rPr>
                <w:rFonts w:ascii="Arial" w:hAnsi="Arial" w:cs="Arial"/>
                <w:sz w:val="22"/>
                <w:szCs w:val="22"/>
                <w:lang w:val="fr-CA"/>
              </w:rPr>
              <w:t>.</w:t>
            </w:r>
          </w:p>
        </w:tc>
      </w:tr>
      <w:tr w:rsidR="007A32D7" w:rsidRPr="006B5990" w14:paraId="02D0B67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5171D6D" w14:textId="77777777" w:rsidR="007A32D7" w:rsidRPr="00DE58E4" w:rsidRDefault="007A32D7" w:rsidP="005E799E">
            <w:pPr>
              <w:pStyle w:val="BLGLegalL1"/>
              <w:numPr>
                <w:ilvl w:val="0"/>
                <w:numId w:val="91"/>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Blessure subie par un Participant à l’essai clinique</w:t>
            </w:r>
          </w:p>
        </w:tc>
      </w:tr>
      <w:tr w:rsidR="007A32D7" w:rsidRPr="006B5990" w14:paraId="3C494BA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BF5B5B9" w14:textId="77777777" w:rsidR="007A32D7" w:rsidRPr="00DE58E4" w:rsidRDefault="007A32D7" w:rsidP="005E799E">
            <w:pPr>
              <w:pStyle w:val="BLGLegalL2"/>
              <w:numPr>
                <w:ilvl w:val="1"/>
                <w:numId w:val="92"/>
              </w:numPr>
              <w:ind w:left="0" w:firstLine="0"/>
              <w:rPr>
                <w:rFonts w:ascii="Arial" w:hAnsi="Arial" w:cs="Arial"/>
                <w:sz w:val="22"/>
                <w:szCs w:val="22"/>
                <w:lang w:val="fr-CA"/>
              </w:rPr>
            </w:pPr>
            <w:r>
              <w:rPr>
                <w:rFonts w:ascii="Arial" w:hAnsi="Arial" w:cs="Arial"/>
                <w:sz w:val="22"/>
                <w:szCs w:val="22"/>
                <w:lang w:val="fr-CA"/>
              </w:rPr>
              <w:t>Advenant qu’</w:t>
            </w:r>
            <w:r w:rsidRPr="00DE58E4">
              <w:rPr>
                <w:rFonts w:ascii="Arial" w:hAnsi="Arial" w:cs="Arial"/>
                <w:sz w:val="22"/>
                <w:szCs w:val="22"/>
                <w:lang w:val="fr-CA"/>
              </w:rPr>
              <w:t xml:space="preserve">un Participant à l’essai clinique </w:t>
            </w:r>
            <w:r>
              <w:rPr>
                <w:rFonts w:ascii="Arial" w:hAnsi="Arial" w:cs="Arial"/>
                <w:sz w:val="22"/>
                <w:szCs w:val="22"/>
                <w:lang w:val="fr-CA"/>
              </w:rPr>
              <w:t xml:space="preserve">soit sujet à </w:t>
            </w:r>
            <w:r w:rsidRPr="00DE58E4">
              <w:rPr>
                <w:rFonts w:ascii="Arial" w:hAnsi="Arial" w:cs="Arial"/>
                <w:sz w:val="22"/>
                <w:szCs w:val="22"/>
                <w:lang w:val="fr-CA"/>
              </w:rPr>
              <w:t xml:space="preserve"> un </w:t>
            </w:r>
            <w:r w:rsidRPr="00DE58E4">
              <w:rPr>
                <w:rFonts w:ascii="Arial" w:hAnsi="Arial" w:cs="Arial"/>
                <w:sz w:val="22"/>
                <w:szCs w:val="22"/>
                <w:highlight w:val="cyan"/>
                <w:lang w:val="fr-CA"/>
              </w:rPr>
              <w:t>effet indésirable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Faire référence à des « </w:t>
            </w:r>
            <w:r w:rsidRPr="00DE58E4">
              <w:rPr>
                <w:rFonts w:ascii="Arial" w:hAnsi="Arial" w:cs="Arial"/>
                <w:i/>
                <w:sz w:val="22"/>
                <w:szCs w:val="22"/>
                <w:highlight w:val="cyan"/>
                <w:lang w:val="fr-CA"/>
              </w:rPr>
              <w:t>incidents</w:t>
            </w:r>
            <w:r w:rsidRPr="00DE58E4">
              <w:rPr>
                <w:rFonts w:ascii="Arial" w:hAnsi="Arial" w:cs="Arial"/>
                <w:sz w:val="22"/>
                <w:szCs w:val="22"/>
                <w:highlight w:val="cyan"/>
                <w:lang w:val="fr-CA"/>
              </w:rPr>
              <w:t> » plutôt qu’à des « </w:t>
            </w:r>
            <w:r w:rsidRPr="00DE58E4">
              <w:rPr>
                <w:rFonts w:ascii="Arial" w:hAnsi="Arial" w:cs="Arial"/>
                <w:i/>
                <w:sz w:val="22"/>
                <w:szCs w:val="22"/>
                <w:highlight w:val="cyan"/>
                <w:lang w:val="fr-CA"/>
              </w:rPr>
              <w:t>effets indésirables</w:t>
            </w:r>
            <w:r w:rsidRPr="00DE58E4">
              <w:rPr>
                <w:rFonts w:ascii="Arial" w:hAnsi="Arial" w:cs="Arial"/>
                <w:sz w:val="22"/>
                <w:szCs w:val="22"/>
                <w:highlight w:val="cyan"/>
                <w:lang w:val="fr-CA"/>
              </w:rPr>
              <w:t> » pour les instruments médicaux]</w:t>
            </w:r>
            <w:r w:rsidRPr="00DE58E4">
              <w:rPr>
                <w:rFonts w:ascii="Arial" w:hAnsi="Arial" w:cs="Arial"/>
                <w:sz w:val="22"/>
                <w:szCs w:val="22"/>
                <w:lang w:val="fr-CA"/>
              </w:rPr>
              <w:t>,</w:t>
            </w:r>
            <w:r>
              <w:rPr>
                <w:rFonts w:ascii="Arial" w:hAnsi="Arial" w:cs="Arial"/>
                <w:sz w:val="22"/>
                <w:szCs w:val="22"/>
                <w:lang w:val="fr-CA"/>
              </w:rPr>
              <w:t xml:space="preserve"> à</w:t>
            </w:r>
            <w:r w:rsidRPr="00DE58E4">
              <w:rPr>
                <w:rFonts w:ascii="Arial" w:hAnsi="Arial" w:cs="Arial"/>
                <w:sz w:val="22"/>
                <w:szCs w:val="22"/>
                <w:lang w:val="fr-CA"/>
              </w:rPr>
              <w:t xml:space="preserve"> une maladie ou </w:t>
            </w:r>
            <w:r>
              <w:rPr>
                <w:rFonts w:ascii="Arial" w:hAnsi="Arial" w:cs="Arial"/>
                <w:sz w:val="22"/>
                <w:szCs w:val="22"/>
                <w:lang w:val="fr-CA"/>
              </w:rPr>
              <w:t xml:space="preserve"> à un préjudice </w:t>
            </w:r>
            <w:r w:rsidRPr="00DE58E4">
              <w:rPr>
                <w:rFonts w:ascii="Arial" w:hAnsi="Arial" w:cs="Arial"/>
                <w:sz w:val="22"/>
                <w:szCs w:val="22"/>
                <w:lang w:val="fr-CA"/>
              </w:rPr>
              <w:t xml:space="preserve"> par </w:t>
            </w:r>
            <w:r w:rsidRPr="00DE58E4">
              <w:rPr>
                <w:rFonts w:ascii="Arial" w:hAnsi="Arial" w:cs="Arial"/>
                <w:sz w:val="22"/>
                <w:szCs w:val="22"/>
                <w:highlight w:val="yellow"/>
                <w:lang w:val="fr-CA"/>
              </w:rPr>
              <w:t>le Produit expérimental ou</w:t>
            </w:r>
            <w:r w:rsidRPr="00DE58E4">
              <w:rPr>
                <w:rFonts w:ascii="Arial" w:hAnsi="Arial" w:cs="Arial"/>
                <w:sz w:val="22"/>
                <w:szCs w:val="22"/>
                <w:lang w:val="fr-CA"/>
              </w:rPr>
              <w:t xml:space="preserv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À supprimer dans le cas d’études de Phase IV</w:t>
            </w:r>
            <w:r w:rsidRPr="00DE58E4">
              <w:rPr>
                <w:rFonts w:ascii="Arial" w:hAnsi="Arial" w:cs="Arial"/>
                <w:sz w:val="22"/>
                <w:szCs w:val="22"/>
                <w:lang w:val="fr-CA"/>
              </w:rPr>
              <w:t xml:space="preserve">] toute procédure </w:t>
            </w:r>
            <w:r>
              <w:rPr>
                <w:rFonts w:ascii="Arial" w:hAnsi="Arial" w:cs="Arial"/>
                <w:sz w:val="22"/>
                <w:szCs w:val="22"/>
                <w:lang w:val="fr-CA"/>
              </w:rPr>
              <w:t>réalisée</w:t>
            </w:r>
            <w:r w:rsidRPr="00DE58E4">
              <w:rPr>
                <w:rFonts w:ascii="Arial" w:hAnsi="Arial" w:cs="Arial"/>
                <w:sz w:val="22"/>
                <w:szCs w:val="22"/>
                <w:lang w:val="fr-CA"/>
              </w:rPr>
              <w:t xml:space="preserve"> conformément au Protocole (qui n’aurait pas été effectuée si le Participant à l’essai clinique n’avait pas participé à l’Essai clinique) ou à la suite de toute mesure prise sur instruction écrite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 payer les frais médicaux raisonnables et nécessaires su diagnostic et au traitement de tel</w:t>
            </w:r>
            <w:r w:rsidRPr="00DE58E4">
              <w:rPr>
                <w:rFonts w:ascii="Arial" w:hAnsi="Arial" w:cs="Arial"/>
                <w:sz w:val="22"/>
                <w:szCs w:val="22"/>
                <w:lang w:val="fr-CA"/>
              </w:rPr>
              <w:t xml:space="preserve"> </w:t>
            </w:r>
            <w:r w:rsidRPr="00DE58E4">
              <w:rPr>
                <w:rFonts w:ascii="Arial" w:hAnsi="Arial" w:cs="Arial"/>
                <w:sz w:val="22"/>
                <w:szCs w:val="22"/>
                <w:highlight w:val="cyan"/>
                <w:lang w:val="fr-CA"/>
              </w:rPr>
              <w:t>effet indésirable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Faire référence à des « </w:t>
            </w:r>
            <w:r w:rsidRPr="00DE58E4">
              <w:rPr>
                <w:rFonts w:ascii="Arial" w:hAnsi="Arial" w:cs="Arial"/>
                <w:i/>
                <w:sz w:val="22"/>
                <w:szCs w:val="22"/>
                <w:highlight w:val="cyan"/>
                <w:lang w:val="fr-CA"/>
              </w:rPr>
              <w:t>incidents</w:t>
            </w:r>
            <w:r w:rsidRPr="00DE58E4">
              <w:rPr>
                <w:rFonts w:ascii="Arial" w:hAnsi="Arial" w:cs="Arial"/>
                <w:sz w:val="22"/>
                <w:szCs w:val="22"/>
                <w:highlight w:val="cyan"/>
                <w:lang w:val="fr-CA"/>
              </w:rPr>
              <w:t> » plutôt qu’à des « </w:t>
            </w:r>
            <w:r w:rsidRPr="00DE58E4">
              <w:rPr>
                <w:rFonts w:ascii="Arial" w:hAnsi="Arial" w:cs="Arial"/>
                <w:i/>
                <w:sz w:val="22"/>
                <w:szCs w:val="22"/>
                <w:highlight w:val="cyan"/>
                <w:lang w:val="fr-CA"/>
              </w:rPr>
              <w:t>effets indésirables</w:t>
            </w:r>
            <w:r w:rsidRPr="00DE58E4">
              <w:rPr>
                <w:rFonts w:ascii="Arial" w:hAnsi="Arial" w:cs="Arial"/>
                <w:sz w:val="22"/>
                <w:szCs w:val="22"/>
                <w:highlight w:val="cyan"/>
                <w:lang w:val="fr-CA"/>
              </w:rPr>
              <w:t> » pour les instruments médicaux]</w:t>
            </w:r>
            <w:r w:rsidRPr="00DE58E4">
              <w:rPr>
                <w:rFonts w:ascii="Arial" w:hAnsi="Arial" w:cs="Arial"/>
                <w:sz w:val="22"/>
                <w:szCs w:val="22"/>
                <w:lang w:val="fr-CA"/>
              </w:rPr>
              <w:t>,</w:t>
            </w:r>
            <w:r w:rsidRPr="00DE58E4">
              <w:rPr>
                <w:rFonts w:ascii="Arial" w:hAnsi="Arial" w:cs="Arial"/>
                <w:b/>
                <w:bCs/>
                <w:sz w:val="22"/>
                <w:szCs w:val="22"/>
                <w:lang w:val="fr-CA"/>
              </w:rPr>
              <w:t xml:space="preserve"> </w:t>
            </w:r>
            <w:r w:rsidRPr="00DE58E4">
              <w:rPr>
                <w:rFonts w:ascii="Arial" w:hAnsi="Arial" w:cs="Arial"/>
                <w:sz w:val="22"/>
                <w:szCs w:val="22"/>
                <w:lang w:val="fr-CA"/>
              </w:rPr>
              <w:t xml:space="preserve">de la maladie ou des </w:t>
            </w:r>
            <w:r>
              <w:rPr>
                <w:rFonts w:ascii="Arial" w:hAnsi="Arial" w:cs="Arial"/>
                <w:sz w:val="22"/>
                <w:szCs w:val="22"/>
                <w:lang w:val="fr-CA"/>
              </w:rPr>
              <w:t xml:space="preserve">préjudices </w:t>
            </w:r>
            <w:r w:rsidRPr="00DE58E4">
              <w:rPr>
                <w:rFonts w:ascii="Arial" w:hAnsi="Arial" w:cs="Arial"/>
                <w:sz w:val="22"/>
                <w:szCs w:val="22"/>
                <w:lang w:val="fr-CA"/>
              </w:rPr>
              <w:t xml:space="preserve">corporels, sauf </w:t>
            </w:r>
            <w:r>
              <w:rPr>
                <w:rFonts w:ascii="Arial" w:hAnsi="Arial" w:cs="Arial"/>
                <w:sz w:val="22"/>
                <w:szCs w:val="22"/>
                <w:lang w:val="fr-CA"/>
              </w:rPr>
              <w:t xml:space="preserve">si ces frais ont déjà été </w:t>
            </w:r>
            <w:r w:rsidRPr="00DE58E4">
              <w:rPr>
                <w:rFonts w:ascii="Arial" w:hAnsi="Arial" w:cs="Arial"/>
                <w:sz w:val="22"/>
                <w:szCs w:val="22"/>
                <w:lang w:val="fr-CA"/>
              </w:rPr>
              <w:t>couverts par</w:t>
            </w:r>
            <w:r>
              <w:rPr>
                <w:rFonts w:ascii="Arial" w:hAnsi="Arial" w:cs="Arial"/>
                <w:sz w:val="22"/>
                <w:szCs w:val="22"/>
                <w:lang w:val="fr-CA"/>
              </w:rPr>
              <w:t xml:space="preserve"> le régime public d’assurance maladie</w:t>
            </w:r>
            <w:r w:rsidRPr="00DE58E4">
              <w:rPr>
                <w:rFonts w:ascii="Arial" w:hAnsi="Arial" w:cs="Arial"/>
                <w:sz w:val="22"/>
                <w:szCs w:val="22"/>
                <w:lang w:val="fr-CA"/>
              </w:rPr>
              <w:t xml:space="preserve">. Nonobstant ce qui précède,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ne</w:t>
            </w:r>
            <w:r>
              <w:rPr>
                <w:rFonts w:ascii="Arial" w:hAnsi="Arial" w:cs="Arial"/>
                <w:sz w:val="22"/>
                <w:szCs w:val="22"/>
                <w:lang w:val="fr-CA"/>
              </w:rPr>
              <w:t xml:space="preserve"> </w:t>
            </w:r>
            <w:r w:rsidRPr="00DE58E4">
              <w:rPr>
                <w:rFonts w:ascii="Arial" w:hAnsi="Arial" w:cs="Arial"/>
                <w:sz w:val="22"/>
                <w:szCs w:val="22"/>
                <w:lang w:val="fr-CA"/>
              </w:rPr>
              <w:t>s</w:t>
            </w:r>
            <w:r>
              <w:rPr>
                <w:rFonts w:ascii="Arial" w:hAnsi="Arial" w:cs="Arial"/>
                <w:sz w:val="22"/>
                <w:szCs w:val="22"/>
                <w:lang w:val="fr-CA"/>
              </w:rPr>
              <w:t>era</w:t>
            </w:r>
            <w:r w:rsidRPr="00DE58E4">
              <w:rPr>
                <w:rFonts w:ascii="Arial" w:hAnsi="Arial" w:cs="Arial"/>
                <w:sz w:val="22"/>
                <w:szCs w:val="22"/>
                <w:lang w:val="fr-CA"/>
              </w:rPr>
              <w:t xml:space="preserve"> pas responsable des </w:t>
            </w:r>
            <w:r>
              <w:rPr>
                <w:rFonts w:ascii="Arial" w:hAnsi="Arial" w:cs="Arial"/>
                <w:sz w:val="22"/>
                <w:szCs w:val="22"/>
                <w:lang w:val="fr-CA"/>
              </w:rPr>
              <w:t>frais</w:t>
            </w:r>
            <w:r w:rsidRPr="00DE58E4">
              <w:rPr>
                <w:rFonts w:ascii="Arial" w:hAnsi="Arial" w:cs="Arial"/>
                <w:sz w:val="22"/>
                <w:szCs w:val="22"/>
                <w:lang w:val="fr-CA"/>
              </w:rPr>
              <w:t xml:space="preserve"> qui découlent: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d</w:t>
            </w:r>
            <w:r w:rsidRPr="00DE58E4">
              <w:rPr>
                <w:rFonts w:ascii="Arial" w:hAnsi="Arial" w:cs="Arial"/>
                <w:sz w:val="22"/>
                <w:szCs w:val="22"/>
                <w:lang w:val="fr-CA"/>
              </w:rPr>
              <w:t xml:space="preserve">e </w:t>
            </w:r>
            <w:r>
              <w:rPr>
                <w:rFonts w:ascii="Arial" w:hAnsi="Arial" w:cs="Arial"/>
                <w:sz w:val="22"/>
                <w:szCs w:val="22"/>
                <w:lang w:val="fr-CA"/>
              </w:rPr>
              <w:t>la négligence</w:t>
            </w:r>
            <w:r w:rsidRPr="00DE58E4">
              <w:rPr>
                <w:rFonts w:ascii="Arial" w:hAnsi="Arial" w:cs="Arial"/>
                <w:sz w:val="22"/>
                <w:szCs w:val="22"/>
                <w:lang w:val="fr-CA"/>
              </w:rPr>
              <w:t xml:space="preserve"> ou </w:t>
            </w:r>
            <w:r>
              <w:rPr>
                <w:rFonts w:ascii="Arial" w:hAnsi="Arial" w:cs="Arial"/>
                <w:sz w:val="22"/>
                <w:szCs w:val="22"/>
                <w:lang w:val="fr-CA"/>
              </w:rPr>
              <w:t>d’</w:t>
            </w:r>
            <w:r w:rsidRPr="00DE58E4">
              <w:rPr>
                <w:rFonts w:ascii="Arial" w:hAnsi="Arial" w:cs="Arial"/>
                <w:sz w:val="22"/>
                <w:szCs w:val="22"/>
                <w:lang w:val="fr-CA"/>
              </w:rPr>
              <w:t xml:space="preserve">une inconduite délibérée de la part de l’Investigateur, de l’Établissement ou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ou ii) la progression naturelle d’une </w:t>
            </w:r>
            <w:r>
              <w:rPr>
                <w:rFonts w:ascii="Arial" w:hAnsi="Arial" w:cs="Arial"/>
                <w:sz w:val="22"/>
                <w:szCs w:val="22"/>
                <w:lang w:val="fr-CA"/>
              </w:rPr>
              <w:t xml:space="preserve">condition médicale </w:t>
            </w:r>
            <w:r w:rsidRPr="00DE58E4">
              <w:rPr>
                <w:rFonts w:ascii="Arial" w:hAnsi="Arial" w:cs="Arial"/>
                <w:sz w:val="22"/>
                <w:szCs w:val="22"/>
                <w:lang w:val="fr-CA"/>
              </w:rPr>
              <w:t>sous-jacente ou préexistante, sauf si celle-ci a été exacerbée par la participation à l’Essai clinique.</w:t>
            </w:r>
          </w:p>
        </w:tc>
      </w:tr>
      <w:tr w:rsidR="007A32D7" w:rsidRPr="006B5990" w14:paraId="040C8AD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2E84784" w14:textId="77777777" w:rsidR="007A32D7" w:rsidRPr="00DE58E4" w:rsidRDefault="007A32D7" w:rsidP="005E799E">
            <w:pPr>
              <w:pStyle w:val="BLGLegalL1"/>
              <w:numPr>
                <w:ilvl w:val="0"/>
                <w:numId w:val="93"/>
              </w:numPr>
              <w:tabs>
                <w:tab w:val="clear" w:pos="576"/>
              </w:tabs>
              <w:ind w:left="0" w:firstLine="0"/>
              <w:rPr>
                <w:rFonts w:ascii="Arial" w:hAnsi="Arial" w:cs="Arial"/>
                <w:sz w:val="22"/>
                <w:szCs w:val="22"/>
                <w:lang w:val="fr-CA"/>
              </w:rPr>
            </w:pPr>
            <w:r w:rsidRPr="00DE58E4">
              <w:rPr>
                <w:rFonts w:ascii="Arial" w:hAnsi="Arial" w:cs="Arial"/>
                <w:sz w:val="22"/>
                <w:szCs w:val="22"/>
                <w:lang w:val="fr-CA"/>
              </w:rPr>
              <w:t>CONFIDENTIALITÉ ET PROTECTION DES DONNÉES</w:t>
            </w:r>
          </w:p>
        </w:tc>
      </w:tr>
      <w:tr w:rsidR="007A32D7" w:rsidRPr="006B5990" w14:paraId="0EA8B56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037258E" w14:textId="77777777" w:rsidR="007A32D7" w:rsidRPr="00DE58E4" w:rsidRDefault="007A32D7" w:rsidP="005E799E">
            <w:pPr>
              <w:pStyle w:val="BLGLegalL2"/>
              <w:numPr>
                <w:ilvl w:val="1"/>
                <w:numId w:val="94"/>
              </w:numPr>
              <w:ind w:left="0" w:firstLine="0"/>
              <w:rPr>
                <w:rFonts w:ascii="Arial" w:hAnsi="Arial" w:cs="Arial"/>
                <w:sz w:val="22"/>
                <w:szCs w:val="22"/>
                <w:lang w:val="fr-CA"/>
              </w:rPr>
            </w:pPr>
            <w:r>
              <w:rPr>
                <w:rFonts w:ascii="Arial" w:hAnsi="Arial" w:cs="Arial"/>
                <w:sz w:val="22"/>
                <w:szCs w:val="22"/>
                <w:lang w:val="fr-CA"/>
              </w:rPr>
              <w:t>Chacun de l</w:t>
            </w:r>
            <w:r w:rsidRPr="00DE58E4">
              <w:rPr>
                <w:rFonts w:ascii="Arial" w:hAnsi="Arial" w:cs="Arial"/>
                <w:sz w:val="22"/>
                <w:szCs w:val="22"/>
                <w:lang w:val="fr-CA"/>
              </w:rPr>
              <w:t xml:space="preserve">’Investigateur et l’Établissement ne doit pas : </w:t>
            </w:r>
            <w:r>
              <w:rPr>
                <w:rFonts w:ascii="Arial" w:hAnsi="Arial" w:cs="Arial"/>
                <w:sz w:val="22"/>
                <w:szCs w:val="22"/>
                <w:lang w:val="fr-CA"/>
              </w:rPr>
              <w:t>(</w:t>
            </w:r>
            <w:r w:rsidRPr="00DE58E4">
              <w:rPr>
                <w:rFonts w:ascii="Arial" w:hAnsi="Arial" w:cs="Arial"/>
                <w:sz w:val="22"/>
                <w:szCs w:val="22"/>
                <w:lang w:val="fr-CA"/>
              </w:rPr>
              <w:t xml:space="preserve">i) utiliser </w:t>
            </w:r>
            <w:r>
              <w:rPr>
                <w:rFonts w:ascii="Arial" w:hAnsi="Arial" w:cs="Arial"/>
                <w:sz w:val="22"/>
                <w:szCs w:val="22"/>
                <w:lang w:val="fr-CA"/>
              </w:rPr>
              <w:t>l</w:t>
            </w:r>
            <w:r w:rsidRPr="00DE58E4">
              <w:rPr>
                <w:rFonts w:ascii="Arial" w:hAnsi="Arial" w:cs="Arial"/>
                <w:sz w:val="22"/>
                <w:szCs w:val="22"/>
                <w:lang w:val="fr-CA"/>
              </w:rPr>
              <w:t xml:space="preserve">es </w:t>
            </w:r>
            <w:r w:rsidRPr="001B691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à toute fin autre que l’exécution de l’Essai clinique, la compilation de rapports de </w:t>
            </w:r>
            <w:r>
              <w:rPr>
                <w:rFonts w:ascii="Arial" w:hAnsi="Arial" w:cs="Arial"/>
                <w:sz w:val="22"/>
                <w:szCs w:val="22"/>
                <w:lang w:val="fr-CA"/>
              </w:rPr>
              <w:t>métriques sur une base</w:t>
            </w:r>
            <w:r w:rsidRPr="00DE58E4">
              <w:rPr>
                <w:rFonts w:ascii="Arial" w:hAnsi="Arial" w:cs="Arial"/>
                <w:sz w:val="22"/>
                <w:szCs w:val="22"/>
                <w:lang w:val="fr-CA"/>
              </w:rPr>
              <w:t xml:space="preserve"> agrégé</w:t>
            </w:r>
            <w:r>
              <w:rPr>
                <w:rFonts w:ascii="Arial" w:hAnsi="Arial" w:cs="Arial"/>
                <w:sz w:val="22"/>
                <w:szCs w:val="22"/>
                <w:lang w:val="fr-CA"/>
              </w:rPr>
              <w:t>e</w:t>
            </w:r>
            <w:r w:rsidRPr="00DE58E4">
              <w:rPr>
                <w:rFonts w:ascii="Arial" w:hAnsi="Arial" w:cs="Arial"/>
                <w:sz w:val="22"/>
                <w:szCs w:val="22"/>
                <w:lang w:val="fr-CA"/>
              </w:rPr>
              <w:t xml:space="preserve"> et dépersonnalisé</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 sujet du</w:t>
            </w:r>
            <w:r w:rsidRPr="00DE58E4">
              <w:rPr>
                <w:rFonts w:ascii="Arial" w:hAnsi="Arial" w:cs="Arial"/>
                <w:sz w:val="22"/>
                <w:szCs w:val="22"/>
                <w:lang w:val="fr-CA"/>
              </w:rPr>
              <w:t xml:space="preserve"> Promoteur et </w:t>
            </w:r>
            <w:r>
              <w:rPr>
                <w:rFonts w:ascii="Arial" w:hAnsi="Arial" w:cs="Arial"/>
                <w:sz w:val="22"/>
                <w:szCs w:val="22"/>
                <w:lang w:val="fr-CA"/>
              </w:rPr>
              <w:t xml:space="preserve">de </w:t>
            </w:r>
            <w:r w:rsidRPr="00DE58E4">
              <w:rPr>
                <w:rFonts w:ascii="Arial" w:hAnsi="Arial" w:cs="Arial"/>
                <w:sz w:val="22"/>
                <w:szCs w:val="22"/>
                <w:lang w:val="fr-CA"/>
              </w:rPr>
              <w:t xml:space="preserve">l’Essai clinique) pour des tiers, et aux fins de formation interne et d’assurance de la qualité ou </w:t>
            </w:r>
            <w:r>
              <w:rPr>
                <w:rFonts w:ascii="Arial" w:hAnsi="Arial" w:cs="Arial"/>
                <w:sz w:val="22"/>
                <w:szCs w:val="22"/>
                <w:lang w:val="fr-CA"/>
              </w:rPr>
              <w:t>(</w:t>
            </w:r>
            <w:r w:rsidRPr="00DE58E4">
              <w:rPr>
                <w:rFonts w:ascii="Arial" w:hAnsi="Arial" w:cs="Arial"/>
                <w:sz w:val="22"/>
                <w:szCs w:val="22"/>
                <w:lang w:val="fr-CA"/>
              </w:rPr>
              <w:t xml:space="preserve">ii) divulguer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à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tiers, </w:t>
            </w:r>
            <w:r>
              <w:rPr>
                <w:rFonts w:ascii="Arial" w:hAnsi="Arial" w:cs="Arial"/>
                <w:sz w:val="22"/>
                <w:szCs w:val="22"/>
                <w:lang w:val="fr-CA"/>
              </w:rPr>
              <w:t>sujet à ce qui est prévu au</w:t>
            </w:r>
            <w:r w:rsidRPr="00DE58E4">
              <w:rPr>
                <w:rFonts w:ascii="Arial" w:hAnsi="Arial" w:cs="Arial"/>
                <w:sz w:val="22"/>
                <w:szCs w:val="22"/>
                <w:lang w:val="fr-CA"/>
              </w:rPr>
              <w:t xml:space="preserve"> présent article et </w:t>
            </w:r>
            <w:r>
              <w:rPr>
                <w:rFonts w:ascii="Arial" w:hAnsi="Arial" w:cs="Arial"/>
                <w:sz w:val="22"/>
                <w:szCs w:val="22"/>
                <w:lang w:val="fr-CA"/>
              </w:rPr>
              <w:t xml:space="preserve">à </w:t>
            </w:r>
            <w:r w:rsidRPr="00DE58E4">
              <w:rPr>
                <w:rFonts w:ascii="Arial" w:hAnsi="Arial" w:cs="Arial"/>
                <w:sz w:val="22"/>
                <w:szCs w:val="22"/>
                <w:lang w:val="fr-CA"/>
              </w:rPr>
              <w:t xml:space="preserve">l’article 9 (Droits de publication), </w:t>
            </w:r>
            <w:r>
              <w:rPr>
                <w:rFonts w:ascii="Arial" w:hAnsi="Arial" w:cs="Arial"/>
                <w:sz w:val="22"/>
                <w:szCs w:val="22"/>
                <w:lang w:val="fr-CA"/>
              </w:rPr>
              <w:t>, à ce qui est exigé aux termes des</w:t>
            </w:r>
            <w:r w:rsidRPr="00DE58E4">
              <w:rPr>
                <w:rFonts w:ascii="Arial" w:hAnsi="Arial" w:cs="Arial"/>
                <w:sz w:val="22"/>
                <w:szCs w:val="22"/>
                <w:lang w:val="fr-CA"/>
              </w:rPr>
              <w:t xml:space="preserve"> </w:t>
            </w:r>
            <w:r w:rsidRPr="00CC4A71">
              <w:rPr>
                <w:rFonts w:ascii="Arial" w:hAnsi="Arial" w:cs="Arial"/>
                <w:sz w:val="22"/>
                <w:szCs w:val="22"/>
                <w:lang w:val="fr-CA"/>
              </w:rPr>
              <w:t>Lois applicables</w:t>
            </w:r>
            <w:r w:rsidRPr="00DE58E4">
              <w:rPr>
                <w:rFonts w:ascii="Arial" w:hAnsi="Arial" w:cs="Arial"/>
                <w:sz w:val="22"/>
                <w:szCs w:val="22"/>
                <w:lang w:val="fr-CA"/>
              </w:rPr>
              <w:t xml:space="preserve"> ou </w:t>
            </w:r>
            <w:r>
              <w:rPr>
                <w:rFonts w:ascii="Arial" w:hAnsi="Arial" w:cs="Arial"/>
                <w:sz w:val="22"/>
                <w:szCs w:val="22"/>
                <w:lang w:val="fr-CA"/>
              </w:rPr>
              <w:t xml:space="preserve">par </w:t>
            </w:r>
            <w:r w:rsidRPr="00DE58E4">
              <w:rPr>
                <w:rFonts w:ascii="Arial" w:hAnsi="Arial" w:cs="Arial"/>
                <w:sz w:val="22"/>
                <w:szCs w:val="22"/>
                <w:lang w:val="fr-CA"/>
              </w:rPr>
              <w:t>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ou </w:t>
            </w:r>
            <w:r>
              <w:rPr>
                <w:rFonts w:ascii="Arial" w:hAnsi="Arial" w:cs="Arial"/>
                <w:sz w:val="22"/>
                <w:szCs w:val="22"/>
                <w:lang w:val="fr-CA"/>
              </w:rPr>
              <w:t>à ce qui est</w:t>
            </w:r>
            <w:r w:rsidRPr="00DE58E4">
              <w:rPr>
                <w:rFonts w:ascii="Arial" w:hAnsi="Arial" w:cs="Arial"/>
                <w:sz w:val="22"/>
                <w:szCs w:val="22"/>
                <w:lang w:val="fr-CA"/>
              </w:rPr>
              <w:t xml:space="preserve"> autorisé par écrit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xml:space="preserve">laquelle  </w:t>
            </w:r>
            <w:r w:rsidRPr="00DE58E4">
              <w:rPr>
                <w:rFonts w:ascii="Arial" w:hAnsi="Arial" w:cs="Arial"/>
                <w:sz w:val="22"/>
                <w:szCs w:val="22"/>
                <w:lang w:val="fr-CA"/>
              </w:rPr>
              <w:t xml:space="preserve">autorisation ne saurait être refusée sans motif valable. </w:t>
            </w:r>
            <w:r>
              <w:rPr>
                <w:rFonts w:ascii="Arial" w:hAnsi="Arial" w:cs="Arial"/>
                <w:sz w:val="22"/>
                <w:szCs w:val="22"/>
                <w:lang w:val="fr-CA"/>
              </w:rPr>
              <w:t>Afin de</w:t>
            </w:r>
            <w:r w:rsidRPr="00DE58E4">
              <w:rPr>
                <w:rFonts w:ascii="Arial" w:hAnsi="Arial" w:cs="Arial"/>
                <w:sz w:val="22"/>
                <w:szCs w:val="22"/>
                <w:lang w:val="fr-CA"/>
              </w:rPr>
              <w:t xml:space="preserve"> protéger les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l’Investigateur et l’Établissement d</w:t>
            </w:r>
            <w:r>
              <w:rPr>
                <w:rFonts w:ascii="Arial" w:hAnsi="Arial" w:cs="Arial"/>
                <w:sz w:val="22"/>
                <w:szCs w:val="22"/>
                <w:lang w:val="fr-CA"/>
              </w:rPr>
              <w:t>evront</w:t>
            </w:r>
            <w:r w:rsidRPr="00DE58E4">
              <w:rPr>
                <w:rFonts w:ascii="Arial" w:hAnsi="Arial" w:cs="Arial"/>
                <w:sz w:val="22"/>
                <w:szCs w:val="22"/>
                <w:lang w:val="fr-CA"/>
              </w:rPr>
              <w:t xml:space="preserve"> : i) limiter la diffusion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aux</w:t>
            </w:r>
            <w:r>
              <w:rPr>
                <w:rFonts w:ascii="Arial" w:hAnsi="Arial" w:cs="Arial"/>
                <w:sz w:val="22"/>
                <w:szCs w:val="22"/>
                <w:lang w:val="fr-CA"/>
              </w:rPr>
              <w:t xml:space="preserve"> seuls</w:t>
            </w:r>
            <w:r w:rsidRPr="00DE58E4">
              <w:rPr>
                <w:rFonts w:ascii="Arial" w:hAnsi="Arial" w:cs="Arial"/>
                <w:sz w:val="22"/>
                <w:szCs w:val="22"/>
                <w:lang w:val="fr-CA"/>
              </w:rPr>
              <w:t xml:space="preserve"> membres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et aux autres membres du personnel ayant un « besoin de connaître »</w:t>
            </w:r>
            <w:r>
              <w:rPr>
                <w:rFonts w:ascii="Arial" w:hAnsi="Arial" w:cs="Arial"/>
                <w:sz w:val="22"/>
                <w:szCs w:val="22"/>
                <w:lang w:val="fr-CA"/>
              </w:rPr>
              <w:t xml:space="preserve"> telles informations</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ii) informer tous les membres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et les autres membres du personnel qui reçoivent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de leur nature confidentielle; et </w:t>
            </w:r>
            <w:r>
              <w:rPr>
                <w:rFonts w:ascii="Arial" w:hAnsi="Arial" w:cs="Arial"/>
                <w:sz w:val="22"/>
                <w:szCs w:val="22"/>
                <w:lang w:val="fr-CA"/>
              </w:rPr>
              <w:t>(</w:t>
            </w:r>
            <w:r w:rsidRPr="00DE58E4">
              <w:rPr>
                <w:rFonts w:ascii="Arial" w:hAnsi="Arial" w:cs="Arial"/>
                <w:sz w:val="22"/>
                <w:szCs w:val="22"/>
                <w:lang w:val="fr-CA"/>
              </w:rPr>
              <w:t>iii) protéger lesdit</w:t>
            </w:r>
            <w:r>
              <w:rPr>
                <w:rFonts w:ascii="Arial" w:hAnsi="Arial" w:cs="Arial"/>
                <w:sz w:val="22"/>
                <w:szCs w:val="22"/>
                <w:lang w:val="fr-CA"/>
              </w:rPr>
              <w:t>e</w:t>
            </w:r>
            <w:r w:rsidRPr="00DE58E4">
              <w:rPr>
                <w:rFonts w:ascii="Arial" w:hAnsi="Arial" w:cs="Arial"/>
                <w:sz w:val="22"/>
                <w:szCs w:val="22"/>
                <w:lang w:val="fr-CA"/>
              </w:rPr>
              <w:t xml:space="preserv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à l’en</w:t>
            </w:r>
            <w:r w:rsidRPr="00DE58E4">
              <w:rPr>
                <w:rFonts w:ascii="Arial" w:hAnsi="Arial" w:cs="Arial"/>
                <w:sz w:val="22"/>
                <w:szCs w:val="22"/>
                <w:lang w:val="fr-CA"/>
              </w:rPr>
              <w:t xml:space="preserve">contre </w:t>
            </w:r>
            <w:r>
              <w:rPr>
                <w:rFonts w:ascii="Arial" w:hAnsi="Arial" w:cs="Arial"/>
                <w:sz w:val="22"/>
                <w:szCs w:val="22"/>
                <w:lang w:val="fr-CA"/>
              </w:rPr>
              <w:t xml:space="preserve">de </w:t>
            </w:r>
            <w:r w:rsidRPr="00DE58E4">
              <w:rPr>
                <w:rFonts w:ascii="Arial" w:hAnsi="Arial" w:cs="Arial"/>
                <w:sz w:val="22"/>
                <w:szCs w:val="22"/>
                <w:lang w:val="fr-CA"/>
              </w:rPr>
              <w:t>toute divulgation. Aucun</w:t>
            </w:r>
            <w:r>
              <w:rPr>
                <w:rFonts w:ascii="Arial" w:hAnsi="Arial" w:cs="Arial"/>
                <w:sz w:val="22"/>
                <w:szCs w:val="22"/>
                <w:lang w:val="fr-CA"/>
              </w:rPr>
              <w:t xml:space="preserve">e disposition </w:t>
            </w:r>
            <w:r w:rsidRPr="00DE58E4">
              <w:rPr>
                <w:rFonts w:ascii="Arial" w:hAnsi="Arial" w:cs="Arial"/>
                <w:sz w:val="22"/>
                <w:szCs w:val="22"/>
                <w:lang w:val="fr-CA"/>
              </w:rPr>
              <w:t>des présentes ne limite le droit de l’Établissement et de l’Investigateur de divulguer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w:t>
            </w:r>
            <w:r>
              <w:rPr>
                <w:rFonts w:ascii="Arial" w:hAnsi="Arial" w:cs="Arial"/>
                <w:sz w:val="22"/>
                <w:szCs w:val="22"/>
                <w:lang w:val="fr-CA"/>
              </w:rPr>
              <w:t xml:space="preserve">dans le cadre du processus d’obtention </w:t>
            </w:r>
            <w:r w:rsidRPr="00DE58E4">
              <w:rPr>
                <w:rFonts w:ascii="Arial" w:hAnsi="Arial" w:cs="Arial"/>
                <w:sz w:val="22"/>
                <w:szCs w:val="22"/>
                <w:lang w:val="fr-CA"/>
              </w:rPr>
              <w:t>d</w:t>
            </w:r>
            <w:r>
              <w:rPr>
                <w:rFonts w:ascii="Arial" w:hAnsi="Arial" w:cs="Arial"/>
                <w:sz w:val="22"/>
                <w:szCs w:val="22"/>
                <w:lang w:val="fr-CA"/>
              </w:rPr>
              <w:t>es</w:t>
            </w:r>
            <w:r w:rsidRPr="00DE58E4">
              <w:rPr>
                <w:rFonts w:ascii="Arial" w:hAnsi="Arial" w:cs="Arial"/>
                <w:sz w:val="22"/>
                <w:szCs w:val="22"/>
                <w:lang w:val="fr-CA"/>
              </w:rPr>
              <w:t xml:space="preserve"> consentement</w:t>
            </w:r>
            <w:r>
              <w:rPr>
                <w:rFonts w:ascii="Arial" w:hAnsi="Arial" w:cs="Arial"/>
                <w:sz w:val="22"/>
                <w:szCs w:val="22"/>
                <w:lang w:val="fr-CA"/>
              </w:rPr>
              <w:t>s</w:t>
            </w:r>
            <w:r w:rsidRPr="00DE58E4">
              <w:rPr>
                <w:rFonts w:ascii="Arial" w:hAnsi="Arial" w:cs="Arial"/>
                <w:sz w:val="22"/>
                <w:szCs w:val="22"/>
                <w:lang w:val="fr-CA"/>
              </w:rPr>
              <w:t xml:space="preserve"> éclairé</w:t>
            </w:r>
            <w:r>
              <w:rPr>
                <w:rFonts w:ascii="Arial" w:hAnsi="Arial" w:cs="Arial"/>
                <w:sz w:val="22"/>
                <w:szCs w:val="22"/>
                <w:lang w:val="fr-CA"/>
              </w:rPr>
              <w:t>s</w:t>
            </w:r>
            <w:r w:rsidRPr="00DE58E4">
              <w:rPr>
                <w:rFonts w:ascii="Arial" w:hAnsi="Arial" w:cs="Arial"/>
                <w:sz w:val="22"/>
                <w:szCs w:val="22"/>
                <w:lang w:val="fr-CA"/>
              </w:rPr>
              <w:t>.</w:t>
            </w:r>
          </w:p>
        </w:tc>
      </w:tr>
      <w:tr w:rsidR="007A32D7" w:rsidRPr="00314875" w14:paraId="5715E82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9449505" w14:textId="77777777" w:rsidR="007A32D7" w:rsidRPr="00DE58E4" w:rsidRDefault="007A32D7" w:rsidP="005E799E">
            <w:pPr>
              <w:pStyle w:val="BLGLegalL2"/>
              <w:numPr>
                <w:ilvl w:val="1"/>
                <w:numId w:val="95"/>
              </w:numPr>
              <w:ind w:left="0" w:firstLine="0"/>
              <w:rPr>
                <w:rFonts w:ascii="Arial" w:hAnsi="Arial" w:cs="Arial"/>
                <w:sz w:val="22"/>
                <w:szCs w:val="22"/>
                <w:lang w:val="fr-CA"/>
              </w:rPr>
            </w:pPr>
            <w:r w:rsidRPr="00857BE2">
              <w:rPr>
                <w:rFonts w:ascii="Arial" w:hAnsi="Arial" w:cs="Arial"/>
                <w:sz w:val="22"/>
                <w:szCs w:val="22"/>
                <w:lang w:val="fr-CA"/>
              </w:rPr>
              <w:t>Si l’Établissement</w:t>
            </w:r>
            <w:r w:rsidRPr="00DE58E4">
              <w:rPr>
                <w:rFonts w:ascii="Arial" w:hAnsi="Arial" w:cs="Arial"/>
                <w:sz w:val="22"/>
                <w:szCs w:val="22"/>
                <w:lang w:val="fr-CA"/>
              </w:rPr>
              <w:t xml:space="preserve"> ou l’Investigateur reçoit un </w:t>
            </w:r>
            <w:r>
              <w:rPr>
                <w:rFonts w:ascii="Arial" w:hAnsi="Arial" w:cs="Arial"/>
                <w:sz w:val="22"/>
                <w:szCs w:val="22"/>
                <w:lang w:val="fr-CA"/>
              </w:rPr>
              <w:t>avis</w:t>
            </w:r>
            <w:r w:rsidRPr="00DE58E4">
              <w:rPr>
                <w:rFonts w:ascii="Arial" w:hAnsi="Arial" w:cs="Arial"/>
                <w:sz w:val="22"/>
                <w:szCs w:val="22"/>
                <w:lang w:val="fr-CA"/>
              </w:rPr>
              <w:t xml:space="preserve"> d’un tiers visant à imposer la divulgation de tout</w:t>
            </w:r>
            <w:r>
              <w:rPr>
                <w:rFonts w:ascii="Arial" w:hAnsi="Arial" w:cs="Arial"/>
                <w:sz w:val="22"/>
                <w:szCs w:val="22"/>
                <w:lang w:val="fr-CA"/>
              </w:rPr>
              <w:t>e</w:t>
            </w:r>
            <w:r w:rsidRPr="00DE58E4">
              <w:rPr>
                <w:rFonts w:ascii="Arial" w:hAnsi="Arial" w:cs="Arial"/>
                <w:sz w:val="22"/>
                <w:szCs w:val="22"/>
                <w:lang w:val="fr-CA"/>
              </w:rPr>
              <w:t xml:space="preserve"> </w:t>
            </w:r>
            <w:r w:rsidRPr="00C34608">
              <w:rPr>
                <w:rFonts w:ascii="Arial" w:hAnsi="Arial" w:cs="Arial"/>
                <w:sz w:val="22"/>
                <w:szCs w:val="22"/>
                <w:lang w:val="fr-CA"/>
              </w:rPr>
              <w:t>Information</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 le destinataire de </w:t>
            </w:r>
            <w:r>
              <w:rPr>
                <w:rFonts w:ascii="Arial" w:hAnsi="Arial" w:cs="Arial"/>
                <w:sz w:val="22"/>
                <w:szCs w:val="22"/>
                <w:lang w:val="fr-CA"/>
              </w:rPr>
              <w:t>tel avis</w:t>
            </w:r>
            <w:r w:rsidRPr="00DE58E4">
              <w:rPr>
                <w:rFonts w:ascii="Arial" w:hAnsi="Arial" w:cs="Arial"/>
                <w:sz w:val="22"/>
                <w:szCs w:val="22"/>
                <w:lang w:val="fr-CA"/>
              </w:rPr>
              <w:t xml:space="preserve"> </w:t>
            </w:r>
            <w:r>
              <w:rPr>
                <w:rFonts w:ascii="Arial" w:hAnsi="Arial" w:cs="Arial"/>
                <w:sz w:val="22"/>
                <w:szCs w:val="22"/>
                <w:lang w:val="fr-CA"/>
              </w:rPr>
              <w:t>en informera</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le plus rapidement possible, à moins que cela ne soit interdit aux termes des Lois applicables,</w:t>
            </w:r>
            <w:r w:rsidRPr="00DE58E4">
              <w:rPr>
                <w:rFonts w:ascii="Arial" w:hAnsi="Arial" w:cs="Arial"/>
                <w:sz w:val="22"/>
                <w:szCs w:val="22"/>
                <w:lang w:val="fr-CA"/>
              </w:rPr>
              <w:t xml:space="preserve"> afin que le Promoteur puisse </w:t>
            </w:r>
            <w:r>
              <w:rPr>
                <w:rFonts w:ascii="Arial" w:hAnsi="Arial" w:cs="Arial"/>
                <w:sz w:val="22"/>
                <w:szCs w:val="22"/>
                <w:lang w:val="fr-CA"/>
              </w:rPr>
              <w:t>demander une ordonnance de protection ou se prévaloir de tout autre recours approprié,</w:t>
            </w:r>
            <w:r w:rsidRPr="00DE58E4">
              <w:rPr>
                <w:rFonts w:ascii="Arial" w:hAnsi="Arial" w:cs="Arial"/>
                <w:sz w:val="22"/>
                <w:szCs w:val="22"/>
                <w:lang w:val="fr-CA"/>
              </w:rPr>
              <w:t xml:space="preserve">. Si </w:t>
            </w:r>
            <w:r>
              <w:rPr>
                <w:rFonts w:ascii="Arial" w:hAnsi="Arial" w:cs="Arial"/>
                <w:sz w:val="22"/>
                <w:szCs w:val="22"/>
                <w:lang w:val="fr-CA"/>
              </w:rPr>
              <w:t xml:space="preserve">le Promoteur n’obtient pas </w:t>
            </w:r>
            <w:r w:rsidRPr="00DE58E4">
              <w:rPr>
                <w:rFonts w:ascii="Arial" w:hAnsi="Arial" w:cs="Arial"/>
                <w:sz w:val="22"/>
                <w:szCs w:val="22"/>
                <w:lang w:val="fr-CA"/>
              </w:rPr>
              <w:t xml:space="preserve">cette ordonnance de protection ou cet autre </w:t>
            </w:r>
            <w:r w:rsidRPr="00DE58E4">
              <w:rPr>
                <w:rFonts w:ascii="Arial" w:hAnsi="Arial" w:cs="Arial"/>
                <w:sz w:val="22"/>
                <w:szCs w:val="22"/>
                <w:lang w:val="fr-CA"/>
              </w:rPr>
              <w:lastRenderedPageBreak/>
              <w:t>recours, le destinataire de l</w:t>
            </w:r>
            <w:r>
              <w:rPr>
                <w:rFonts w:ascii="Arial" w:hAnsi="Arial" w:cs="Arial"/>
                <w:sz w:val="22"/>
                <w:szCs w:val="22"/>
                <w:lang w:val="fr-CA"/>
              </w:rPr>
              <w:t>’</w:t>
            </w:r>
            <w:r w:rsidRPr="00DE58E4">
              <w:rPr>
                <w:rFonts w:ascii="Arial" w:hAnsi="Arial" w:cs="Arial"/>
                <w:sz w:val="22"/>
                <w:szCs w:val="22"/>
                <w:lang w:val="fr-CA"/>
              </w:rPr>
              <w:t>a</w:t>
            </w:r>
            <w:r>
              <w:rPr>
                <w:rFonts w:ascii="Arial" w:hAnsi="Arial" w:cs="Arial"/>
                <w:sz w:val="22"/>
                <w:szCs w:val="22"/>
                <w:lang w:val="fr-CA"/>
              </w:rPr>
              <w:t>vis</w:t>
            </w:r>
            <w:r w:rsidRPr="00DE58E4">
              <w:rPr>
                <w:rFonts w:ascii="Arial" w:hAnsi="Arial" w:cs="Arial"/>
                <w:sz w:val="22"/>
                <w:szCs w:val="22"/>
                <w:lang w:val="fr-CA"/>
              </w:rPr>
              <w:t xml:space="preserve"> ne </w:t>
            </w:r>
            <w:r>
              <w:rPr>
                <w:rFonts w:ascii="Arial" w:hAnsi="Arial" w:cs="Arial"/>
                <w:sz w:val="22"/>
                <w:szCs w:val="22"/>
                <w:lang w:val="fr-CA"/>
              </w:rPr>
              <w:t>fournira</w:t>
            </w:r>
            <w:r w:rsidRPr="00DE58E4">
              <w:rPr>
                <w:rFonts w:ascii="Arial" w:hAnsi="Arial" w:cs="Arial"/>
                <w:sz w:val="22"/>
                <w:szCs w:val="22"/>
                <w:lang w:val="fr-CA"/>
              </w:rPr>
              <w:t xml:space="preserve"> que la partie des </w:t>
            </w:r>
            <w:r w:rsidRPr="00976D50">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qu</w:t>
            </w:r>
            <w:r>
              <w:rPr>
                <w:rFonts w:ascii="Arial" w:hAnsi="Arial" w:cs="Arial"/>
                <w:sz w:val="22"/>
                <w:szCs w:val="22"/>
                <w:lang w:val="fr-CA"/>
              </w:rPr>
              <w:t>’</w:t>
            </w:r>
            <w:r w:rsidRPr="00DE58E4">
              <w:rPr>
                <w:rFonts w:ascii="Arial" w:hAnsi="Arial" w:cs="Arial"/>
                <w:sz w:val="22"/>
                <w:szCs w:val="22"/>
                <w:lang w:val="fr-CA"/>
              </w:rPr>
              <w:t>i</w:t>
            </w:r>
            <w:r>
              <w:rPr>
                <w:rFonts w:ascii="Arial" w:hAnsi="Arial" w:cs="Arial"/>
                <w:sz w:val="22"/>
                <w:szCs w:val="22"/>
                <w:lang w:val="fr-CA"/>
              </w:rPr>
              <w:t>l</w:t>
            </w:r>
            <w:r w:rsidRPr="00DE58E4">
              <w:rPr>
                <w:rFonts w:ascii="Arial" w:hAnsi="Arial" w:cs="Arial"/>
                <w:sz w:val="22"/>
                <w:szCs w:val="22"/>
                <w:lang w:val="fr-CA"/>
              </w:rPr>
              <w:t xml:space="preserve"> est légalement tenu de divulgue</w:t>
            </w:r>
            <w:r>
              <w:rPr>
                <w:rFonts w:ascii="Arial" w:hAnsi="Arial" w:cs="Arial"/>
                <w:sz w:val="22"/>
                <w:szCs w:val="22"/>
                <w:lang w:val="fr-CA"/>
              </w:rPr>
              <w:t xml:space="preserve">r, et </w:t>
            </w:r>
            <w:r w:rsidRPr="00DE58E4">
              <w:rPr>
                <w:rFonts w:ascii="Arial" w:hAnsi="Arial" w:cs="Arial"/>
                <w:sz w:val="22"/>
                <w:szCs w:val="22"/>
                <w:lang w:val="fr-CA"/>
              </w:rPr>
              <w:t xml:space="preserve"> demander</w:t>
            </w:r>
            <w:r>
              <w:rPr>
                <w:rFonts w:ascii="Arial" w:hAnsi="Arial" w:cs="Arial"/>
                <w:sz w:val="22"/>
                <w:szCs w:val="22"/>
                <w:lang w:val="fr-CA"/>
              </w:rPr>
              <w:t>a à ce que telles</w:t>
            </w:r>
            <w:r w:rsidRPr="00DE58E4">
              <w:rPr>
                <w:rFonts w:ascii="Arial" w:hAnsi="Arial" w:cs="Arial"/>
                <w:sz w:val="22"/>
                <w:szCs w:val="22"/>
                <w:lang w:val="fr-CA"/>
              </w:rPr>
              <w:t xml:space="preserve"> </w:t>
            </w:r>
            <w:r w:rsidRPr="00976D50">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w:t>
            </w:r>
            <w:r>
              <w:rPr>
                <w:rFonts w:ascii="Arial" w:hAnsi="Arial" w:cs="Arial"/>
                <w:sz w:val="22"/>
                <w:szCs w:val="22"/>
                <w:lang w:val="fr-CA"/>
              </w:rPr>
              <w:t xml:space="preserve"> soient traitées de manière confidentielle</w:t>
            </w:r>
            <w:r w:rsidRPr="00DE58E4">
              <w:rPr>
                <w:rFonts w:ascii="Arial" w:hAnsi="Arial" w:cs="Arial"/>
                <w:sz w:val="22"/>
                <w:szCs w:val="22"/>
                <w:lang w:val="fr-CA"/>
              </w:rPr>
              <w:t>.</w:t>
            </w:r>
          </w:p>
        </w:tc>
      </w:tr>
      <w:tr w:rsidR="007A32D7" w:rsidRPr="00314875" w14:paraId="4504F62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E776259" w14:textId="77777777" w:rsidR="007A32D7" w:rsidRPr="00DE58E4" w:rsidRDefault="007A32D7" w:rsidP="005E799E">
            <w:pPr>
              <w:pStyle w:val="BLGLegalL2"/>
              <w:numPr>
                <w:ilvl w:val="1"/>
                <w:numId w:val="96"/>
              </w:numPr>
              <w:ind w:left="0" w:firstLine="0"/>
              <w:rPr>
                <w:rFonts w:ascii="Arial" w:hAnsi="Arial" w:cs="Arial"/>
                <w:sz w:val="22"/>
                <w:szCs w:val="22"/>
                <w:lang w:val="fr-CA"/>
              </w:rPr>
            </w:pPr>
            <w:r w:rsidRPr="00DE58E4">
              <w:rPr>
                <w:rFonts w:ascii="Arial" w:hAnsi="Arial" w:cs="Arial"/>
                <w:sz w:val="22"/>
                <w:szCs w:val="22"/>
                <w:lang w:val="fr-CA"/>
              </w:rPr>
              <w:lastRenderedPageBreak/>
              <w:t>À l’expiration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w:t>
            </w:r>
            <w:r>
              <w:rPr>
                <w:rFonts w:ascii="Arial" w:hAnsi="Arial" w:cs="Arial"/>
                <w:sz w:val="22"/>
                <w:szCs w:val="22"/>
                <w:lang w:val="fr-CA"/>
              </w:rPr>
              <w:t xml:space="preserve"> en tout temps suivant </w:t>
            </w:r>
            <w:r w:rsidRPr="00DE58E4">
              <w:rPr>
                <w:rFonts w:ascii="Arial" w:hAnsi="Arial" w:cs="Arial"/>
                <w:sz w:val="22"/>
                <w:szCs w:val="22"/>
                <w:lang w:val="fr-CA"/>
              </w:rPr>
              <w:t xml:space="preserve">une demande écrite antérieure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l’Établissement et l’Investigateur retourner</w:t>
            </w:r>
            <w:r>
              <w:rPr>
                <w:rFonts w:ascii="Arial" w:hAnsi="Arial" w:cs="Arial"/>
                <w:sz w:val="22"/>
                <w:szCs w:val="22"/>
                <w:lang w:val="fr-CA"/>
              </w:rPr>
              <w:t>ont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à celui-ci » ou « à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ou encore détruir</w:t>
            </w:r>
            <w:r>
              <w:rPr>
                <w:rFonts w:ascii="Arial" w:hAnsi="Arial" w:cs="Arial"/>
                <w:sz w:val="22"/>
                <w:szCs w:val="22"/>
                <w:lang w:val="fr-CA"/>
              </w:rPr>
              <w:t>ont</w:t>
            </w:r>
            <w:r w:rsidRPr="00DE58E4">
              <w:rPr>
                <w:rFonts w:ascii="Arial" w:hAnsi="Arial" w:cs="Arial"/>
                <w:sz w:val="22"/>
                <w:szCs w:val="22"/>
                <w:lang w:val="fr-CA"/>
              </w:rPr>
              <w:t xml:space="preserve">, aux frais et selon le choix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tou</w:t>
            </w:r>
            <w:r>
              <w:rPr>
                <w:rFonts w:ascii="Arial" w:hAnsi="Arial" w:cs="Arial"/>
                <w:sz w:val="22"/>
                <w:szCs w:val="22"/>
                <w:lang w:val="fr-CA"/>
              </w:rPr>
              <w:t>te</w:t>
            </w:r>
            <w:r w:rsidRPr="00DE58E4">
              <w:rPr>
                <w:rFonts w:ascii="Arial" w:hAnsi="Arial" w:cs="Arial"/>
                <w:sz w:val="22"/>
                <w:szCs w:val="22"/>
                <w:lang w:val="fr-CA"/>
              </w:rPr>
              <w:t xml:space="preserve">s les </w:t>
            </w:r>
            <w:r w:rsidRPr="00976D50">
              <w:rPr>
                <w:rFonts w:ascii="Arial" w:hAnsi="Arial" w:cs="Arial"/>
                <w:sz w:val="22"/>
                <w:szCs w:val="22"/>
                <w:lang w:val="fr-CA"/>
              </w:rPr>
              <w:t>Informations</w:t>
            </w:r>
            <w:r>
              <w:rPr>
                <w:rFonts w:ascii="Arial" w:hAnsi="Arial" w:cs="Arial"/>
                <w:sz w:val="22"/>
                <w:szCs w:val="22"/>
                <w:lang w:val="fr-CA"/>
              </w:rPr>
              <w:t xml:space="preserve"> </w:t>
            </w:r>
            <w:r w:rsidRPr="00DE58E4">
              <w:rPr>
                <w:rFonts w:ascii="Arial" w:hAnsi="Arial" w:cs="Arial"/>
                <w:sz w:val="22"/>
                <w:szCs w:val="22"/>
                <w:lang w:val="fr-CA"/>
              </w:rPr>
              <w:t>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sauf dans la mesure permise en vertu de</w:t>
            </w:r>
            <w:r w:rsidRPr="00DE58E4">
              <w:rPr>
                <w:rFonts w:ascii="Arial" w:hAnsi="Arial" w:cs="Arial"/>
                <w:sz w:val="22"/>
                <w:szCs w:val="22"/>
                <w:lang w:val="fr-CA"/>
              </w:rPr>
              <w:t xml:space="preserve"> l’article 9 (Droits de publication) ou </w:t>
            </w:r>
            <w:r>
              <w:rPr>
                <w:rFonts w:ascii="Arial" w:hAnsi="Arial" w:cs="Arial"/>
                <w:sz w:val="22"/>
                <w:szCs w:val="22"/>
                <w:lang w:val="fr-CA"/>
              </w:rPr>
              <w:t>tel que requis</w:t>
            </w:r>
            <w:r w:rsidRPr="00DE58E4">
              <w:rPr>
                <w:rFonts w:ascii="Arial" w:hAnsi="Arial" w:cs="Arial"/>
                <w:sz w:val="22"/>
                <w:szCs w:val="22"/>
                <w:lang w:val="fr-CA"/>
              </w:rPr>
              <w:t xml:space="preserve"> par l</w:t>
            </w:r>
            <w:r>
              <w:rPr>
                <w:rFonts w:ascii="Arial" w:hAnsi="Arial" w:cs="Arial"/>
                <w:sz w:val="22"/>
                <w:szCs w:val="22"/>
                <w:lang w:val="fr-CA"/>
              </w:rPr>
              <w:t>es</w:t>
            </w:r>
            <w:r w:rsidRPr="00DE58E4">
              <w:rPr>
                <w:rFonts w:ascii="Arial" w:hAnsi="Arial" w:cs="Arial"/>
                <w:sz w:val="22"/>
                <w:szCs w:val="22"/>
                <w:lang w:val="fr-CA"/>
              </w:rPr>
              <w:t xml:space="preserve"> </w:t>
            </w:r>
            <w:r w:rsidRPr="00067B7E">
              <w:rPr>
                <w:rFonts w:ascii="Arial" w:hAnsi="Arial" w:cs="Arial"/>
                <w:sz w:val="22"/>
                <w:szCs w:val="22"/>
                <w:lang w:val="fr-CA"/>
              </w:rPr>
              <w:t>Lois applicables</w:t>
            </w:r>
            <w:r>
              <w:rPr>
                <w:rFonts w:ascii="Arial" w:hAnsi="Arial" w:cs="Arial"/>
                <w:sz w:val="22"/>
                <w:szCs w:val="22"/>
                <w:lang w:val="fr-CA"/>
              </w:rPr>
              <w:t>, étant toutefois entendu que</w:t>
            </w:r>
            <w:r w:rsidRPr="00DE58E4">
              <w:rPr>
                <w:rFonts w:ascii="Arial" w:hAnsi="Arial" w:cs="Arial"/>
                <w:sz w:val="22"/>
                <w:szCs w:val="22"/>
                <w:lang w:val="fr-CA"/>
              </w:rPr>
              <w:t xml:space="preserve"> l’Établissement et 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rro</w:t>
            </w:r>
            <w:r w:rsidRPr="00DE58E4">
              <w:rPr>
                <w:rFonts w:ascii="Arial" w:hAnsi="Arial" w:cs="Arial"/>
                <w:sz w:val="22"/>
                <w:szCs w:val="22"/>
                <w:lang w:val="fr-CA"/>
              </w:rPr>
              <w:t xml:space="preserve">nt conserver une copie de ces </w:t>
            </w:r>
            <w:r w:rsidRPr="008A4AA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dans un lieu sécurisé aux fins d’archivage et de </w:t>
            </w:r>
            <w:r>
              <w:rPr>
                <w:rFonts w:ascii="Arial" w:hAnsi="Arial" w:cs="Arial"/>
                <w:sz w:val="22"/>
                <w:szCs w:val="22"/>
                <w:lang w:val="fr-CA"/>
              </w:rPr>
              <w:t xml:space="preserve">continuer à se conformer à leurs obligations aux termes </w:t>
            </w:r>
            <w:r w:rsidRPr="00DE58E4">
              <w:rPr>
                <w:rFonts w:ascii="Arial" w:hAnsi="Arial" w:cs="Arial"/>
                <w:sz w:val="22"/>
                <w:szCs w:val="22"/>
                <w:lang w:val="fr-CA"/>
              </w:rPr>
              <w:t>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suivant ce qui précède,</w:t>
            </w:r>
            <w:r w:rsidRPr="00DE58E4">
              <w:rPr>
                <w:rFonts w:ascii="Arial" w:hAnsi="Arial" w:cs="Arial"/>
                <w:sz w:val="22"/>
                <w:szCs w:val="22"/>
                <w:lang w:val="fr-CA"/>
              </w:rPr>
              <w:t>, l’Établissement et l’Investigateur n</w:t>
            </w:r>
            <w:r>
              <w:rPr>
                <w:rFonts w:ascii="Arial" w:hAnsi="Arial" w:cs="Arial"/>
                <w:sz w:val="22"/>
                <w:szCs w:val="22"/>
                <w:lang w:val="fr-CA"/>
              </w:rPr>
              <w:t>’</w:t>
            </w:r>
            <w:r w:rsidRPr="00DE58E4">
              <w:rPr>
                <w:rFonts w:ascii="Arial" w:hAnsi="Arial" w:cs="Arial"/>
                <w:sz w:val="22"/>
                <w:szCs w:val="22"/>
                <w:lang w:val="fr-CA"/>
              </w:rPr>
              <w:t>utiliser</w:t>
            </w:r>
            <w:r>
              <w:rPr>
                <w:rFonts w:ascii="Arial" w:hAnsi="Arial" w:cs="Arial"/>
                <w:sz w:val="22"/>
                <w:szCs w:val="22"/>
                <w:lang w:val="fr-CA"/>
              </w:rPr>
              <w:t>ont pas de quelque manière que ce soit</w:t>
            </w:r>
            <w:r w:rsidRPr="00DE58E4">
              <w:rPr>
                <w:rFonts w:ascii="Arial" w:hAnsi="Arial" w:cs="Arial"/>
                <w:sz w:val="22"/>
                <w:szCs w:val="22"/>
                <w:lang w:val="fr-CA"/>
              </w:rPr>
              <w:t xml:space="preserve"> ces </w:t>
            </w:r>
            <w:r w:rsidRPr="008A4AA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 xml:space="preserve">sauf </w:t>
            </w:r>
            <w:r w:rsidRPr="00DE58E4">
              <w:rPr>
                <w:rFonts w:ascii="Arial" w:hAnsi="Arial" w:cs="Arial"/>
                <w:sz w:val="22"/>
                <w:szCs w:val="22"/>
                <w:lang w:val="fr-CA"/>
              </w:rPr>
              <w:t xml:space="preserve">pour protéger leurs droits et </w:t>
            </w:r>
            <w:r>
              <w:rPr>
                <w:rFonts w:ascii="Arial" w:hAnsi="Arial" w:cs="Arial"/>
                <w:sz w:val="22"/>
                <w:szCs w:val="22"/>
                <w:lang w:val="fr-CA"/>
              </w:rPr>
              <w:t xml:space="preserve">leurs </w:t>
            </w:r>
            <w:r w:rsidRPr="00DE58E4">
              <w:rPr>
                <w:rFonts w:ascii="Arial" w:hAnsi="Arial" w:cs="Arial"/>
                <w:sz w:val="22"/>
                <w:szCs w:val="22"/>
                <w:lang w:val="fr-CA"/>
              </w:rPr>
              <w:t xml:space="preserve">intérêts </w:t>
            </w:r>
            <w:r>
              <w:rPr>
                <w:rFonts w:ascii="Arial" w:hAnsi="Arial" w:cs="Arial"/>
                <w:sz w:val="22"/>
                <w:szCs w:val="22"/>
                <w:lang w:val="fr-CA"/>
              </w:rPr>
              <w:t>dans le cadre</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Tout</w:t>
            </w:r>
            <w:r>
              <w:rPr>
                <w:rFonts w:ascii="Arial" w:hAnsi="Arial" w:cs="Arial"/>
                <w:sz w:val="22"/>
                <w:szCs w:val="22"/>
                <w:lang w:val="fr-CA"/>
              </w:rPr>
              <w:t>e copie de sauvegarde informatique des</w:t>
            </w:r>
            <w:r w:rsidRPr="00DE58E4">
              <w:rPr>
                <w:rFonts w:ascii="Arial" w:hAnsi="Arial" w:cs="Arial"/>
                <w:sz w:val="22"/>
                <w:szCs w:val="22"/>
                <w:lang w:val="fr-CA"/>
              </w:rPr>
              <w:t xml:space="preserve"> </w:t>
            </w:r>
            <w:r w:rsidRPr="008A4AA4">
              <w:rPr>
                <w:rFonts w:ascii="Arial" w:hAnsi="Arial" w:cs="Arial"/>
                <w:sz w:val="22"/>
                <w:szCs w:val="22"/>
                <w:lang w:val="fr-CA"/>
              </w:rPr>
              <w:t>Information</w:t>
            </w:r>
            <w:r>
              <w:rPr>
                <w:rFonts w:ascii="Arial" w:hAnsi="Arial" w:cs="Arial"/>
                <w:sz w:val="22"/>
                <w:szCs w:val="22"/>
                <w:lang w:val="fr-CA"/>
              </w:rPr>
              <w:t>s</w:t>
            </w:r>
            <w:r w:rsidRPr="00DE58E4">
              <w:rPr>
                <w:rFonts w:ascii="Arial" w:hAnsi="Arial" w:cs="Arial"/>
                <w:sz w:val="22"/>
                <w:szCs w:val="22"/>
                <w:lang w:val="fr-CA"/>
              </w:rPr>
              <w:t xml:space="preserve"> confidentiel</w:t>
            </w:r>
            <w:r>
              <w:rPr>
                <w:rFonts w:ascii="Arial" w:hAnsi="Arial" w:cs="Arial"/>
                <w:sz w:val="22"/>
                <w:szCs w:val="22"/>
                <w:lang w:val="fr-CA"/>
              </w:rPr>
              <w:t>les devra être</w:t>
            </w:r>
            <w:r w:rsidRPr="00DE58E4">
              <w:rPr>
                <w:rFonts w:ascii="Arial" w:hAnsi="Arial" w:cs="Arial"/>
                <w:sz w:val="22"/>
                <w:szCs w:val="22"/>
                <w:lang w:val="fr-CA"/>
              </w:rPr>
              <w:t xml:space="preserve"> conservé</w:t>
            </w:r>
            <w:r>
              <w:rPr>
                <w:rFonts w:ascii="Arial" w:hAnsi="Arial" w:cs="Arial"/>
                <w:sz w:val="22"/>
                <w:szCs w:val="22"/>
                <w:lang w:val="fr-CA"/>
              </w:rPr>
              <w:t>e</w:t>
            </w:r>
            <w:r w:rsidRPr="00DE58E4">
              <w:rPr>
                <w:rFonts w:ascii="Arial" w:hAnsi="Arial" w:cs="Arial"/>
                <w:sz w:val="22"/>
                <w:szCs w:val="22"/>
                <w:lang w:val="fr-CA"/>
              </w:rPr>
              <w:t xml:space="preserve">  conformément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6B5990" w14:paraId="1E2852F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A641FE4" w14:textId="77777777" w:rsidR="007A32D7" w:rsidRPr="00DE58E4" w:rsidRDefault="007A32D7" w:rsidP="005E799E">
            <w:pPr>
              <w:pStyle w:val="BLGLegalL2"/>
              <w:numPr>
                <w:ilvl w:val="1"/>
                <w:numId w:val="97"/>
              </w:numPr>
              <w:ind w:left="0" w:firstLine="0"/>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Lorsqu’applicable</w:t>
            </w:r>
            <w:r w:rsidRPr="00DE58E4">
              <w:rPr>
                <w:rFonts w:ascii="Arial" w:hAnsi="Arial" w:cs="Arial"/>
                <w:sz w:val="22"/>
                <w:szCs w:val="22"/>
                <w:lang w:val="fr-CA"/>
              </w:rPr>
              <w:t>, le Promoteur [</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ou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peut avoir accès à des Renseignements personnels des Participants à l’essai clinique. </w:t>
            </w:r>
            <w:r>
              <w:rPr>
                <w:rFonts w:ascii="Arial" w:hAnsi="Arial" w:cs="Arial"/>
                <w:sz w:val="22"/>
                <w:szCs w:val="22"/>
                <w:lang w:val="fr-CA"/>
              </w:rPr>
              <w:t>Aux termes</w:t>
            </w:r>
            <w:r w:rsidRPr="00DE58E4">
              <w:rPr>
                <w:rFonts w:ascii="Arial" w:hAnsi="Arial" w:cs="Arial"/>
                <w:sz w:val="22"/>
                <w:szCs w:val="22"/>
                <w:lang w:val="fr-CA"/>
              </w:rPr>
              <w:t xml:space="preserve"> des lois canadiennes et provinciales</w:t>
            </w:r>
            <w:r>
              <w:rPr>
                <w:rFonts w:ascii="Arial" w:hAnsi="Arial" w:cs="Arial"/>
                <w:sz w:val="22"/>
                <w:szCs w:val="22"/>
                <w:lang w:val="fr-CA"/>
              </w:rPr>
              <w:t>, ces renseignements doivent être protégées, et</w:t>
            </w:r>
            <w:r w:rsidRPr="00DE58E4">
              <w:rPr>
                <w:rFonts w:ascii="Arial" w:hAnsi="Arial" w:cs="Arial"/>
                <w:sz w:val="22"/>
                <w:szCs w:val="22"/>
                <w:lang w:val="fr-CA"/>
              </w:rPr>
              <w:t xml:space="preserve">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doi</w:t>
            </w:r>
            <w:r w:rsidRPr="00DE58E4">
              <w:rPr>
                <w:rFonts w:ascii="Arial" w:hAnsi="Arial" w:cs="Arial"/>
                <w:sz w:val="22"/>
                <w:szCs w:val="22"/>
                <w:highlight w:val="lightGray"/>
                <w:lang w:val="fr-CA"/>
              </w:rPr>
              <w:t>[ven]</w:t>
            </w:r>
            <w:r w:rsidRPr="00DE58E4">
              <w:rPr>
                <w:rFonts w:ascii="Arial" w:hAnsi="Arial" w:cs="Arial"/>
                <w:sz w:val="22"/>
                <w:szCs w:val="22"/>
                <w:lang w:val="fr-CA"/>
              </w:rPr>
              <w:t>t traiter comme confidentiels tous les Renseignements personnels des Participants à l’essai clinique auxquels il</w:t>
            </w:r>
            <w:r w:rsidRPr="00DE58E4">
              <w:rPr>
                <w:rFonts w:ascii="Arial" w:hAnsi="Arial" w:cs="Arial"/>
                <w:sz w:val="22"/>
                <w:szCs w:val="22"/>
                <w:highlight w:val="lightGray"/>
                <w:lang w:val="fr-CA"/>
              </w:rPr>
              <w:t>[s]</w:t>
            </w:r>
            <w:r w:rsidRPr="00DE58E4">
              <w:rPr>
                <w:rFonts w:ascii="Arial" w:hAnsi="Arial" w:cs="Arial"/>
                <w:sz w:val="22"/>
                <w:szCs w:val="22"/>
                <w:lang w:val="fr-CA"/>
              </w:rPr>
              <w:t xml:space="preserve"> peu</w:t>
            </w:r>
            <w:r w:rsidRPr="00DE58E4">
              <w:rPr>
                <w:rFonts w:ascii="Arial" w:hAnsi="Arial" w:cs="Arial"/>
                <w:sz w:val="22"/>
                <w:szCs w:val="22"/>
                <w:highlight w:val="lightGray"/>
                <w:lang w:val="fr-CA"/>
              </w:rPr>
              <w:t>[ven]</w:t>
            </w:r>
            <w:r w:rsidRPr="00DE58E4">
              <w:rPr>
                <w:rFonts w:ascii="Arial" w:hAnsi="Arial" w:cs="Arial"/>
                <w:sz w:val="22"/>
                <w:szCs w:val="22"/>
                <w:lang w:val="fr-CA"/>
              </w:rPr>
              <w:t>t avoir accès.</w:t>
            </w:r>
          </w:p>
        </w:tc>
      </w:tr>
      <w:tr w:rsidR="007A32D7" w:rsidRPr="006B5990" w14:paraId="1B7B86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044945"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ii)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doi</w:t>
            </w:r>
            <w:r w:rsidRPr="00DE58E4">
              <w:rPr>
                <w:rFonts w:ascii="Arial" w:hAnsi="Arial" w:cs="Arial"/>
                <w:sz w:val="22"/>
                <w:szCs w:val="22"/>
                <w:highlight w:val="lightGray"/>
                <w:lang w:val="fr-CA"/>
              </w:rPr>
              <w:t>[ven]</w:t>
            </w:r>
            <w:r w:rsidRPr="00DE58E4">
              <w:rPr>
                <w:rFonts w:ascii="Arial" w:hAnsi="Arial" w:cs="Arial"/>
                <w:sz w:val="22"/>
                <w:szCs w:val="22"/>
                <w:lang w:val="fr-CA"/>
              </w:rPr>
              <w:t xml:space="preserve">t respecter les exigences pertinentes des lois canadiennes et </w:t>
            </w:r>
            <w:r w:rsidRPr="00DE58E4">
              <w:rPr>
                <w:rFonts w:ascii="Arial" w:hAnsi="Arial" w:cs="Arial"/>
                <w:sz w:val="22"/>
                <w:szCs w:val="22"/>
                <w:highlight w:val="lightGray"/>
                <w:lang w:val="fr-CA"/>
              </w:rPr>
              <w:t>de l’/du/de la [</w:t>
            </w:r>
            <w:r w:rsidRPr="00DE58E4">
              <w:rPr>
                <w:rFonts w:ascii="Arial" w:hAnsi="Arial" w:cs="Arial"/>
                <w:b/>
                <w:bCs/>
                <w:sz w:val="22"/>
                <w:szCs w:val="22"/>
                <w:highlight w:val="lightGray"/>
                <w:lang w:val="fr-CA"/>
              </w:rPr>
              <w:t>insérer la province qui convient pour l’Établissement</w:t>
            </w:r>
            <w:r w:rsidRPr="00DE58E4">
              <w:rPr>
                <w:rFonts w:ascii="Arial" w:hAnsi="Arial" w:cs="Arial"/>
                <w:sz w:val="22"/>
                <w:szCs w:val="22"/>
                <w:highlight w:val="lightGray"/>
                <w:lang w:val="fr-CA"/>
              </w:rPr>
              <w:t>]</w:t>
            </w:r>
            <w:r w:rsidRPr="00DE58E4">
              <w:rPr>
                <w:rFonts w:ascii="Arial" w:hAnsi="Arial" w:cs="Arial"/>
                <w:sz w:val="22"/>
                <w:szCs w:val="22"/>
                <w:lang w:val="fr-CA"/>
              </w:rPr>
              <w:t xml:space="preserve"> relatives à la protection des </w:t>
            </w:r>
            <w:r>
              <w:rPr>
                <w:rFonts w:ascii="Arial" w:hAnsi="Arial" w:cs="Arial"/>
                <w:sz w:val="22"/>
                <w:szCs w:val="22"/>
                <w:lang w:val="fr-CA"/>
              </w:rPr>
              <w:t>R</w:t>
            </w:r>
            <w:r w:rsidRPr="00DE58E4">
              <w:rPr>
                <w:rFonts w:ascii="Arial" w:hAnsi="Arial" w:cs="Arial"/>
                <w:sz w:val="22"/>
                <w:szCs w:val="22"/>
                <w:lang w:val="fr-CA"/>
              </w:rPr>
              <w:t xml:space="preserve">enseignements personnels et des données, notamment la </w:t>
            </w:r>
            <w:r w:rsidRPr="00DE58E4">
              <w:rPr>
                <w:rFonts w:ascii="Arial" w:hAnsi="Arial" w:cs="Arial"/>
                <w:b/>
                <w:sz w:val="22"/>
                <w:szCs w:val="22"/>
                <w:highlight w:val="lightGray"/>
                <w:lang w:val="fr-CA"/>
              </w:rPr>
              <w:t>[insérer la loi provinciale concernée sur les renseignements personnels de santé]</w:t>
            </w:r>
            <w:r w:rsidRPr="00DE58E4">
              <w:rPr>
                <w:rFonts w:ascii="Arial" w:hAnsi="Arial" w:cs="Arial"/>
                <w:sz w:val="22"/>
                <w:szCs w:val="22"/>
                <w:lang w:val="fr-CA"/>
              </w:rPr>
              <w:t xml:space="preserve"> et la </w:t>
            </w:r>
            <w:r w:rsidRPr="00DE58E4">
              <w:rPr>
                <w:rFonts w:ascii="Arial" w:hAnsi="Arial" w:cs="Arial"/>
                <w:i/>
                <w:iCs/>
                <w:sz w:val="22"/>
                <w:szCs w:val="22"/>
                <w:lang w:val="fr-CA"/>
              </w:rPr>
              <w:t>Loi sur la protection des renseignements personnels et les documents électroniques</w:t>
            </w:r>
            <w:r w:rsidRPr="00DE58E4">
              <w:rPr>
                <w:rFonts w:ascii="Arial" w:hAnsi="Arial" w:cs="Arial"/>
                <w:sz w:val="22"/>
                <w:szCs w:val="22"/>
                <w:lang w:val="fr-CA"/>
              </w:rPr>
              <w:t xml:space="preserve"> (</w:t>
            </w:r>
            <w:r>
              <w:rPr>
                <w:rFonts w:ascii="Arial" w:hAnsi="Arial" w:cs="Arial"/>
                <w:sz w:val="22"/>
                <w:szCs w:val="22"/>
                <w:lang w:val="fr-CA"/>
              </w:rPr>
              <w:t>la</w:t>
            </w:r>
            <w:r w:rsidRPr="00DE58E4">
              <w:rPr>
                <w:rFonts w:ascii="Arial" w:hAnsi="Arial" w:cs="Arial"/>
                <w:sz w:val="22"/>
                <w:szCs w:val="22"/>
                <w:lang w:val="fr-CA"/>
              </w:rPr>
              <w:t xml:space="preserve"> « </w:t>
            </w:r>
            <w:r w:rsidRPr="00DE58E4">
              <w:rPr>
                <w:rFonts w:ascii="Arial" w:hAnsi="Arial" w:cs="Arial"/>
                <w:b/>
                <w:bCs/>
                <w:sz w:val="22"/>
                <w:szCs w:val="22"/>
                <w:lang w:val="fr-CA"/>
              </w:rPr>
              <w:t>LPRPDE</w:t>
            </w:r>
            <w:r w:rsidRPr="00DE58E4">
              <w:rPr>
                <w:rFonts w:ascii="Arial" w:hAnsi="Arial" w:cs="Arial"/>
                <w:sz w:val="22"/>
                <w:szCs w:val="22"/>
                <w:lang w:val="fr-CA"/>
              </w:rPr>
              <w:t> »)</w:t>
            </w:r>
            <w:r>
              <w:rPr>
                <w:rFonts w:ascii="Arial" w:hAnsi="Arial" w:cs="Arial"/>
                <w:sz w:val="22"/>
                <w:szCs w:val="22"/>
                <w:lang w:val="fr-CA"/>
              </w:rPr>
              <w:t>, et</w:t>
            </w:r>
            <w:r w:rsidRPr="00DE58E4">
              <w:rPr>
                <w:rFonts w:ascii="Arial" w:hAnsi="Arial" w:cs="Arial"/>
                <w:sz w:val="22"/>
                <w:szCs w:val="22"/>
                <w:lang w:val="fr-CA"/>
              </w:rPr>
              <w:t xml:space="preserve"> doi</w:t>
            </w:r>
            <w:r w:rsidRPr="00DE58E4">
              <w:rPr>
                <w:rFonts w:ascii="Arial" w:hAnsi="Arial" w:cs="Arial"/>
                <w:sz w:val="22"/>
                <w:szCs w:val="22"/>
                <w:highlight w:val="lightGray"/>
                <w:lang w:val="fr-CA"/>
              </w:rPr>
              <w:t>[ven]</w:t>
            </w:r>
            <w:r w:rsidRPr="00DE58E4">
              <w:rPr>
                <w:rFonts w:ascii="Arial" w:hAnsi="Arial" w:cs="Arial"/>
                <w:sz w:val="22"/>
                <w:szCs w:val="22"/>
                <w:lang w:val="fr-CA"/>
              </w:rPr>
              <w:t>t limiter l’utilisation, le transfert ou la divulgation des Renseignements personnels des Participants à l’essai clinique aux seules fins de l’Essai clinique et conformément au formulaire de consentement éclairé approuvé par le C</w:t>
            </w:r>
            <w:r>
              <w:rPr>
                <w:rFonts w:ascii="Arial" w:hAnsi="Arial" w:cs="Arial"/>
                <w:sz w:val="22"/>
                <w:szCs w:val="22"/>
                <w:lang w:val="fr-CA"/>
              </w:rPr>
              <w:t>É</w:t>
            </w:r>
            <w:r w:rsidRPr="00DE58E4">
              <w:rPr>
                <w:rFonts w:ascii="Arial" w:hAnsi="Arial" w:cs="Arial"/>
                <w:sz w:val="22"/>
                <w:szCs w:val="22"/>
                <w:lang w:val="fr-CA"/>
              </w:rPr>
              <w:t>R ainsi qu’</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314875" w14:paraId="2FCBA70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CE8888E"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iii) Le Promoteur doit préserver la confidentialité et la sécurité des Renseignements personnels, quel que soit leur format, qui ont été obtenus ou consultés par celui-ci ou par l’un de ses mandataires, sous-traitants, </w:t>
            </w:r>
            <w:r>
              <w:rPr>
                <w:rFonts w:ascii="Arial" w:hAnsi="Arial" w:cs="Arial"/>
                <w:sz w:val="22"/>
                <w:szCs w:val="22"/>
                <w:lang w:val="fr-CA"/>
              </w:rPr>
              <w:t>fournisseur</w:t>
            </w:r>
            <w:r w:rsidRPr="00DE58E4">
              <w:rPr>
                <w:rFonts w:ascii="Arial" w:hAnsi="Arial" w:cs="Arial"/>
                <w:sz w:val="22"/>
                <w:szCs w:val="22"/>
                <w:lang w:val="fr-CA"/>
              </w:rPr>
              <w:t xml:space="preserve"> de services ou </w:t>
            </w:r>
            <w:r>
              <w:rPr>
                <w:rFonts w:ascii="Arial" w:hAnsi="Arial" w:cs="Arial"/>
                <w:sz w:val="22"/>
                <w:szCs w:val="22"/>
                <w:lang w:val="fr-CA"/>
              </w:rPr>
              <w:t>employés</w:t>
            </w:r>
            <w:r w:rsidRPr="00DE58E4">
              <w:rPr>
                <w:rFonts w:ascii="Arial" w:hAnsi="Arial" w:cs="Arial"/>
                <w:sz w:val="22"/>
                <w:szCs w:val="22"/>
                <w:lang w:val="fr-CA"/>
              </w:rPr>
              <w:t xml:space="preserve">. Le Promoteur doit veiller à la mise en place des mesures de protection administratives, technologiques et physiques appropriées, </w:t>
            </w:r>
            <w:r>
              <w:rPr>
                <w:rFonts w:ascii="Arial" w:hAnsi="Arial" w:cs="Arial"/>
                <w:sz w:val="22"/>
                <w:szCs w:val="22"/>
                <w:lang w:val="fr-CA"/>
              </w:rPr>
              <w:t>conformément</w:t>
            </w:r>
            <w:r w:rsidRPr="00DE58E4">
              <w:rPr>
                <w:rFonts w:ascii="Arial" w:hAnsi="Arial" w:cs="Arial"/>
                <w:sz w:val="22"/>
                <w:szCs w:val="22"/>
                <w:lang w:val="fr-CA"/>
              </w:rPr>
              <w:t xml:space="preserve"> aux </w:t>
            </w:r>
            <w:r>
              <w:rPr>
                <w:rFonts w:ascii="Arial" w:hAnsi="Arial" w:cs="Arial"/>
                <w:sz w:val="22"/>
                <w:szCs w:val="22"/>
                <w:lang w:val="fr-CA"/>
              </w:rPr>
              <w:t>meilleures</w:t>
            </w:r>
            <w:r w:rsidRPr="00DE58E4">
              <w:rPr>
                <w:rFonts w:ascii="Arial" w:hAnsi="Arial" w:cs="Arial"/>
                <w:sz w:val="22"/>
                <w:szCs w:val="22"/>
                <w:lang w:val="fr-CA"/>
              </w:rPr>
              <w:t xml:space="preserve"> pratiques de l’industrie</w:t>
            </w:r>
            <w:r>
              <w:rPr>
                <w:rFonts w:ascii="Arial" w:hAnsi="Arial" w:cs="Arial"/>
                <w:sz w:val="22"/>
                <w:szCs w:val="22"/>
                <w:lang w:val="fr-CA"/>
              </w:rPr>
              <w:t xml:space="preserve"> en la matière</w:t>
            </w:r>
            <w:r w:rsidRPr="00DE58E4">
              <w:rPr>
                <w:rFonts w:ascii="Arial" w:hAnsi="Arial" w:cs="Arial"/>
                <w:sz w:val="22"/>
                <w:szCs w:val="22"/>
                <w:lang w:val="fr-CA"/>
              </w:rPr>
              <w:t xml:space="preserve">, afin de protéger les Renseignements personnels </w:t>
            </w:r>
            <w:r>
              <w:rPr>
                <w:rFonts w:ascii="Arial" w:hAnsi="Arial" w:cs="Arial"/>
                <w:sz w:val="22"/>
                <w:szCs w:val="22"/>
                <w:lang w:val="fr-CA"/>
              </w:rPr>
              <w:t>à l’en</w:t>
            </w:r>
            <w:r w:rsidRPr="00DE58E4">
              <w:rPr>
                <w:rFonts w:ascii="Arial" w:hAnsi="Arial" w:cs="Arial"/>
                <w:sz w:val="22"/>
                <w:szCs w:val="22"/>
                <w:lang w:val="fr-CA"/>
              </w:rPr>
              <w:t xml:space="preserve">contre des risques </w:t>
            </w:r>
            <w:r>
              <w:rPr>
                <w:rFonts w:ascii="Arial" w:hAnsi="Arial" w:cs="Arial"/>
                <w:sz w:val="22"/>
                <w:szCs w:val="22"/>
                <w:lang w:val="fr-CA"/>
              </w:rPr>
              <w:t>de</w:t>
            </w:r>
            <w:r w:rsidRPr="00DE58E4">
              <w:rPr>
                <w:rFonts w:ascii="Arial" w:hAnsi="Arial" w:cs="Arial"/>
                <w:sz w:val="22"/>
                <w:szCs w:val="22"/>
                <w:lang w:val="fr-CA"/>
              </w:rPr>
              <w:t xml:space="preserve"> consultation, </w:t>
            </w:r>
            <w:r>
              <w:rPr>
                <w:rFonts w:ascii="Arial" w:hAnsi="Arial" w:cs="Arial"/>
                <w:sz w:val="22"/>
                <w:szCs w:val="22"/>
                <w:lang w:val="fr-CA"/>
              </w:rPr>
              <w:t>d</w:t>
            </w:r>
            <w:r w:rsidRPr="00DE58E4">
              <w:rPr>
                <w:rFonts w:ascii="Arial" w:hAnsi="Arial" w:cs="Arial"/>
                <w:sz w:val="22"/>
                <w:szCs w:val="22"/>
                <w:lang w:val="fr-CA"/>
              </w:rPr>
              <w:t xml:space="preserve">’utilisation, </w:t>
            </w:r>
            <w:r>
              <w:rPr>
                <w:rFonts w:ascii="Arial" w:hAnsi="Arial" w:cs="Arial"/>
                <w:sz w:val="22"/>
                <w:szCs w:val="22"/>
                <w:lang w:val="fr-CA"/>
              </w:rPr>
              <w:t xml:space="preserve">de </w:t>
            </w:r>
            <w:r w:rsidRPr="00DE58E4">
              <w:rPr>
                <w:rFonts w:ascii="Arial" w:hAnsi="Arial" w:cs="Arial"/>
                <w:sz w:val="22"/>
                <w:szCs w:val="22"/>
                <w:lang w:val="fr-CA"/>
              </w:rPr>
              <w:t xml:space="preserve">divulgation, </w:t>
            </w:r>
            <w:r>
              <w:rPr>
                <w:rFonts w:ascii="Arial" w:hAnsi="Arial" w:cs="Arial"/>
                <w:sz w:val="22"/>
                <w:szCs w:val="22"/>
                <w:lang w:val="fr-CA"/>
              </w:rPr>
              <w:t>de</w:t>
            </w:r>
            <w:r w:rsidRPr="00DE58E4">
              <w:rPr>
                <w:rFonts w:ascii="Arial" w:hAnsi="Arial" w:cs="Arial"/>
                <w:sz w:val="22"/>
                <w:szCs w:val="22"/>
                <w:lang w:val="fr-CA"/>
              </w:rPr>
              <w:t xml:space="preserve"> copie, </w:t>
            </w:r>
            <w:r>
              <w:rPr>
                <w:rFonts w:ascii="Arial" w:hAnsi="Arial" w:cs="Arial"/>
                <w:sz w:val="22"/>
                <w:szCs w:val="22"/>
                <w:lang w:val="fr-CA"/>
              </w:rPr>
              <w:t>de</w:t>
            </w:r>
            <w:r w:rsidRPr="00DE58E4">
              <w:rPr>
                <w:rFonts w:ascii="Arial" w:hAnsi="Arial" w:cs="Arial"/>
                <w:sz w:val="22"/>
                <w:szCs w:val="22"/>
                <w:lang w:val="fr-CA"/>
              </w:rPr>
              <w:t xml:space="preserve"> modification</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 xml:space="preserve"> et de destruction</w:t>
            </w:r>
            <w:r w:rsidRPr="00DE58E4">
              <w:rPr>
                <w:rFonts w:ascii="Arial" w:hAnsi="Arial" w:cs="Arial"/>
                <w:sz w:val="22"/>
                <w:szCs w:val="22"/>
                <w:lang w:val="fr-CA"/>
              </w:rPr>
              <w:t xml:space="preserve"> non autorisées,  </w:t>
            </w:r>
            <w:r>
              <w:rPr>
                <w:rFonts w:ascii="Arial" w:hAnsi="Arial" w:cs="Arial"/>
                <w:sz w:val="22"/>
                <w:szCs w:val="22"/>
                <w:lang w:val="fr-CA"/>
              </w:rPr>
              <w:t>de</w:t>
            </w:r>
            <w:r w:rsidRPr="00DE58E4">
              <w:rPr>
                <w:rFonts w:ascii="Arial" w:hAnsi="Arial" w:cs="Arial"/>
                <w:sz w:val="22"/>
                <w:szCs w:val="22"/>
                <w:lang w:val="fr-CA"/>
              </w:rPr>
              <w:t xml:space="preserve"> perte ou </w:t>
            </w:r>
            <w:r>
              <w:rPr>
                <w:rFonts w:ascii="Arial" w:hAnsi="Arial" w:cs="Arial"/>
                <w:sz w:val="22"/>
                <w:szCs w:val="22"/>
                <w:lang w:val="fr-CA"/>
              </w:rPr>
              <w:t>d</w:t>
            </w:r>
            <w:r w:rsidRPr="00DE58E4">
              <w:rPr>
                <w:rFonts w:ascii="Arial" w:hAnsi="Arial" w:cs="Arial"/>
                <w:sz w:val="22"/>
                <w:szCs w:val="22"/>
                <w:lang w:val="fr-CA"/>
              </w:rPr>
              <w:t>e vol</w:t>
            </w:r>
            <w:r>
              <w:rPr>
                <w:rFonts w:ascii="Arial" w:hAnsi="Arial" w:cs="Arial"/>
                <w:sz w:val="22"/>
                <w:szCs w:val="22"/>
                <w:lang w:val="fr-CA"/>
              </w:rPr>
              <w:t xml:space="preserve"> ou de tout autre risque</w:t>
            </w:r>
            <w:r w:rsidRPr="00DE58E4">
              <w:rPr>
                <w:rFonts w:ascii="Arial" w:hAnsi="Arial" w:cs="Arial"/>
                <w:sz w:val="22"/>
                <w:szCs w:val="22"/>
                <w:lang w:val="fr-CA"/>
              </w:rPr>
              <w:t>.</w:t>
            </w:r>
          </w:p>
        </w:tc>
      </w:tr>
      <w:tr w:rsidR="007A32D7" w:rsidRPr="00314875" w14:paraId="71170F0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2D35956"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iv) Le Promoteur confirme qu’il dispose d’un programme de formation </w:t>
            </w:r>
            <w:r>
              <w:rPr>
                <w:rFonts w:ascii="Arial" w:hAnsi="Arial" w:cs="Arial"/>
                <w:sz w:val="22"/>
                <w:szCs w:val="22"/>
                <w:lang w:val="fr-CA"/>
              </w:rPr>
              <w:t xml:space="preserve">en matière de vie privée de confidentialité et de sécurité </w:t>
            </w:r>
            <w:r w:rsidRPr="00DE58E4">
              <w:rPr>
                <w:rFonts w:ascii="Arial" w:hAnsi="Arial" w:cs="Arial"/>
                <w:sz w:val="22"/>
                <w:szCs w:val="22"/>
                <w:lang w:val="fr-CA"/>
              </w:rPr>
              <w:t xml:space="preserve">à l’intention de ses </w:t>
            </w:r>
            <w:r>
              <w:rPr>
                <w:rFonts w:ascii="Arial" w:hAnsi="Arial" w:cs="Arial"/>
                <w:sz w:val="22"/>
                <w:szCs w:val="22"/>
                <w:lang w:val="fr-CA"/>
              </w:rPr>
              <w:t>employés</w:t>
            </w:r>
            <w:r w:rsidRPr="00DE58E4">
              <w:rPr>
                <w:rFonts w:ascii="Arial" w:hAnsi="Arial" w:cs="Arial"/>
                <w:sz w:val="22"/>
                <w:szCs w:val="22"/>
                <w:lang w:val="fr-CA"/>
              </w:rPr>
              <w:t xml:space="preserve">, sous-traitants et mandataires </w:t>
            </w:r>
            <w:r>
              <w:rPr>
                <w:rFonts w:ascii="Arial" w:hAnsi="Arial" w:cs="Arial"/>
                <w:sz w:val="22"/>
                <w:szCs w:val="22"/>
                <w:lang w:val="fr-CA"/>
              </w:rPr>
              <w:t>ayant accès aux Renseignements personnels</w:t>
            </w:r>
            <w:r w:rsidRPr="00DE58E4">
              <w:rPr>
                <w:rFonts w:ascii="Arial" w:hAnsi="Arial" w:cs="Arial"/>
                <w:sz w:val="22"/>
                <w:szCs w:val="22"/>
                <w:lang w:val="fr-CA"/>
              </w:rPr>
              <w:t xml:space="preserve">. Le Promoteur doit </w:t>
            </w:r>
            <w:r>
              <w:rPr>
                <w:rFonts w:ascii="Arial" w:hAnsi="Arial" w:cs="Arial"/>
                <w:sz w:val="22"/>
                <w:szCs w:val="22"/>
                <w:lang w:val="fr-CA"/>
              </w:rPr>
              <w:t>s’assurer que</w:t>
            </w:r>
            <w:r w:rsidRPr="00DE58E4">
              <w:rPr>
                <w:rFonts w:ascii="Arial" w:hAnsi="Arial" w:cs="Arial"/>
                <w:sz w:val="22"/>
                <w:szCs w:val="22"/>
                <w:lang w:val="fr-CA"/>
              </w:rPr>
              <w:t xml:space="preserve"> ses </w:t>
            </w:r>
            <w:r>
              <w:rPr>
                <w:rFonts w:ascii="Arial" w:hAnsi="Arial" w:cs="Arial"/>
                <w:sz w:val="22"/>
                <w:szCs w:val="22"/>
                <w:lang w:val="fr-CA"/>
              </w:rPr>
              <w:t>employés</w:t>
            </w:r>
            <w:r w:rsidRPr="00DE58E4">
              <w:rPr>
                <w:rFonts w:ascii="Arial" w:hAnsi="Arial" w:cs="Arial"/>
                <w:sz w:val="22"/>
                <w:szCs w:val="22"/>
                <w:lang w:val="fr-CA"/>
              </w:rPr>
              <w:t xml:space="preserve">, sous-traitants et mandataires </w:t>
            </w:r>
            <w:r>
              <w:rPr>
                <w:rFonts w:ascii="Arial" w:hAnsi="Arial" w:cs="Arial"/>
                <w:sz w:val="22"/>
                <w:szCs w:val="22"/>
                <w:lang w:val="fr-CA"/>
              </w:rPr>
              <w:t xml:space="preserve">soient au fait </w:t>
            </w:r>
            <w:r w:rsidRPr="00DE58E4">
              <w:rPr>
                <w:rFonts w:ascii="Arial" w:hAnsi="Arial" w:cs="Arial"/>
                <w:sz w:val="22"/>
                <w:szCs w:val="22"/>
                <w:lang w:val="fr-CA"/>
              </w:rPr>
              <w:t xml:space="preserve">de leurs obligations en matière de </w:t>
            </w:r>
            <w:r>
              <w:rPr>
                <w:rFonts w:ascii="Arial" w:hAnsi="Arial" w:cs="Arial"/>
                <w:sz w:val="22"/>
                <w:szCs w:val="22"/>
                <w:lang w:val="fr-CA"/>
              </w:rPr>
              <w:t xml:space="preserve">vie privée </w:t>
            </w:r>
            <w:r w:rsidRPr="00DE58E4">
              <w:rPr>
                <w:rFonts w:ascii="Arial" w:hAnsi="Arial" w:cs="Arial"/>
                <w:sz w:val="22"/>
                <w:szCs w:val="22"/>
                <w:lang w:val="fr-CA"/>
              </w:rPr>
              <w:t>et de confidentialité</w:t>
            </w:r>
            <w:r>
              <w:rPr>
                <w:rFonts w:ascii="Arial" w:hAnsi="Arial" w:cs="Arial"/>
                <w:sz w:val="22"/>
                <w:szCs w:val="22"/>
                <w:lang w:val="fr-CA"/>
              </w:rPr>
              <w:t xml:space="preserve">, et que suivant une démission ou toute autre fin de leur contrat, ceux-ci </w:t>
            </w:r>
            <w:r w:rsidRPr="00DE58E4">
              <w:rPr>
                <w:rFonts w:ascii="Arial" w:hAnsi="Arial" w:cs="Arial"/>
                <w:sz w:val="22"/>
                <w:szCs w:val="22"/>
                <w:lang w:val="fr-CA"/>
              </w:rPr>
              <w:lastRenderedPageBreak/>
              <w:t>retournent tous les Renseignements personnels au Promoteur</w:t>
            </w:r>
            <w:r>
              <w:rPr>
                <w:rFonts w:ascii="Arial" w:hAnsi="Arial" w:cs="Arial"/>
                <w:sz w:val="22"/>
                <w:szCs w:val="22"/>
                <w:lang w:val="fr-CA"/>
              </w:rPr>
              <w:t xml:space="preserve">, n’aient plus accès aux Renseignements personnels et se voient rappeler leurs obligations de continuer à </w:t>
            </w:r>
            <w:r w:rsidRPr="00DE58E4">
              <w:rPr>
                <w:rFonts w:ascii="Arial" w:hAnsi="Arial" w:cs="Arial"/>
                <w:sz w:val="22"/>
                <w:szCs w:val="22"/>
                <w:lang w:val="fr-CA"/>
              </w:rPr>
              <w:t xml:space="preserve"> préserv</w:t>
            </w:r>
            <w:r>
              <w:rPr>
                <w:rFonts w:ascii="Arial" w:hAnsi="Arial" w:cs="Arial"/>
                <w:sz w:val="22"/>
                <w:szCs w:val="22"/>
                <w:lang w:val="fr-CA"/>
              </w:rPr>
              <w:t>er</w:t>
            </w:r>
            <w:r w:rsidRPr="00DE58E4">
              <w:rPr>
                <w:rFonts w:ascii="Arial" w:hAnsi="Arial" w:cs="Arial"/>
                <w:sz w:val="22"/>
                <w:szCs w:val="22"/>
                <w:lang w:val="fr-CA"/>
              </w:rPr>
              <w:t xml:space="preserve"> la confidentialité des </w:t>
            </w:r>
            <w:r>
              <w:rPr>
                <w:rFonts w:ascii="Arial" w:hAnsi="Arial" w:cs="Arial"/>
                <w:sz w:val="22"/>
                <w:szCs w:val="22"/>
                <w:lang w:val="fr-CA"/>
              </w:rPr>
              <w:t>R</w:t>
            </w:r>
            <w:r w:rsidRPr="00DE58E4">
              <w:rPr>
                <w:rFonts w:ascii="Arial" w:hAnsi="Arial" w:cs="Arial"/>
                <w:sz w:val="22"/>
                <w:szCs w:val="22"/>
                <w:lang w:val="fr-CA"/>
              </w:rPr>
              <w:t xml:space="preserve">enseignements </w:t>
            </w:r>
            <w:r>
              <w:rPr>
                <w:rFonts w:ascii="Arial" w:hAnsi="Arial" w:cs="Arial"/>
                <w:sz w:val="22"/>
                <w:szCs w:val="22"/>
                <w:lang w:val="fr-CA"/>
              </w:rPr>
              <w:t>personnels auxquels ils ont eu accès</w:t>
            </w:r>
            <w:r w:rsidRPr="00DE58E4">
              <w:rPr>
                <w:rFonts w:ascii="Arial" w:hAnsi="Arial" w:cs="Arial"/>
                <w:sz w:val="22"/>
                <w:szCs w:val="22"/>
                <w:lang w:val="fr-CA"/>
              </w:rPr>
              <w:t>.</w:t>
            </w:r>
          </w:p>
        </w:tc>
      </w:tr>
      <w:tr w:rsidR="007A32D7" w:rsidRPr="006B5990" w14:paraId="66AF4AE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A7A69B"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lastRenderedPageBreak/>
              <w:t>(</w:t>
            </w:r>
            <w:r w:rsidRPr="00DE58E4">
              <w:rPr>
                <w:rFonts w:ascii="Arial" w:hAnsi="Arial" w:cs="Arial"/>
                <w:sz w:val="22"/>
                <w:szCs w:val="22"/>
                <w:lang w:val="fr-CA"/>
              </w:rPr>
              <w:t>v) Le Promoteur certifie que, s’il retient les services d’un tiers prestataire de services qui aura accès aux Renseignements personnels</w:t>
            </w:r>
            <w:r>
              <w:rPr>
                <w:rFonts w:ascii="Arial" w:hAnsi="Arial" w:cs="Arial"/>
                <w:sz w:val="22"/>
                <w:szCs w:val="22"/>
                <w:lang w:val="fr-CA"/>
              </w:rPr>
              <w:t>, alors celui-ci</w:t>
            </w:r>
            <w:r w:rsidRPr="00DE58E4">
              <w:rPr>
                <w:rFonts w:ascii="Arial" w:hAnsi="Arial" w:cs="Arial"/>
                <w:sz w:val="22"/>
                <w:szCs w:val="22"/>
                <w:lang w:val="fr-CA"/>
              </w:rPr>
              <w:t xml:space="preserve"> : a)  sera soumis à des obligations en matière de confidentialité et de protection des </w:t>
            </w:r>
            <w:r>
              <w:rPr>
                <w:rFonts w:ascii="Arial" w:hAnsi="Arial" w:cs="Arial"/>
                <w:sz w:val="22"/>
                <w:szCs w:val="22"/>
                <w:lang w:val="fr-CA"/>
              </w:rPr>
              <w:t>R</w:t>
            </w:r>
            <w:r w:rsidRPr="00DE58E4">
              <w:rPr>
                <w:rFonts w:ascii="Arial" w:hAnsi="Arial" w:cs="Arial"/>
                <w:sz w:val="22"/>
                <w:szCs w:val="22"/>
                <w:lang w:val="fr-CA"/>
              </w:rPr>
              <w:t xml:space="preserve">enseignements personnels </w:t>
            </w:r>
            <w:r>
              <w:rPr>
                <w:rFonts w:ascii="Arial" w:hAnsi="Arial" w:cs="Arial"/>
                <w:sz w:val="22"/>
                <w:szCs w:val="22"/>
                <w:lang w:val="fr-CA"/>
              </w:rPr>
              <w:t>substantiellement</w:t>
            </w:r>
            <w:r w:rsidRPr="00DE58E4">
              <w:rPr>
                <w:rFonts w:ascii="Arial" w:hAnsi="Arial" w:cs="Arial"/>
                <w:sz w:val="22"/>
                <w:szCs w:val="22"/>
                <w:lang w:val="fr-CA"/>
              </w:rPr>
              <w:t xml:space="preserve"> semblables à celles des présentes et b)  ne communiquera pas les Renseignements personnels des Participants à l’essai clinique au Promoteur ou à tout autre tiers, sauf </w:t>
            </w:r>
            <w:r>
              <w:rPr>
                <w:rFonts w:ascii="Arial" w:hAnsi="Arial" w:cs="Arial"/>
                <w:sz w:val="22"/>
                <w:szCs w:val="22"/>
                <w:lang w:val="fr-CA"/>
              </w:rPr>
              <w:t xml:space="preserve">tel qu’expressément </w:t>
            </w:r>
            <w:r w:rsidRPr="00DE58E4">
              <w:rPr>
                <w:rFonts w:ascii="Arial" w:hAnsi="Arial" w:cs="Arial"/>
                <w:sz w:val="22"/>
                <w:szCs w:val="22"/>
                <w:lang w:val="fr-CA"/>
              </w:rPr>
              <w:t xml:space="preserve">prévu </w:t>
            </w:r>
            <w:r>
              <w:rPr>
                <w:rFonts w:ascii="Arial" w:hAnsi="Arial" w:cs="Arial"/>
                <w:sz w:val="22"/>
                <w:szCs w:val="22"/>
                <w:lang w:val="fr-CA"/>
              </w:rPr>
              <w:t xml:space="preserve"> au</w:t>
            </w:r>
            <w:r w:rsidRPr="00DE58E4">
              <w:rPr>
                <w:rFonts w:ascii="Arial" w:hAnsi="Arial" w:cs="Arial"/>
                <w:sz w:val="22"/>
                <w:szCs w:val="22"/>
                <w:lang w:val="fr-CA"/>
              </w:rPr>
              <w:t xml:space="preserve"> formulaire de consentement éclairé approuvé par le C</w:t>
            </w:r>
            <w:r>
              <w:rPr>
                <w:rFonts w:ascii="Arial" w:hAnsi="Arial" w:cs="Arial"/>
                <w:sz w:val="22"/>
                <w:szCs w:val="22"/>
                <w:lang w:val="fr-CA"/>
              </w:rPr>
              <w:t>É</w:t>
            </w:r>
            <w:r w:rsidRPr="00DE58E4">
              <w:rPr>
                <w:rFonts w:ascii="Arial" w:hAnsi="Arial" w:cs="Arial"/>
                <w:sz w:val="22"/>
                <w:szCs w:val="22"/>
                <w:lang w:val="fr-CA"/>
              </w:rPr>
              <w:t>R.</w:t>
            </w:r>
          </w:p>
        </w:tc>
      </w:tr>
      <w:tr w:rsidR="007A32D7" w:rsidRPr="006B5990" w14:paraId="6014709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DDA0591"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vi) Le Promoteur convient que l’Établissement conserve la garde et le contrôle des Renseignements personnels des Participants à l’essai clinique.</w:t>
            </w:r>
          </w:p>
        </w:tc>
      </w:tr>
      <w:tr w:rsidR="007A32D7" w:rsidRPr="006B5990" w14:paraId="66FECD3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B30B790" w14:textId="77777777" w:rsidR="007A32D7" w:rsidRPr="00DE58E4" w:rsidRDefault="007A32D7" w:rsidP="00EE482B">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vii)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doit, en collaboration avec l’Établissement et l’Investigateur, </w:t>
            </w:r>
            <w:r>
              <w:rPr>
                <w:rFonts w:ascii="Arial" w:hAnsi="Arial" w:cs="Arial"/>
                <w:sz w:val="22"/>
                <w:szCs w:val="22"/>
                <w:lang w:val="fr-CA"/>
              </w:rPr>
              <w:t>s’assurer</w:t>
            </w:r>
            <w:r w:rsidRPr="00DE58E4">
              <w:rPr>
                <w:rFonts w:ascii="Arial" w:hAnsi="Arial" w:cs="Arial"/>
                <w:sz w:val="22"/>
                <w:szCs w:val="22"/>
                <w:lang w:val="fr-CA"/>
              </w:rPr>
              <w:t xml:space="preserve"> que les Renseignements personnels des Participants à l’essai clinique ont </w:t>
            </w:r>
            <w:r>
              <w:rPr>
                <w:rFonts w:ascii="Arial" w:hAnsi="Arial" w:cs="Arial"/>
                <w:sz w:val="22"/>
                <w:szCs w:val="22"/>
                <w:lang w:val="fr-CA"/>
              </w:rPr>
              <w:t xml:space="preserve">été </w:t>
            </w:r>
            <w:r w:rsidRPr="00DE58E4">
              <w:rPr>
                <w:rFonts w:ascii="Arial" w:hAnsi="Arial" w:cs="Arial"/>
                <w:sz w:val="22"/>
                <w:szCs w:val="22"/>
                <w:lang w:val="fr-CA"/>
              </w:rPr>
              <w:t xml:space="preserve">retirés de tout équipement ou appareil apporté </w:t>
            </w:r>
            <w:r>
              <w:rPr>
                <w:rFonts w:ascii="Arial" w:hAnsi="Arial" w:cs="Arial"/>
                <w:sz w:val="22"/>
                <w:szCs w:val="22"/>
                <w:lang w:val="fr-CA"/>
              </w:rPr>
              <w:t>dans l’enceinte de</w:t>
            </w:r>
            <w:r w:rsidRPr="00DE58E4">
              <w:rPr>
                <w:rFonts w:ascii="Arial" w:hAnsi="Arial" w:cs="Arial"/>
                <w:sz w:val="22"/>
                <w:szCs w:val="22"/>
                <w:lang w:val="fr-CA"/>
              </w:rPr>
              <w:t xml:space="preserve"> l’Établissement aux fins de </w:t>
            </w:r>
            <w:r>
              <w:rPr>
                <w:rFonts w:ascii="Arial" w:hAnsi="Arial" w:cs="Arial"/>
                <w:sz w:val="22"/>
                <w:szCs w:val="22"/>
                <w:lang w:val="fr-CA"/>
              </w:rPr>
              <w:t xml:space="preserve">réaliser </w:t>
            </w:r>
            <w:r w:rsidRPr="00DE58E4">
              <w:rPr>
                <w:rFonts w:ascii="Arial" w:hAnsi="Arial" w:cs="Arial"/>
                <w:sz w:val="22"/>
                <w:szCs w:val="22"/>
                <w:lang w:val="fr-CA"/>
              </w:rPr>
              <w:t xml:space="preserve">l’Essai clinique, </w:t>
            </w:r>
            <w:r>
              <w:rPr>
                <w:rFonts w:ascii="Arial" w:hAnsi="Arial" w:cs="Arial"/>
                <w:sz w:val="22"/>
                <w:szCs w:val="22"/>
                <w:lang w:val="fr-CA"/>
              </w:rPr>
              <w:t xml:space="preserve">le tout </w:t>
            </w:r>
            <w:r w:rsidRPr="00DE58E4">
              <w:rPr>
                <w:rFonts w:ascii="Arial" w:hAnsi="Arial" w:cs="Arial"/>
                <w:sz w:val="22"/>
                <w:szCs w:val="22"/>
                <w:lang w:val="fr-CA"/>
              </w:rPr>
              <w:t>avant que cet équipement ne quitte l’Établissement.</w:t>
            </w:r>
          </w:p>
        </w:tc>
      </w:tr>
      <w:tr w:rsidR="007A32D7" w:rsidRPr="006B5990" w14:paraId="709C1E4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8131F14"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t>viii) Le Promoteur doit</w:t>
            </w:r>
            <w:r>
              <w:rPr>
                <w:rFonts w:ascii="Arial" w:hAnsi="Arial" w:cs="Arial"/>
                <w:sz w:val="22"/>
                <w:szCs w:val="22"/>
                <w:lang w:val="fr-CA"/>
              </w:rPr>
              <w:t>, dans un délai d’un jour,</w:t>
            </w:r>
            <w:r w:rsidRPr="00DE58E4">
              <w:rPr>
                <w:rFonts w:ascii="Arial" w:hAnsi="Arial" w:cs="Arial"/>
                <w:sz w:val="22"/>
                <w:szCs w:val="22"/>
                <w:lang w:val="fr-CA"/>
              </w:rPr>
              <w:t xml:space="preserve"> aviser</w:t>
            </w:r>
            <w:r>
              <w:rPr>
                <w:rFonts w:ascii="Arial" w:hAnsi="Arial" w:cs="Arial"/>
                <w:sz w:val="22"/>
                <w:szCs w:val="22"/>
                <w:lang w:val="fr-CA"/>
              </w:rPr>
              <w:t xml:space="preserve"> par écrit</w:t>
            </w:r>
            <w:r w:rsidRPr="00DE58E4">
              <w:rPr>
                <w:rFonts w:ascii="Arial" w:hAnsi="Arial" w:cs="Arial"/>
                <w:sz w:val="22"/>
                <w:szCs w:val="22"/>
                <w:lang w:val="fr-CA"/>
              </w:rPr>
              <w:t xml:space="preserve"> l’Établissement s’il </w:t>
            </w:r>
            <w:r>
              <w:rPr>
                <w:rFonts w:ascii="Arial" w:hAnsi="Arial" w:cs="Arial"/>
                <w:sz w:val="22"/>
                <w:szCs w:val="22"/>
                <w:lang w:val="fr-CA"/>
              </w:rPr>
              <w:t>devient au fait de toute</w:t>
            </w:r>
            <w:r w:rsidRPr="00DE58E4">
              <w:rPr>
                <w:rFonts w:ascii="Arial" w:hAnsi="Arial" w:cs="Arial"/>
                <w:sz w:val="22"/>
                <w:szCs w:val="22"/>
                <w:lang w:val="fr-CA"/>
              </w:rPr>
              <w:t xml:space="preserve"> atteinte </w:t>
            </w:r>
            <w:r>
              <w:rPr>
                <w:rFonts w:ascii="Arial" w:hAnsi="Arial" w:cs="Arial"/>
                <w:sz w:val="22"/>
                <w:szCs w:val="22"/>
                <w:lang w:val="fr-CA"/>
              </w:rPr>
              <w:t xml:space="preserve">en matière de vie privée,  de </w:t>
            </w:r>
            <w:r w:rsidRPr="00DE58E4">
              <w:rPr>
                <w:rFonts w:ascii="Arial" w:hAnsi="Arial" w:cs="Arial"/>
                <w:sz w:val="22"/>
                <w:szCs w:val="22"/>
                <w:lang w:val="fr-CA"/>
              </w:rPr>
              <w:t xml:space="preserve">confidentialité ou </w:t>
            </w:r>
            <w:r>
              <w:rPr>
                <w:rFonts w:ascii="Arial" w:hAnsi="Arial" w:cs="Arial"/>
                <w:sz w:val="22"/>
                <w:szCs w:val="22"/>
                <w:lang w:val="fr-CA"/>
              </w:rPr>
              <w:t>de</w:t>
            </w:r>
            <w:r w:rsidRPr="00DE58E4">
              <w:rPr>
                <w:rFonts w:ascii="Arial" w:hAnsi="Arial" w:cs="Arial"/>
                <w:sz w:val="22"/>
                <w:szCs w:val="22"/>
                <w:lang w:val="fr-CA"/>
              </w:rPr>
              <w:t xml:space="preserve"> sécurité </w:t>
            </w:r>
            <w:r>
              <w:rPr>
                <w:rFonts w:ascii="Arial" w:hAnsi="Arial" w:cs="Arial"/>
                <w:sz w:val="22"/>
                <w:szCs w:val="22"/>
                <w:lang w:val="fr-CA"/>
              </w:rPr>
              <w:t>en lien avec les</w:t>
            </w:r>
            <w:r w:rsidRPr="00DE58E4">
              <w:rPr>
                <w:rFonts w:ascii="Arial" w:hAnsi="Arial" w:cs="Arial"/>
                <w:sz w:val="22"/>
                <w:szCs w:val="22"/>
                <w:lang w:val="fr-CA"/>
              </w:rPr>
              <w:t xml:space="preserve"> Renseignements personnels. En cas d’atteinte, le Promoteur doit consulter l’Établissement et l’Investigateur afin de déterminer la cause </w:t>
            </w:r>
            <w:r>
              <w:rPr>
                <w:rFonts w:ascii="Arial" w:hAnsi="Arial" w:cs="Arial"/>
                <w:sz w:val="22"/>
                <w:szCs w:val="22"/>
                <w:lang w:val="fr-CA"/>
              </w:rPr>
              <w:t>fondamentale</w:t>
            </w:r>
            <w:r w:rsidRPr="00DE58E4">
              <w:rPr>
                <w:rFonts w:ascii="Arial" w:hAnsi="Arial" w:cs="Arial"/>
                <w:sz w:val="22"/>
                <w:szCs w:val="22"/>
                <w:lang w:val="fr-CA"/>
              </w:rPr>
              <w:t xml:space="preserve"> de celle-ci et les renseignements concernés, de concevoir et de mettre en œuvre les mesures d’atténuation possibles, et de déterminer des mesures appropriées pour empêcher </w:t>
            </w:r>
            <w:r>
              <w:rPr>
                <w:rFonts w:ascii="Arial" w:hAnsi="Arial" w:cs="Arial"/>
                <w:sz w:val="22"/>
                <w:szCs w:val="22"/>
                <w:lang w:val="fr-CA"/>
              </w:rPr>
              <w:t>qu’une</w:t>
            </w:r>
            <w:r w:rsidRPr="00DE58E4">
              <w:rPr>
                <w:rFonts w:ascii="Arial" w:hAnsi="Arial" w:cs="Arial"/>
                <w:sz w:val="22"/>
                <w:szCs w:val="22"/>
                <w:lang w:val="fr-CA"/>
              </w:rPr>
              <w:t xml:space="preserve"> telle atteinte</w:t>
            </w:r>
            <w:r>
              <w:rPr>
                <w:rFonts w:ascii="Arial" w:hAnsi="Arial" w:cs="Arial"/>
                <w:sz w:val="22"/>
                <w:szCs w:val="22"/>
                <w:lang w:val="fr-CA"/>
              </w:rPr>
              <w:t xml:space="preserve"> ne survienne de nouveau</w:t>
            </w:r>
            <w:r w:rsidRPr="00DE58E4">
              <w:rPr>
                <w:rFonts w:ascii="Arial" w:hAnsi="Arial" w:cs="Arial"/>
                <w:sz w:val="22"/>
                <w:szCs w:val="22"/>
                <w:lang w:val="fr-CA"/>
              </w:rPr>
              <w:t>.</w:t>
            </w:r>
          </w:p>
        </w:tc>
      </w:tr>
      <w:tr w:rsidR="007A32D7" w:rsidRPr="00314875" w14:paraId="7E458BF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04265BB" w14:textId="77777777" w:rsidR="007A32D7" w:rsidRPr="00DE58E4" w:rsidRDefault="007A32D7" w:rsidP="00EE482B">
            <w:pPr>
              <w:pStyle w:val="BLGLegalL2"/>
              <w:numPr>
                <w:ilvl w:val="0"/>
                <w:numId w:val="0"/>
              </w:numPr>
              <w:rPr>
                <w:rFonts w:ascii="Arial" w:hAnsi="Arial" w:cs="Arial"/>
                <w:sz w:val="22"/>
                <w:szCs w:val="22"/>
                <w:lang w:val="fr-CA"/>
              </w:rPr>
            </w:pPr>
            <w:r w:rsidRPr="00DE58E4">
              <w:rPr>
                <w:rFonts w:ascii="Arial" w:hAnsi="Arial" w:cs="Arial"/>
                <w:sz w:val="22"/>
                <w:szCs w:val="22"/>
                <w:lang w:val="fr-CA"/>
              </w:rPr>
              <w:t>ix)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 sur demande, le Promoteur doit cesser toute utilisation des Renseignements personnels des Participants à l’essai clinique et doit, sans frais, les retourner à l’Établissement, y compris toute copie, ou doit les détruire de la manière désignée par l’Établissement </w:t>
            </w:r>
            <w:r>
              <w:rPr>
                <w:rFonts w:ascii="Arial" w:hAnsi="Arial" w:cs="Arial"/>
                <w:sz w:val="22"/>
                <w:szCs w:val="22"/>
                <w:lang w:val="fr-CA"/>
              </w:rPr>
              <w:t xml:space="preserve">et fournir la preuve de telle </w:t>
            </w:r>
            <w:r w:rsidRPr="00DE58E4">
              <w:rPr>
                <w:rFonts w:ascii="Arial" w:hAnsi="Arial" w:cs="Arial"/>
                <w:sz w:val="22"/>
                <w:szCs w:val="22"/>
                <w:lang w:val="fr-CA"/>
              </w:rPr>
              <w:t xml:space="preserve"> destruction.</w:t>
            </w:r>
          </w:p>
        </w:tc>
      </w:tr>
      <w:tr w:rsidR="007A32D7" w:rsidRPr="00314875" w14:paraId="2674ED7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D17D5E1" w14:textId="77777777" w:rsidR="007A32D7" w:rsidRPr="00DE58E4" w:rsidRDefault="007A32D7" w:rsidP="005E799E">
            <w:pPr>
              <w:pStyle w:val="BLGLegalL2"/>
              <w:numPr>
                <w:ilvl w:val="1"/>
                <w:numId w:val="98"/>
              </w:numPr>
              <w:ind w:left="0" w:firstLine="0"/>
              <w:rPr>
                <w:rFonts w:ascii="Arial" w:hAnsi="Arial" w:cs="Arial"/>
                <w:sz w:val="22"/>
                <w:szCs w:val="22"/>
                <w:lang w:val="fr-CA"/>
              </w:rPr>
            </w:pPr>
            <w:r w:rsidRPr="00DE58E4">
              <w:rPr>
                <w:rFonts w:ascii="Arial" w:hAnsi="Arial" w:cs="Arial"/>
                <w:sz w:val="22"/>
                <w:szCs w:val="22"/>
                <w:lang w:val="fr-CA"/>
              </w:rPr>
              <w:t>En ce qui concerne les échantillons biologiques à</w:t>
            </w:r>
            <w:r>
              <w:rPr>
                <w:rFonts w:ascii="Arial" w:hAnsi="Arial" w:cs="Arial"/>
                <w:sz w:val="22"/>
                <w:szCs w:val="22"/>
                <w:lang w:val="fr-CA"/>
              </w:rPr>
              <w:t xml:space="preserve"> être</w:t>
            </w:r>
            <w:r w:rsidRPr="00DE58E4">
              <w:rPr>
                <w:rFonts w:ascii="Arial" w:hAnsi="Arial" w:cs="Arial"/>
                <w:sz w:val="22"/>
                <w:szCs w:val="22"/>
                <w:lang w:val="fr-CA"/>
              </w:rPr>
              <w:t xml:space="preserve"> transférer au Promoteur </w:t>
            </w:r>
            <w:r>
              <w:rPr>
                <w:rFonts w:ascii="Arial" w:hAnsi="Arial" w:cs="Arial"/>
                <w:sz w:val="22"/>
                <w:szCs w:val="22"/>
                <w:lang w:val="fr-CA"/>
              </w:rPr>
              <w:t>(</w:t>
            </w:r>
            <w:r w:rsidRPr="00DE58E4">
              <w:rPr>
                <w:rFonts w:ascii="Arial" w:hAnsi="Arial" w:cs="Arial"/>
                <w:sz w:val="22"/>
                <w:szCs w:val="22"/>
                <w:lang w:val="fr-CA"/>
              </w:rPr>
              <w:t xml:space="preserve">ou à </w:t>
            </w:r>
            <w:r>
              <w:rPr>
                <w:rFonts w:ascii="Arial" w:hAnsi="Arial" w:cs="Arial"/>
                <w:sz w:val="22"/>
                <w:szCs w:val="22"/>
                <w:lang w:val="fr-CA"/>
              </w:rPr>
              <w:t>ses</w:t>
            </w:r>
            <w:r w:rsidRPr="00DE58E4">
              <w:rPr>
                <w:rFonts w:ascii="Arial" w:hAnsi="Arial" w:cs="Arial"/>
                <w:sz w:val="22"/>
                <w:szCs w:val="22"/>
                <w:lang w:val="fr-CA"/>
              </w:rPr>
              <w:t xml:space="preserve"> représentant</w:t>
            </w:r>
            <w:r>
              <w:rPr>
                <w:rFonts w:ascii="Arial" w:hAnsi="Arial" w:cs="Arial"/>
                <w:sz w:val="22"/>
                <w:szCs w:val="22"/>
                <w:lang w:val="fr-CA"/>
              </w:rPr>
              <w:t>s</w:t>
            </w:r>
            <w:r w:rsidRPr="00DE58E4">
              <w:rPr>
                <w:rFonts w:ascii="Arial" w:hAnsi="Arial" w:cs="Arial"/>
                <w:sz w:val="22"/>
                <w:szCs w:val="22"/>
                <w:lang w:val="fr-CA"/>
              </w:rPr>
              <w:t xml:space="preserve"> désigné</w:t>
            </w:r>
            <w:r>
              <w:rPr>
                <w:rFonts w:ascii="Arial" w:hAnsi="Arial" w:cs="Arial"/>
                <w:sz w:val="22"/>
                <w:szCs w:val="22"/>
                <w:lang w:val="fr-CA"/>
              </w:rPr>
              <w:t>s)</w:t>
            </w:r>
            <w:r w:rsidRPr="00DE58E4">
              <w:rPr>
                <w:rFonts w:ascii="Arial" w:hAnsi="Arial" w:cs="Arial"/>
                <w:sz w:val="22"/>
                <w:szCs w:val="22"/>
                <w:lang w:val="fr-CA"/>
              </w:rPr>
              <w:t xml:space="preserve"> fins de tests ou d’analyses, </w:t>
            </w:r>
            <w:r w:rsidRPr="00DE58E4">
              <w:rPr>
                <w:rFonts w:ascii="Arial" w:hAnsi="Arial" w:cs="Arial"/>
                <w:sz w:val="22"/>
                <w:szCs w:val="22"/>
                <w:u w:val="single"/>
                <w:lang w:val="fr-CA"/>
              </w:rPr>
              <w:t>co</w:t>
            </w:r>
            <w:r>
              <w:rPr>
                <w:rFonts w:ascii="Arial" w:hAnsi="Arial" w:cs="Arial"/>
                <w:sz w:val="22"/>
                <w:szCs w:val="22"/>
                <w:u w:val="single"/>
                <w:lang w:val="fr-CA"/>
              </w:rPr>
              <w:t>nformément</w:t>
            </w:r>
            <w:r>
              <w:rPr>
                <w:rFonts w:ascii="Arial" w:hAnsi="Arial" w:cs="Arial"/>
                <w:sz w:val="22"/>
                <w:szCs w:val="22"/>
                <w:lang w:val="fr-CA"/>
              </w:rPr>
              <w:t xml:space="preserve"> au</w:t>
            </w:r>
            <w:r w:rsidRPr="00DE58E4">
              <w:rPr>
                <w:rFonts w:ascii="Arial" w:hAnsi="Arial" w:cs="Arial"/>
                <w:sz w:val="22"/>
                <w:szCs w:val="22"/>
                <w:lang w:val="fr-CA"/>
              </w:rPr>
              <w:t xml:space="preserve"> Protocole et </w:t>
            </w:r>
            <w:r>
              <w:rPr>
                <w:rFonts w:ascii="Arial" w:hAnsi="Arial" w:cs="Arial"/>
                <w:sz w:val="22"/>
                <w:szCs w:val="22"/>
                <w:lang w:val="fr-CA"/>
              </w:rPr>
              <w:t>au</w:t>
            </w:r>
            <w:r w:rsidRPr="00DE58E4">
              <w:rPr>
                <w:rFonts w:ascii="Arial" w:hAnsi="Arial" w:cs="Arial"/>
                <w:sz w:val="22"/>
                <w:szCs w:val="22"/>
                <w:lang w:val="fr-CA"/>
              </w:rPr>
              <w:t xml:space="preserve"> consentement éclairé des Participants à l’essai clinique, </w:t>
            </w:r>
            <w:r>
              <w:rPr>
                <w:rFonts w:ascii="Arial" w:hAnsi="Arial" w:cs="Arial"/>
                <w:sz w:val="22"/>
                <w:szCs w:val="22"/>
                <w:lang w:val="fr-CA"/>
              </w:rPr>
              <w:t xml:space="preserve">tels échantillons </w:t>
            </w:r>
            <w:r w:rsidRPr="00DE58E4">
              <w:rPr>
                <w:rFonts w:ascii="Arial" w:hAnsi="Arial" w:cs="Arial"/>
                <w:sz w:val="22"/>
                <w:szCs w:val="22"/>
                <w:lang w:val="fr-CA"/>
              </w:rPr>
              <w:t xml:space="preserve"> doivent : </w:t>
            </w:r>
            <w:r>
              <w:rPr>
                <w:rFonts w:ascii="Arial" w:hAnsi="Arial" w:cs="Arial"/>
                <w:sz w:val="22"/>
                <w:szCs w:val="22"/>
                <w:lang w:val="fr-CA"/>
              </w:rPr>
              <w:t>(</w:t>
            </w:r>
            <w:r w:rsidRPr="00DE58E4">
              <w:rPr>
                <w:rFonts w:ascii="Arial" w:hAnsi="Arial" w:cs="Arial"/>
                <w:sz w:val="22"/>
                <w:szCs w:val="22"/>
                <w:lang w:val="fr-CA"/>
              </w:rPr>
              <w:t xml:space="preserve">i) être transférés de </w:t>
            </w:r>
            <w:r>
              <w:rPr>
                <w:rFonts w:ascii="Arial" w:hAnsi="Arial" w:cs="Arial"/>
                <w:sz w:val="22"/>
                <w:szCs w:val="22"/>
                <w:lang w:val="fr-CA"/>
              </w:rPr>
              <w:t>manière sécuritaire</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ii) être entreposés dans un endroit sécurisé </w:t>
            </w:r>
            <w:r>
              <w:rPr>
                <w:rFonts w:ascii="Arial" w:hAnsi="Arial" w:cs="Arial"/>
                <w:sz w:val="22"/>
                <w:szCs w:val="22"/>
                <w:lang w:val="fr-CA"/>
              </w:rPr>
              <w:t>auquel l’</w:t>
            </w:r>
            <w:r w:rsidRPr="00DE58E4">
              <w:rPr>
                <w:rFonts w:ascii="Arial" w:hAnsi="Arial" w:cs="Arial"/>
                <w:sz w:val="22"/>
                <w:szCs w:val="22"/>
                <w:lang w:val="fr-CA"/>
              </w:rPr>
              <w:t xml:space="preserve">accès </w:t>
            </w:r>
            <w:r>
              <w:rPr>
                <w:rFonts w:ascii="Arial" w:hAnsi="Arial" w:cs="Arial"/>
                <w:sz w:val="22"/>
                <w:szCs w:val="22"/>
                <w:lang w:val="fr-CA"/>
              </w:rPr>
              <w:t xml:space="preserve">est </w:t>
            </w:r>
            <w:r w:rsidRPr="00DE58E4">
              <w:rPr>
                <w:rFonts w:ascii="Arial" w:hAnsi="Arial" w:cs="Arial"/>
                <w:sz w:val="22"/>
                <w:szCs w:val="22"/>
                <w:lang w:val="fr-CA"/>
              </w:rPr>
              <w:t xml:space="preserve">limité; et </w:t>
            </w:r>
            <w:r>
              <w:rPr>
                <w:rFonts w:ascii="Arial" w:hAnsi="Arial" w:cs="Arial"/>
                <w:sz w:val="22"/>
                <w:szCs w:val="22"/>
                <w:lang w:val="fr-CA"/>
              </w:rPr>
              <w:t>(</w:t>
            </w:r>
            <w:r w:rsidRPr="00DE58E4">
              <w:rPr>
                <w:rFonts w:ascii="Arial" w:hAnsi="Arial" w:cs="Arial"/>
                <w:sz w:val="22"/>
                <w:szCs w:val="22"/>
                <w:lang w:val="fr-CA"/>
              </w:rPr>
              <w:t>iii) </w:t>
            </w:r>
            <w:r>
              <w:rPr>
                <w:rFonts w:ascii="Arial" w:hAnsi="Arial" w:cs="Arial"/>
                <w:sz w:val="22"/>
                <w:szCs w:val="22"/>
                <w:lang w:val="fr-CA"/>
              </w:rPr>
              <w:t>n’</w:t>
            </w:r>
            <w:r w:rsidRPr="00DE58E4">
              <w:rPr>
                <w:rFonts w:ascii="Arial" w:hAnsi="Arial" w:cs="Arial"/>
                <w:sz w:val="22"/>
                <w:szCs w:val="22"/>
                <w:lang w:val="fr-CA"/>
              </w:rPr>
              <w:t xml:space="preserve">être utilisés </w:t>
            </w:r>
            <w:r>
              <w:rPr>
                <w:rFonts w:ascii="Arial" w:hAnsi="Arial" w:cs="Arial"/>
                <w:sz w:val="22"/>
                <w:szCs w:val="22"/>
                <w:lang w:val="fr-CA"/>
              </w:rPr>
              <w:t>que pour les</w:t>
            </w:r>
            <w:r w:rsidRPr="00DE58E4">
              <w:rPr>
                <w:rFonts w:ascii="Arial" w:hAnsi="Arial" w:cs="Arial"/>
                <w:sz w:val="22"/>
                <w:szCs w:val="22"/>
                <w:lang w:val="fr-CA"/>
              </w:rPr>
              <w:t xml:space="preserve"> fins de l’Essai clinique pour lesquelles ils ont été recueillis et conformément au consentement éclairé, au Protocole approuvé par le C</w:t>
            </w:r>
            <w:r>
              <w:rPr>
                <w:rFonts w:ascii="Arial" w:hAnsi="Arial" w:cs="Arial"/>
                <w:sz w:val="22"/>
                <w:szCs w:val="22"/>
                <w:lang w:val="fr-CA"/>
              </w:rPr>
              <w:t>É</w:t>
            </w:r>
            <w:r w:rsidRPr="00DE58E4">
              <w:rPr>
                <w:rFonts w:ascii="Arial" w:hAnsi="Arial" w:cs="Arial"/>
                <w:sz w:val="22"/>
                <w:szCs w:val="22"/>
                <w:lang w:val="fr-CA"/>
              </w:rPr>
              <w:t xml:space="preserve">R et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 xml:space="preserve">, notamment les lois relatives à la protection des </w:t>
            </w:r>
            <w:r>
              <w:rPr>
                <w:rFonts w:ascii="Arial" w:hAnsi="Arial" w:cs="Arial"/>
                <w:sz w:val="22"/>
                <w:szCs w:val="22"/>
                <w:lang w:val="fr-CA"/>
              </w:rPr>
              <w:t>R</w:t>
            </w:r>
            <w:r w:rsidRPr="00DE58E4">
              <w:rPr>
                <w:rFonts w:ascii="Arial" w:hAnsi="Arial" w:cs="Arial"/>
                <w:sz w:val="22"/>
                <w:szCs w:val="22"/>
                <w:lang w:val="fr-CA"/>
              </w:rPr>
              <w:t xml:space="preserve">enseignements personnels et </w:t>
            </w:r>
            <w:r>
              <w:rPr>
                <w:rFonts w:ascii="Arial" w:hAnsi="Arial" w:cs="Arial"/>
                <w:sz w:val="22"/>
                <w:szCs w:val="22"/>
                <w:lang w:val="fr-CA"/>
              </w:rPr>
              <w:t>de vie privée</w:t>
            </w:r>
            <w:r w:rsidRPr="00DE58E4">
              <w:rPr>
                <w:rFonts w:ascii="Arial" w:hAnsi="Arial" w:cs="Arial"/>
                <w:sz w:val="22"/>
                <w:szCs w:val="22"/>
                <w:lang w:val="fr-CA"/>
              </w:rPr>
              <w:t>. Le Promoteur n</w:t>
            </w:r>
            <w:r>
              <w:rPr>
                <w:rFonts w:ascii="Arial" w:hAnsi="Arial" w:cs="Arial"/>
                <w:sz w:val="22"/>
                <w:szCs w:val="22"/>
                <w:lang w:val="fr-CA"/>
              </w:rPr>
              <w:t>’</w:t>
            </w:r>
            <w:r w:rsidRPr="00DE58E4">
              <w:rPr>
                <w:rFonts w:ascii="Arial" w:hAnsi="Arial" w:cs="Arial"/>
                <w:sz w:val="22"/>
                <w:szCs w:val="22"/>
                <w:lang w:val="fr-CA"/>
              </w:rPr>
              <w:t>e</w:t>
            </w:r>
            <w:r>
              <w:rPr>
                <w:rFonts w:ascii="Arial" w:hAnsi="Arial" w:cs="Arial"/>
                <w:sz w:val="22"/>
                <w:szCs w:val="22"/>
                <w:lang w:val="fr-CA"/>
              </w:rPr>
              <w:t>ssayera</w:t>
            </w:r>
            <w:r w:rsidRPr="00DE58E4">
              <w:rPr>
                <w:rFonts w:ascii="Arial" w:hAnsi="Arial" w:cs="Arial"/>
                <w:sz w:val="22"/>
                <w:szCs w:val="22"/>
                <w:lang w:val="fr-CA"/>
              </w:rPr>
              <w:t xml:space="preserve"> pas  d</w:t>
            </w:r>
            <w:r>
              <w:rPr>
                <w:rFonts w:ascii="Arial" w:hAnsi="Arial" w:cs="Arial"/>
                <w:sz w:val="22"/>
                <w:szCs w:val="22"/>
                <w:lang w:val="fr-CA"/>
              </w:rPr>
              <w:t>e ré</w:t>
            </w:r>
            <w:r w:rsidRPr="00DE58E4">
              <w:rPr>
                <w:rFonts w:ascii="Arial" w:hAnsi="Arial" w:cs="Arial"/>
                <w:sz w:val="22"/>
                <w:szCs w:val="22"/>
                <w:lang w:val="fr-CA"/>
              </w:rPr>
              <w:t xml:space="preserve">identifier les Participants à l’essai clinique </w:t>
            </w:r>
            <w:r>
              <w:rPr>
                <w:rFonts w:ascii="Arial" w:hAnsi="Arial" w:cs="Arial"/>
                <w:sz w:val="22"/>
                <w:szCs w:val="22"/>
                <w:lang w:val="fr-CA"/>
              </w:rPr>
              <w:t>à l’aide des</w:t>
            </w:r>
            <w:r w:rsidRPr="00DE58E4">
              <w:rPr>
                <w:rFonts w:ascii="Arial" w:hAnsi="Arial" w:cs="Arial"/>
                <w:sz w:val="22"/>
                <w:szCs w:val="22"/>
                <w:lang w:val="fr-CA"/>
              </w:rPr>
              <w:t xml:space="preserve"> échantillons biologiques </w:t>
            </w:r>
            <w:r>
              <w:rPr>
                <w:rFonts w:ascii="Arial" w:hAnsi="Arial" w:cs="Arial"/>
                <w:sz w:val="22"/>
                <w:szCs w:val="22"/>
                <w:lang w:val="fr-CA"/>
              </w:rPr>
              <w:t>ou</w:t>
            </w:r>
            <w:r w:rsidRPr="00DE58E4">
              <w:rPr>
                <w:rFonts w:ascii="Arial" w:hAnsi="Arial" w:cs="Arial"/>
                <w:sz w:val="22"/>
                <w:szCs w:val="22"/>
                <w:lang w:val="fr-CA"/>
              </w:rPr>
              <w:t xml:space="preserve"> de </w:t>
            </w:r>
            <w:r>
              <w:rPr>
                <w:rFonts w:ascii="Arial" w:hAnsi="Arial" w:cs="Arial"/>
                <w:sz w:val="22"/>
                <w:szCs w:val="22"/>
                <w:lang w:val="fr-CA"/>
              </w:rPr>
              <w:t>les contacter</w:t>
            </w:r>
            <w:r w:rsidRPr="00DE58E4">
              <w:rPr>
                <w:rFonts w:ascii="Arial" w:hAnsi="Arial" w:cs="Arial"/>
                <w:sz w:val="22"/>
                <w:szCs w:val="22"/>
                <w:lang w:val="fr-CA"/>
              </w:rPr>
              <w:t xml:space="preserve">. Le </w:t>
            </w:r>
            <w:r w:rsidRPr="00D76DB6">
              <w:rPr>
                <w:rFonts w:ascii="Arial" w:hAnsi="Arial" w:cs="Arial"/>
                <w:sz w:val="22"/>
                <w:szCs w:val="22"/>
                <w:highlight w:val="yellow"/>
                <w:lang w:val="fr-CA"/>
              </w:rPr>
              <w:t>Promoteur</w:t>
            </w:r>
            <w:r w:rsidRPr="00DE58E4">
              <w:rPr>
                <w:rFonts w:ascii="Arial" w:hAnsi="Arial" w:cs="Arial"/>
                <w:sz w:val="22"/>
                <w:szCs w:val="22"/>
                <w:lang w:val="fr-CA"/>
              </w:rPr>
              <w:t xml:space="preserve"> exiger</w:t>
            </w:r>
            <w:r>
              <w:rPr>
                <w:rFonts w:ascii="Arial" w:hAnsi="Arial" w:cs="Arial"/>
                <w:sz w:val="22"/>
                <w:szCs w:val="22"/>
                <w:lang w:val="fr-CA"/>
              </w:rPr>
              <w:t>a</w:t>
            </w:r>
            <w:r w:rsidRPr="00DE58E4">
              <w:rPr>
                <w:rFonts w:ascii="Arial" w:hAnsi="Arial" w:cs="Arial"/>
                <w:sz w:val="22"/>
                <w:szCs w:val="22"/>
                <w:lang w:val="fr-CA"/>
              </w:rPr>
              <w:t xml:space="preserve"> de tout représentant </w:t>
            </w:r>
            <w:r>
              <w:rPr>
                <w:rFonts w:ascii="Arial" w:hAnsi="Arial" w:cs="Arial"/>
                <w:sz w:val="22"/>
                <w:szCs w:val="22"/>
                <w:lang w:val="fr-CA"/>
              </w:rPr>
              <w:t xml:space="preserve">qu’il </w:t>
            </w:r>
            <w:r w:rsidRPr="00DE58E4">
              <w:rPr>
                <w:rFonts w:ascii="Arial" w:hAnsi="Arial" w:cs="Arial"/>
                <w:sz w:val="22"/>
                <w:szCs w:val="22"/>
                <w:lang w:val="fr-CA"/>
              </w:rPr>
              <w:t>désign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 et</w:t>
            </w:r>
            <w:r w:rsidRPr="00DE58E4">
              <w:rPr>
                <w:rFonts w:ascii="Arial" w:hAnsi="Arial" w:cs="Arial"/>
                <w:sz w:val="22"/>
                <w:szCs w:val="22"/>
                <w:lang w:val="fr-CA"/>
              </w:rPr>
              <w:t xml:space="preserve"> qui reçoit des échantillons biologiques que celui-ci respecte l</w:t>
            </w:r>
            <w:r>
              <w:rPr>
                <w:rFonts w:ascii="Arial" w:hAnsi="Arial" w:cs="Arial"/>
                <w:sz w:val="22"/>
                <w:szCs w:val="22"/>
                <w:lang w:val="fr-CA"/>
              </w:rPr>
              <w:t>es</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 xml:space="preserve"> et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applicable à tels</w:t>
            </w:r>
            <w:r w:rsidRPr="00DE58E4">
              <w:rPr>
                <w:rFonts w:ascii="Arial" w:hAnsi="Arial" w:cs="Arial"/>
                <w:sz w:val="22"/>
                <w:szCs w:val="22"/>
                <w:lang w:val="fr-CA"/>
              </w:rPr>
              <w:t xml:space="preserve"> échantillons</w:t>
            </w:r>
            <w:r>
              <w:rPr>
                <w:rFonts w:ascii="Arial" w:hAnsi="Arial" w:cs="Arial"/>
                <w:sz w:val="22"/>
                <w:szCs w:val="22"/>
                <w:lang w:val="fr-CA"/>
              </w:rPr>
              <w:t>, et sera</w:t>
            </w:r>
            <w:r w:rsidRPr="00DE58E4">
              <w:rPr>
                <w:rFonts w:ascii="Arial" w:hAnsi="Arial" w:cs="Arial"/>
                <w:sz w:val="22"/>
                <w:szCs w:val="22"/>
                <w:lang w:val="fr-CA"/>
              </w:rPr>
              <w:t xml:space="preserve"> responsable de toute violation de ce qui précède par </w:t>
            </w:r>
            <w:r>
              <w:rPr>
                <w:rFonts w:ascii="Arial" w:hAnsi="Arial" w:cs="Arial"/>
                <w:sz w:val="22"/>
                <w:szCs w:val="22"/>
                <w:lang w:val="fr-CA"/>
              </w:rPr>
              <w:t>tout</w:t>
            </w:r>
            <w:r w:rsidRPr="00DE58E4">
              <w:rPr>
                <w:rFonts w:ascii="Arial" w:hAnsi="Arial" w:cs="Arial"/>
                <w:sz w:val="22"/>
                <w:szCs w:val="22"/>
                <w:lang w:val="fr-CA"/>
              </w:rPr>
              <w:t xml:space="preserve"> représentants. Le Promoteur reconnaît que les échantillons biologiques transférés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sont de nature expérimentale et peuvent avoir des propriétés infectieuses et/ou dangereuses</w:t>
            </w:r>
            <w:r>
              <w:rPr>
                <w:rFonts w:ascii="Arial" w:hAnsi="Arial" w:cs="Arial"/>
                <w:sz w:val="22"/>
                <w:szCs w:val="22"/>
                <w:lang w:val="fr-CA"/>
              </w:rPr>
              <w:t xml:space="preserve">, et </w:t>
            </w:r>
            <w:r w:rsidRPr="00DE58E4">
              <w:rPr>
                <w:rFonts w:ascii="Arial" w:hAnsi="Arial" w:cs="Arial"/>
                <w:sz w:val="22"/>
                <w:szCs w:val="22"/>
                <w:lang w:val="fr-CA"/>
              </w:rPr>
              <w:t xml:space="preserve">qu’il </w:t>
            </w:r>
            <w:r>
              <w:rPr>
                <w:rFonts w:ascii="Arial" w:hAnsi="Arial" w:cs="Arial"/>
                <w:sz w:val="22"/>
                <w:szCs w:val="22"/>
                <w:lang w:val="fr-CA"/>
              </w:rPr>
              <w:t xml:space="preserve">(et que tout représentant) </w:t>
            </w:r>
            <w:r w:rsidRPr="00DE58E4">
              <w:rPr>
                <w:rFonts w:ascii="Arial" w:hAnsi="Arial" w:cs="Arial"/>
                <w:sz w:val="22"/>
                <w:szCs w:val="22"/>
                <w:lang w:val="fr-CA"/>
              </w:rPr>
              <w:t xml:space="preserve">dispose des installations et de l’expertise nécessaires pour manipuler des échantillons </w:t>
            </w:r>
            <w:r>
              <w:rPr>
                <w:rFonts w:ascii="Arial" w:hAnsi="Arial" w:cs="Arial"/>
                <w:sz w:val="22"/>
                <w:szCs w:val="22"/>
                <w:lang w:val="fr-CA"/>
              </w:rPr>
              <w:t>de manière sécuritaire</w:t>
            </w:r>
            <w:r w:rsidRPr="00DE58E4">
              <w:rPr>
                <w:rFonts w:ascii="Arial" w:hAnsi="Arial" w:cs="Arial"/>
                <w:sz w:val="22"/>
                <w:szCs w:val="22"/>
                <w:lang w:val="fr-CA"/>
              </w:rPr>
              <w:t>. Dans les plus brefs délais après l’achèvement de l’Essai clinique, le Promoteur détruir</w:t>
            </w:r>
            <w:r>
              <w:rPr>
                <w:rFonts w:ascii="Arial" w:hAnsi="Arial" w:cs="Arial"/>
                <w:sz w:val="22"/>
                <w:szCs w:val="22"/>
                <w:lang w:val="fr-CA"/>
              </w:rPr>
              <w:t>a</w:t>
            </w:r>
            <w:r w:rsidRPr="00DE58E4">
              <w:rPr>
                <w:rFonts w:ascii="Arial" w:hAnsi="Arial" w:cs="Arial"/>
                <w:sz w:val="22"/>
                <w:szCs w:val="22"/>
                <w:lang w:val="fr-CA"/>
              </w:rPr>
              <w:t xml:space="preserve"> ces échantillons biologiques </w:t>
            </w:r>
            <w:r>
              <w:rPr>
                <w:rFonts w:ascii="Arial" w:hAnsi="Arial" w:cs="Arial"/>
                <w:sz w:val="22"/>
                <w:szCs w:val="22"/>
                <w:lang w:val="fr-CA"/>
              </w:rPr>
              <w:t>de manière sécuritaire</w:t>
            </w:r>
            <w:r w:rsidRPr="00DE58E4">
              <w:rPr>
                <w:rFonts w:ascii="Arial" w:hAnsi="Arial" w:cs="Arial"/>
                <w:sz w:val="22"/>
                <w:szCs w:val="22"/>
                <w:lang w:val="fr-CA"/>
              </w:rPr>
              <w:t xml:space="preserve"> et </w:t>
            </w:r>
            <w:r w:rsidRPr="00DE58E4">
              <w:rPr>
                <w:rFonts w:ascii="Arial" w:hAnsi="Arial" w:cs="Arial"/>
                <w:sz w:val="22"/>
                <w:szCs w:val="22"/>
                <w:lang w:val="fr-CA"/>
              </w:rPr>
              <w:lastRenderedPageBreak/>
              <w:t xml:space="preserve">conformément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 xml:space="preserve">, et </w:t>
            </w:r>
            <w:r>
              <w:rPr>
                <w:rFonts w:ascii="Arial" w:hAnsi="Arial" w:cs="Arial"/>
                <w:sz w:val="22"/>
                <w:szCs w:val="22"/>
                <w:lang w:val="fr-CA"/>
              </w:rPr>
              <w:t xml:space="preserve"> fera</w:t>
            </w:r>
            <w:r w:rsidRPr="00DE58E4">
              <w:rPr>
                <w:rFonts w:ascii="Arial" w:hAnsi="Arial" w:cs="Arial"/>
                <w:sz w:val="22"/>
                <w:szCs w:val="22"/>
                <w:lang w:val="fr-CA"/>
              </w:rPr>
              <w:t xml:space="preserve"> en sorte que ses représentants désignés </w:t>
            </w:r>
            <w:r>
              <w:rPr>
                <w:rFonts w:ascii="Arial" w:hAnsi="Arial" w:cs="Arial"/>
                <w:sz w:val="22"/>
                <w:szCs w:val="22"/>
                <w:lang w:val="fr-CA"/>
              </w:rPr>
              <w:t>fassent</w:t>
            </w:r>
            <w:r w:rsidRPr="00DE58E4">
              <w:rPr>
                <w:rFonts w:ascii="Arial" w:hAnsi="Arial" w:cs="Arial"/>
                <w:sz w:val="22"/>
                <w:szCs w:val="22"/>
                <w:lang w:val="fr-CA"/>
              </w:rPr>
              <w:t xml:space="preserve"> de même, </w:t>
            </w:r>
            <w:r>
              <w:rPr>
                <w:rFonts w:ascii="Arial" w:hAnsi="Arial" w:cs="Arial"/>
                <w:sz w:val="22"/>
                <w:szCs w:val="22"/>
                <w:lang w:val="fr-CA"/>
              </w:rPr>
              <w:t xml:space="preserve">à moins que </w:t>
            </w:r>
            <w:r w:rsidRPr="00DE58E4">
              <w:rPr>
                <w:rFonts w:ascii="Arial" w:hAnsi="Arial" w:cs="Arial"/>
                <w:sz w:val="22"/>
                <w:szCs w:val="22"/>
                <w:lang w:val="fr-CA"/>
              </w:rPr>
              <w:t>le consentement éclairé et le Protocole approuvés par le C</w:t>
            </w:r>
            <w:r>
              <w:rPr>
                <w:rFonts w:ascii="Arial" w:hAnsi="Arial" w:cs="Arial"/>
                <w:sz w:val="22"/>
                <w:szCs w:val="22"/>
                <w:lang w:val="fr-CA"/>
              </w:rPr>
              <w:t>É</w:t>
            </w:r>
            <w:r w:rsidRPr="00DE58E4">
              <w:rPr>
                <w:rFonts w:ascii="Arial" w:hAnsi="Arial" w:cs="Arial"/>
                <w:sz w:val="22"/>
                <w:szCs w:val="22"/>
                <w:lang w:val="fr-CA"/>
              </w:rPr>
              <w:t>R autorisent ou exigent de procéder autrement.</w:t>
            </w:r>
          </w:p>
        </w:tc>
      </w:tr>
      <w:tr w:rsidR="007A32D7" w:rsidRPr="006B5990" w14:paraId="7476268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EC7723B" w14:textId="77777777" w:rsidR="007A32D7" w:rsidRPr="00DE58E4" w:rsidRDefault="007A32D7" w:rsidP="005E799E">
            <w:pPr>
              <w:pStyle w:val="BLGLegalL2"/>
              <w:numPr>
                <w:ilvl w:val="1"/>
                <w:numId w:val="99"/>
              </w:numPr>
              <w:ind w:left="0" w:firstLine="0"/>
              <w:rPr>
                <w:rFonts w:ascii="Arial" w:hAnsi="Arial" w:cs="Arial"/>
                <w:sz w:val="22"/>
                <w:szCs w:val="22"/>
                <w:lang w:val="fr-CA"/>
              </w:rPr>
            </w:pPr>
            <w:r w:rsidRPr="00DE58E4">
              <w:rPr>
                <w:rFonts w:ascii="Arial" w:hAnsi="Arial" w:cs="Arial"/>
                <w:sz w:val="22"/>
                <w:szCs w:val="22"/>
                <w:lang w:val="fr-CA"/>
              </w:rPr>
              <w:lastRenderedPageBreak/>
              <w:t>Le présent article 7 demeurera en vigueur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pendant sept ans, à l’exception des stipulations relatives aux Renseignements personnels et aux échantillons biologiques, qui </w:t>
            </w:r>
            <w:r>
              <w:rPr>
                <w:rFonts w:ascii="Arial" w:hAnsi="Arial" w:cs="Arial"/>
                <w:sz w:val="22"/>
                <w:szCs w:val="22"/>
                <w:lang w:val="fr-CA"/>
              </w:rPr>
              <w:t>demeureront effectives</w:t>
            </w:r>
            <w:r w:rsidRPr="00DE58E4">
              <w:rPr>
                <w:rFonts w:ascii="Arial" w:hAnsi="Arial" w:cs="Arial"/>
                <w:sz w:val="22"/>
                <w:szCs w:val="22"/>
                <w:lang w:val="fr-CA"/>
              </w:rPr>
              <w:t xml:space="preserve"> indéfiniment.</w:t>
            </w:r>
          </w:p>
        </w:tc>
      </w:tr>
      <w:tr w:rsidR="007A32D7" w:rsidRPr="00DE58E4" w14:paraId="4D31906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3B04AC6" w14:textId="77777777" w:rsidR="007A32D7" w:rsidRPr="00DE58E4" w:rsidRDefault="007A32D7" w:rsidP="005E799E">
            <w:pPr>
              <w:pStyle w:val="BLGLegalL1"/>
              <w:numPr>
                <w:ilvl w:val="0"/>
                <w:numId w:val="100"/>
              </w:numPr>
              <w:tabs>
                <w:tab w:val="clear" w:pos="576"/>
              </w:tabs>
              <w:ind w:left="0" w:firstLine="0"/>
              <w:rPr>
                <w:rFonts w:ascii="Arial" w:hAnsi="Arial" w:cs="Arial"/>
                <w:sz w:val="22"/>
                <w:szCs w:val="22"/>
                <w:lang w:val="fr-CA"/>
              </w:rPr>
            </w:pPr>
            <w:r w:rsidRPr="00DE58E4">
              <w:rPr>
                <w:rFonts w:ascii="Arial" w:hAnsi="Arial" w:cs="Arial"/>
                <w:sz w:val="22"/>
                <w:szCs w:val="22"/>
                <w:lang w:val="fr-CA"/>
              </w:rPr>
              <w:t>UTILISATION DE NOM</w:t>
            </w:r>
          </w:p>
        </w:tc>
      </w:tr>
      <w:tr w:rsidR="007A32D7" w:rsidRPr="00DE58E4" w14:paraId="294D882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7CBC39" w14:textId="77777777" w:rsidR="007A32D7" w:rsidRPr="00DE58E4" w:rsidRDefault="007A32D7" w:rsidP="005E799E">
            <w:pPr>
              <w:pStyle w:val="BLGLegalL2"/>
              <w:numPr>
                <w:ilvl w:val="1"/>
                <w:numId w:val="101"/>
              </w:numPr>
              <w:ind w:left="0" w:firstLine="0"/>
              <w:rPr>
                <w:rFonts w:ascii="Arial" w:hAnsi="Arial" w:cs="Arial"/>
                <w:sz w:val="22"/>
                <w:szCs w:val="22"/>
                <w:lang w:val="fr-CA"/>
              </w:rPr>
            </w:pPr>
            <w:r w:rsidRPr="00DE58E4">
              <w:rPr>
                <w:rFonts w:ascii="Arial" w:hAnsi="Arial" w:cs="Arial"/>
                <w:sz w:val="22"/>
                <w:szCs w:val="22"/>
                <w:lang w:val="fr-CA"/>
              </w:rPr>
              <w:t xml:space="preserve">Aucune Partie ne </w:t>
            </w:r>
            <w:r>
              <w:rPr>
                <w:rFonts w:ascii="Arial" w:hAnsi="Arial" w:cs="Arial"/>
                <w:sz w:val="22"/>
                <w:szCs w:val="22"/>
                <w:lang w:val="fr-CA"/>
              </w:rPr>
              <w:t>pourra</w:t>
            </w:r>
            <w:r w:rsidRPr="00DE58E4">
              <w:rPr>
                <w:rFonts w:ascii="Arial" w:hAnsi="Arial" w:cs="Arial"/>
                <w:sz w:val="22"/>
                <w:szCs w:val="22"/>
                <w:lang w:val="fr-CA"/>
              </w:rPr>
              <w:t xml:space="preserve"> utiliser, ou autoriser </w:t>
            </w:r>
            <w:r>
              <w:rPr>
                <w:rFonts w:ascii="Arial" w:hAnsi="Arial" w:cs="Arial"/>
                <w:sz w:val="22"/>
                <w:szCs w:val="22"/>
                <w:lang w:val="fr-CA"/>
              </w:rPr>
              <w:t xml:space="preserve">quiconque </w:t>
            </w:r>
            <w:r w:rsidRPr="00DE58E4">
              <w:rPr>
                <w:rFonts w:ascii="Arial" w:hAnsi="Arial" w:cs="Arial"/>
                <w:sz w:val="22"/>
                <w:szCs w:val="22"/>
                <w:lang w:val="fr-CA"/>
              </w:rPr>
              <w:t xml:space="preserve"> à utiliser le</w:t>
            </w:r>
            <w:r>
              <w:rPr>
                <w:rFonts w:ascii="Arial" w:hAnsi="Arial" w:cs="Arial"/>
                <w:sz w:val="22"/>
                <w:szCs w:val="22"/>
                <w:lang w:val="fr-CA"/>
              </w:rPr>
              <w:t>s</w:t>
            </w:r>
            <w:r w:rsidRPr="00DE58E4">
              <w:rPr>
                <w:rFonts w:ascii="Arial" w:hAnsi="Arial" w:cs="Arial"/>
                <w:sz w:val="22"/>
                <w:szCs w:val="22"/>
                <w:lang w:val="fr-CA"/>
              </w:rPr>
              <w:t xml:space="preserve"> nom</w:t>
            </w:r>
            <w:r>
              <w:rPr>
                <w:rFonts w:ascii="Arial" w:hAnsi="Arial" w:cs="Arial"/>
                <w:sz w:val="22"/>
                <w:szCs w:val="22"/>
                <w:lang w:val="fr-CA"/>
              </w:rPr>
              <w:t>s</w:t>
            </w:r>
            <w:r w:rsidRPr="00DE58E4">
              <w:rPr>
                <w:rFonts w:ascii="Arial" w:hAnsi="Arial" w:cs="Arial"/>
                <w:sz w:val="22"/>
                <w:szCs w:val="22"/>
                <w:lang w:val="fr-CA"/>
              </w:rPr>
              <w:t>, les symboles, l</w:t>
            </w:r>
            <w:r>
              <w:rPr>
                <w:rFonts w:ascii="Arial" w:hAnsi="Arial" w:cs="Arial"/>
                <w:sz w:val="22"/>
                <w:szCs w:val="22"/>
                <w:lang w:val="fr-CA"/>
              </w:rPr>
              <w:t>es</w:t>
            </w:r>
            <w:r w:rsidRPr="00DE58E4">
              <w:rPr>
                <w:rFonts w:ascii="Arial" w:hAnsi="Arial" w:cs="Arial"/>
                <w:sz w:val="22"/>
                <w:szCs w:val="22"/>
                <w:lang w:val="fr-CA"/>
              </w:rPr>
              <w:t xml:space="preserve"> marque</w:t>
            </w:r>
            <w:r>
              <w:rPr>
                <w:rFonts w:ascii="Arial" w:hAnsi="Arial" w:cs="Arial"/>
                <w:sz w:val="22"/>
                <w:szCs w:val="22"/>
                <w:lang w:val="fr-CA"/>
              </w:rPr>
              <w:t>s</w:t>
            </w:r>
            <w:r w:rsidRPr="00DE58E4">
              <w:rPr>
                <w:rFonts w:ascii="Arial" w:hAnsi="Arial" w:cs="Arial"/>
                <w:sz w:val="22"/>
                <w:szCs w:val="22"/>
                <w:lang w:val="fr-CA"/>
              </w:rPr>
              <w:t xml:space="preserve"> de commerce, le</w:t>
            </w:r>
            <w:r>
              <w:rPr>
                <w:rFonts w:ascii="Arial" w:hAnsi="Arial" w:cs="Arial"/>
                <w:sz w:val="22"/>
                <w:szCs w:val="22"/>
                <w:lang w:val="fr-CA"/>
              </w:rPr>
              <w:t>s</w:t>
            </w:r>
            <w:r w:rsidRPr="00DE58E4">
              <w:rPr>
                <w:rFonts w:ascii="Arial" w:hAnsi="Arial" w:cs="Arial"/>
                <w:sz w:val="22"/>
                <w:szCs w:val="22"/>
                <w:lang w:val="fr-CA"/>
              </w:rPr>
              <w:t xml:space="preserve"> nom</w:t>
            </w:r>
            <w:r>
              <w:rPr>
                <w:rFonts w:ascii="Arial" w:hAnsi="Arial" w:cs="Arial"/>
                <w:sz w:val="22"/>
                <w:szCs w:val="22"/>
                <w:lang w:val="fr-CA"/>
              </w:rPr>
              <w:t>s</w:t>
            </w:r>
            <w:r w:rsidRPr="00DE58E4">
              <w:rPr>
                <w:rFonts w:ascii="Arial" w:hAnsi="Arial" w:cs="Arial"/>
                <w:sz w:val="22"/>
                <w:szCs w:val="22"/>
                <w:lang w:val="fr-CA"/>
              </w:rPr>
              <w:t xml:space="preserve"> commercia</w:t>
            </w:r>
            <w:r>
              <w:rPr>
                <w:rFonts w:ascii="Arial" w:hAnsi="Arial" w:cs="Arial"/>
                <w:sz w:val="22"/>
                <w:szCs w:val="22"/>
                <w:lang w:val="fr-CA"/>
              </w:rPr>
              <w:t>ux</w:t>
            </w:r>
            <w:r w:rsidRPr="00DE58E4">
              <w:rPr>
                <w:rFonts w:ascii="Arial" w:hAnsi="Arial" w:cs="Arial"/>
                <w:sz w:val="22"/>
                <w:szCs w:val="22"/>
                <w:lang w:val="fr-CA"/>
              </w:rPr>
              <w:t xml:space="preserve"> ou le</w:t>
            </w:r>
            <w:r>
              <w:rPr>
                <w:rFonts w:ascii="Arial" w:hAnsi="Arial" w:cs="Arial"/>
                <w:sz w:val="22"/>
                <w:szCs w:val="22"/>
                <w:lang w:val="fr-CA"/>
              </w:rPr>
              <w:t>s</w:t>
            </w:r>
            <w:r w:rsidRPr="00DE58E4">
              <w:rPr>
                <w:rFonts w:ascii="Arial" w:hAnsi="Arial" w:cs="Arial"/>
                <w:sz w:val="22"/>
                <w:szCs w:val="22"/>
                <w:lang w:val="fr-CA"/>
              </w:rPr>
              <w:t xml:space="preserve"> logo</w:t>
            </w:r>
            <w:r>
              <w:rPr>
                <w:rFonts w:ascii="Arial" w:hAnsi="Arial" w:cs="Arial"/>
                <w:sz w:val="22"/>
                <w:szCs w:val="22"/>
                <w:lang w:val="fr-CA"/>
              </w:rPr>
              <w:t>s</w:t>
            </w:r>
            <w:r w:rsidRPr="00DE58E4">
              <w:rPr>
                <w:rFonts w:ascii="Arial" w:hAnsi="Arial" w:cs="Arial"/>
                <w:sz w:val="22"/>
                <w:szCs w:val="22"/>
                <w:lang w:val="fr-CA"/>
              </w:rPr>
              <w:t xml:space="preserve"> d’une autre Partie ni faire référence aux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dans toute publication, tout communiqué de presse ou tout matériel promotionnel relatif à l’Essai clinique, sans </w:t>
            </w:r>
            <w:r>
              <w:rPr>
                <w:rFonts w:ascii="Arial" w:hAnsi="Arial" w:cs="Arial"/>
                <w:sz w:val="22"/>
                <w:szCs w:val="22"/>
                <w:lang w:val="fr-CA"/>
              </w:rPr>
              <w:t xml:space="preserve">avoir obtenu, au préalable, </w:t>
            </w:r>
            <w:r w:rsidRPr="00DE58E4">
              <w:rPr>
                <w:rFonts w:ascii="Arial" w:hAnsi="Arial" w:cs="Arial"/>
                <w:sz w:val="22"/>
                <w:szCs w:val="22"/>
                <w:lang w:val="fr-CA"/>
              </w:rPr>
              <w:t>l’a</w:t>
            </w:r>
            <w:r>
              <w:rPr>
                <w:rFonts w:ascii="Arial" w:hAnsi="Arial" w:cs="Arial"/>
                <w:sz w:val="22"/>
                <w:szCs w:val="22"/>
                <w:lang w:val="fr-CA"/>
              </w:rPr>
              <w:t>pprobation</w:t>
            </w:r>
            <w:r w:rsidRPr="00DE58E4">
              <w:rPr>
                <w:rFonts w:ascii="Arial" w:hAnsi="Arial" w:cs="Arial"/>
                <w:sz w:val="22"/>
                <w:szCs w:val="22"/>
                <w:lang w:val="fr-CA"/>
              </w:rPr>
              <w:t xml:space="preserve"> de la Partie dont le nom, les symboles, les marques de commerce, le nom commercial ou le logo doivent être utilisés ou, en ce qui </w:t>
            </w:r>
            <w:r>
              <w:rPr>
                <w:rFonts w:ascii="Arial" w:hAnsi="Arial" w:cs="Arial"/>
                <w:sz w:val="22"/>
                <w:szCs w:val="22"/>
                <w:lang w:val="fr-CA"/>
              </w:rPr>
              <w:t>a trait aux</w:t>
            </w:r>
            <w:r w:rsidRPr="00DE58E4">
              <w:rPr>
                <w:rFonts w:ascii="Arial" w:hAnsi="Arial" w:cs="Arial"/>
                <w:sz w:val="22"/>
                <w:szCs w:val="22"/>
                <w:lang w:val="fr-CA"/>
              </w:rPr>
              <w:t xml:space="preserve">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sans l’accord écrit préalable de toutes les autres Parties. Nonobstant ce qui précède et sous réserve de l’alinéa 8.2 :</w:t>
            </w:r>
          </w:p>
        </w:tc>
      </w:tr>
      <w:tr w:rsidR="007A32D7" w:rsidRPr="00314875" w14:paraId="655E9F3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E6D623E" w14:textId="77777777" w:rsidR="007A32D7" w:rsidRPr="00DE58E4" w:rsidRDefault="007A32D7" w:rsidP="005E799E">
            <w:pPr>
              <w:pStyle w:val="BLGLegalL3"/>
              <w:numPr>
                <w:ilvl w:val="2"/>
                <w:numId w:val="102"/>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le Promoteur </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peu</w:t>
            </w:r>
            <w:r w:rsidRPr="00DE58E4">
              <w:rPr>
                <w:rFonts w:ascii="Arial" w:hAnsi="Arial" w:cs="Arial"/>
                <w:sz w:val="22"/>
                <w:szCs w:val="22"/>
                <w:highlight w:val="lightGray"/>
                <w:lang w:val="fr-CA"/>
              </w:rPr>
              <w:t>[ven]</w:t>
            </w:r>
            <w:r w:rsidRPr="00DE58E4">
              <w:rPr>
                <w:rFonts w:ascii="Arial" w:hAnsi="Arial" w:cs="Arial"/>
                <w:sz w:val="22"/>
                <w:szCs w:val="22"/>
                <w:lang w:val="fr-CA"/>
              </w:rPr>
              <w:t xml:space="preserve">t </w:t>
            </w:r>
            <w:r>
              <w:rPr>
                <w:rFonts w:ascii="Arial" w:hAnsi="Arial" w:cs="Arial"/>
                <w:sz w:val="22"/>
                <w:szCs w:val="22"/>
                <w:lang w:val="fr-CA"/>
              </w:rPr>
              <w:t>identifier</w:t>
            </w:r>
            <w:r w:rsidRPr="00DE58E4">
              <w:rPr>
                <w:rFonts w:ascii="Arial" w:hAnsi="Arial" w:cs="Arial"/>
                <w:sz w:val="22"/>
                <w:szCs w:val="22"/>
                <w:lang w:val="fr-CA"/>
              </w:rPr>
              <w:t xml:space="preserve"> l’Établissement comme étant </w:t>
            </w:r>
            <w:r>
              <w:rPr>
                <w:rFonts w:ascii="Arial" w:hAnsi="Arial" w:cs="Arial"/>
                <w:sz w:val="22"/>
                <w:szCs w:val="22"/>
                <w:lang w:val="fr-CA"/>
              </w:rPr>
              <w:t>un site</w:t>
            </w:r>
            <w:r w:rsidRPr="00DE58E4">
              <w:rPr>
                <w:rFonts w:ascii="Arial" w:hAnsi="Arial" w:cs="Arial"/>
                <w:sz w:val="22"/>
                <w:szCs w:val="22"/>
                <w:lang w:val="fr-CA"/>
              </w:rPr>
              <w:t xml:space="preserve"> où l’Essai clinique a été </w:t>
            </w:r>
            <w:r>
              <w:rPr>
                <w:rFonts w:ascii="Arial" w:hAnsi="Arial" w:cs="Arial"/>
                <w:sz w:val="22"/>
                <w:szCs w:val="22"/>
                <w:lang w:val="fr-CA"/>
              </w:rPr>
              <w:t>réalisé</w:t>
            </w:r>
            <w:r w:rsidRPr="00DE58E4">
              <w:rPr>
                <w:rFonts w:ascii="Arial" w:hAnsi="Arial" w:cs="Arial"/>
                <w:sz w:val="22"/>
                <w:szCs w:val="22"/>
                <w:lang w:val="fr-CA"/>
              </w:rPr>
              <w:t xml:space="preserve"> et </w:t>
            </w:r>
            <w:r>
              <w:rPr>
                <w:rFonts w:ascii="Arial" w:hAnsi="Arial" w:cs="Arial"/>
                <w:sz w:val="22"/>
                <w:szCs w:val="22"/>
                <w:lang w:val="fr-CA"/>
              </w:rPr>
              <w:t>pourra no</w:t>
            </w:r>
            <w:r w:rsidRPr="00DE58E4">
              <w:rPr>
                <w:rFonts w:ascii="Arial" w:hAnsi="Arial" w:cs="Arial"/>
                <w:sz w:val="22"/>
                <w:szCs w:val="22"/>
                <w:lang w:val="fr-CA"/>
              </w:rPr>
              <w:t>m</w:t>
            </w:r>
            <w:r>
              <w:rPr>
                <w:rFonts w:ascii="Arial" w:hAnsi="Arial" w:cs="Arial"/>
                <w:sz w:val="22"/>
                <w:szCs w:val="22"/>
                <w:lang w:val="fr-CA"/>
              </w:rPr>
              <w:t>m</w:t>
            </w:r>
            <w:r w:rsidRPr="00DE58E4">
              <w:rPr>
                <w:rFonts w:ascii="Arial" w:hAnsi="Arial" w:cs="Arial"/>
                <w:sz w:val="22"/>
                <w:szCs w:val="22"/>
                <w:lang w:val="fr-CA"/>
              </w:rPr>
              <w:t xml:space="preserve">er l’Investigateur et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en lien avec l</w:t>
            </w:r>
            <w:r w:rsidRPr="00DE58E4">
              <w:rPr>
                <w:rFonts w:ascii="Arial" w:hAnsi="Arial" w:cs="Arial"/>
                <w:sz w:val="22"/>
                <w:szCs w:val="22"/>
                <w:lang w:val="fr-CA"/>
              </w:rPr>
              <w:t>es activités afférentes à l’Essai clinique</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et</w:t>
            </w:r>
            <w:r w:rsidRPr="00DE58E4">
              <w:rPr>
                <w:rFonts w:ascii="Arial" w:hAnsi="Arial" w:cs="Arial"/>
                <w:sz w:val="22"/>
                <w:szCs w:val="22"/>
                <w:lang w:val="fr-CA"/>
              </w:rPr>
              <w:t xml:space="preserve"> toute contrepartie et rémunération, leur montant ou leur valeur, leur bénéficiaire, leur but et la date des paiements;</w:t>
            </w:r>
          </w:p>
        </w:tc>
      </w:tr>
      <w:tr w:rsidR="007A32D7" w:rsidRPr="00314875" w14:paraId="3CDCCF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A0F6D30" w14:textId="77777777" w:rsidR="007A32D7" w:rsidRPr="00DE58E4" w:rsidRDefault="007A32D7" w:rsidP="005E799E">
            <w:pPr>
              <w:pStyle w:val="BLGLegalL3"/>
              <w:numPr>
                <w:ilvl w:val="2"/>
                <w:numId w:val="103"/>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l’Établissement peut </w:t>
            </w:r>
            <w:r>
              <w:rPr>
                <w:rFonts w:ascii="Arial" w:hAnsi="Arial" w:cs="Arial"/>
                <w:sz w:val="22"/>
                <w:szCs w:val="22"/>
                <w:lang w:val="fr-CA"/>
              </w:rPr>
              <w:t>utiliser</w:t>
            </w:r>
            <w:r w:rsidRPr="00DE58E4">
              <w:rPr>
                <w:rFonts w:ascii="Arial" w:hAnsi="Arial" w:cs="Arial"/>
                <w:sz w:val="22"/>
                <w:szCs w:val="22"/>
                <w:lang w:val="fr-CA"/>
              </w:rPr>
              <w:t xml:space="preserve"> le nom du Promoteur [</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le </w:t>
            </w:r>
            <w:r>
              <w:rPr>
                <w:rFonts w:ascii="Arial" w:hAnsi="Arial" w:cs="Arial"/>
                <w:sz w:val="22"/>
                <w:szCs w:val="22"/>
                <w:lang w:val="fr-CA"/>
              </w:rPr>
              <w:t>Nom</w:t>
            </w:r>
            <w:r w:rsidRPr="00DE58E4">
              <w:rPr>
                <w:rFonts w:ascii="Arial" w:hAnsi="Arial" w:cs="Arial"/>
                <w:sz w:val="22"/>
                <w:szCs w:val="22"/>
                <w:lang w:val="fr-CA"/>
              </w:rPr>
              <w:t xml:space="preserve"> de l’Essai clinique, la Durée de l’</w:t>
            </w:r>
            <w:r>
              <w:rPr>
                <w:rFonts w:ascii="Arial" w:hAnsi="Arial" w:cs="Arial"/>
                <w:sz w:val="22"/>
                <w:szCs w:val="22"/>
                <w:lang w:val="fr-CA"/>
              </w:rPr>
              <w:t>entente</w:t>
            </w:r>
            <w:r w:rsidRPr="00DE58E4">
              <w:rPr>
                <w:rFonts w:ascii="Arial" w:hAnsi="Arial" w:cs="Arial"/>
                <w:sz w:val="22"/>
                <w:szCs w:val="22"/>
                <w:lang w:val="fr-CA"/>
              </w:rPr>
              <w:t xml:space="preserve"> et le montant total annuel du financement remis à l’Établissement </w:t>
            </w:r>
            <w:r>
              <w:rPr>
                <w:rFonts w:ascii="Arial" w:hAnsi="Arial" w:cs="Arial"/>
                <w:sz w:val="22"/>
                <w:szCs w:val="22"/>
                <w:lang w:val="fr-CA"/>
              </w:rPr>
              <w:t>en lien avec</w:t>
            </w:r>
            <w:r w:rsidRPr="00DE58E4">
              <w:rPr>
                <w:rFonts w:ascii="Arial" w:hAnsi="Arial" w:cs="Arial"/>
                <w:sz w:val="22"/>
                <w:szCs w:val="22"/>
                <w:lang w:val="fr-CA"/>
              </w:rPr>
              <w:t xml:space="preserve"> l’Essai clinique </w:t>
            </w:r>
            <w:r>
              <w:rPr>
                <w:rFonts w:ascii="Arial" w:hAnsi="Arial" w:cs="Arial"/>
                <w:sz w:val="22"/>
                <w:szCs w:val="22"/>
                <w:lang w:val="fr-CA"/>
              </w:rPr>
              <w:t xml:space="preserve">tel que requis dans le cadre de la préparation de ses rapports financiers ou en vertu des Lois applicables ou des politiques institutionnelles </w:t>
            </w:r>
            <w:r w:rsidRPr="00DE58E4">
              <w:rPr>
                <w:rFonts w:ascii="Arial" w:hAnsi="Arial" w:cs="Arial"/>
                <w:sz w:val="22"/>
                <w:szCs w:val="22"/>
                <w:lang w:val="fr-CA"/>
              </w:rPr>
              <w:t>de l’Établissement;</w:t>
            </w:r>
          </w:p>
        </w:tc>
      </w:tr>
      <w:tr w:rsidR="007A32D7" w:rsidRPr="006B5990" w14:paraId="28808A7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E0BDF40" w14:textId="77777777" w:rsidR="007A32D7" w:rsidRPr="00DE58E4" w:rsidRDefault="007A32D7" w:rsidP="005E799E">
            <w:pPr>
              <w:pStyle w:val="BLGLegalL3"/>
              <w:numPr>
                <w:ilvl w:val="2"/>
                <w:numId w:val="104"/>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l’Établissement peut </w:t>
            </w:r>
            <w:r>
              <w:rPr>
                <w:rFonts w:ascii="Arial" w:hAnsi="Arial" w:cs="Arial"/>
                <w:sz w:val="22"/>
                <w:szCs w:val="22"/>
                <w:lang w:val="fr-CA"/>
              </w:rPr>
              <w:t>identifier</w:t>
            </w:r>
            <w:r w:rsidRPr="00DE58E4">
              <w:rPr>
                <w:rFonts w:ascii="Arial" w:hAnsi="Arial" w:cs="Arial"/>
                <w:sz w:val="22"/>
                <w:szCs w:val="22"/>
                <w:lang w:val="fr-CA"/>
              </w:rPr>
              <w:t xml:space="preserve">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comme </w:t>
            </w:r>
            <w:r>
              <w:rPr>
                <w:rFonts w:ascii="Arial" w:hAnsi="Arial" w:cs="Arial"/>
                <w:sz w:val="22"/>
                <w:szCs w:val="22"/>
                <w:lang w:val="fr-CA"/>
              </w:rPr>
              <w:t xml:space="preserve">une entité ayant </w:t>
            </w:r>
            <w:r w:rsidRPr="00DE58E4">
              <w:rPr>
                <w:rFonts w:ascii="Arial" w:hAnsi="Arial" w:cs="Arial"/>
                <w:sz w:val="22"/>
                <w:szCs w:val="22"/>
                <w:lang w:val="fr-CA"/>
              </w:rPr>
              <w:t>apport</w:t>
            </w:r>
            <w:r>
              <w:rPr>
                <w:rFonts w:ascii="Arial" w:hAnsi="Arial" w:cs="Arial"/>
                <w:sz w:val="22"/>
                <w:szCs w:val="22"/>
                <w:lang w:val="fr-CA"/>
              </w:rPr>
              <w:t>é</w:t>
            </w:r>
            <w:r w:rsidRPr="00DE58E4">
              <w:rPr>
                <w:rFonts w:ascii="Arial" w:hAnsi="Arial" w:cs="Arial"/>
                <w:sz w:val="22"/>
                <w:szCs w:val="22"/>
                <w:lang w:val="fr-CA"/>
              </w:rPr>
              <w:t xml:space="preserve"> un</w:t>
            </w:r>
            <w:r>
              <w:rPr>
                <w:rFonts w:ascii="Arial" w:hAnsi="Arial" w:cs="Arial"/>
                <w:sz w:val="22"/>
                <w:szCs w:val="22"/>
                <w:lang w:val="fr-CA"/>
              </w:rPr>
              <w:t xml:space="preserve"> soutien</w:t>
            </w:r>
            <w:r w:rsidRPr="00DE58E4">
              <w:rPr>
                <w:rFonts w:ascii="Arial" w:hAnsi="Arial" w:cs="Arial"/>
                <w:sz w:val="22"/>
                <w:szCs w:val="22"/>
                <w:lang w:val="fr-CA"/>
              </w:rPr>
              <w:t xml:space="preserve">  financi</w:t>
            </w:r>
            <w:r>
              <w:rPr>
                <w:rFonts w:ascii="Arial" w:hAnsi="Arial" w:cs="Arial"/>
                <w:sz w:val="22"/>
                <w:szCs w:val="22"/>
                <w:lang w:val="fr-CA"/>
              </w:rPr>
              <w:t>er</w:t>
            </w:r>
            <w:r w:rsidRPr="00DE58E4">
              <w:rPr>
                <w:rFonts w:ascii="Arial" w:hAnsi="Arial" w:cs="Arial"/>
                <w:sz w:val="22"/>
                <w:szCs w:val="22"/>
                <w:lang w:val="fr-CA"/>
              </w:rPr>
              <w:t xml:space="preserve"> aux études cliniques </w:t>
            </w:r>
            <w:r>
              <w:rPr>
                <w:rFonts w:ascii="Arial" w:hAnsi="Arial" w:cs="Arial"/>
                <w:sz w:val="22"/>
                <w:szCs w:val="22"/>
                <w:lang w:val="fr-CA"/>
              </w:rPr>
              <w:t>réalisées  à</w:t>
            </w:r>
            <w:r w:rsidRPr="00DE58E4">
              <w:rPr>
                <w:rFonts w:ascii="Arial" w:hAnsi="Arial" w:cs="Arial"/>
                <w:sz w:val="22"/>
                <w:szCs w:val="22"/>
                <w:lang w:val="fr-CA"/>
              </w:rPr>
              <w:t xml:space="preserve"> l’Établissement, </w:t>
            </w:r>
            <w:r>
              <w:rPr>
                <w:rFonts w:ascii="Arial" w:hAnsi="Arial" w:cs="Arial"/>
                <w:sz w:val="22"/>
                <w:szCs w:val="22"/>
                <w:lang w:val="fr-CA"/>
              </w:rPr>
              <w:t>et</w:t>
            </w:r>
            <w:r w:rsidRPr="00DE58E4">
              <w:rPr>
                <w:rFonts w:ascii="Arial" w:hAnsi="Arial" w:cs="Arial"/>
                <w:sz w:val="22"/>
                <w:szCs w:val="22"/>
                <w:lang w:val="fr-CA"/>
              </w:rPr>
              <w:t xml:space="preserve"> peut inclure le </w:t>
            </w:r>
            <w:r>
              <w:rPr>
                <w:rFonts w:ascii="Arial" w:hAnsi="Arial" w:cs="Arial"/>
                <w:sz w:val="22"/>
                <w:szCs w:val="22"/>
                <w:lang w:val="fr-CA"/>
              </w:rPr>
              <w:t xml:space="preserve">montant de </w:t>
            </w:r>
            <w:r w:rsidRPr="00DE58E4">
              <w:rPr>
                <w:rFonts w:ascii="Arial" w:hAnsi="Arial" w:cs="Arial"/>
                <w:sz w:val="22"/>
                <w:szCs w:val="22"/>
                <w:lang w:val="fr-CA"/>
              </w:rPr>
              <w:t xml:space="preserve">financement de l’Essai clinique dans le </w:t>
            </w:r>
            <w:r>
              <w:rPr>
                <w:rFonts w:ascii="Arial" w:hAnsi="Arial" w:cs="Arial"/>
                <w:sz w:val="22"/>
                <w:szCs w:val="22"/>
                <w:lang w:val="fr-CA"/>
              </w:rPr>
              <w:t>montant</w:t>
            </w:r>
            <w:r w:rsidRPr="00DE58E4">
              <w:rPr>
                <w:rFonts w:ascii="Arial" w:hAnsi="Arial" w:cs="Arial"/>
                <w:sz w:val="22"/>
                <w:szCs w:val="22"/>
                <w:lang w:val="fr-CA"/>
              </w:rPr>
              <w:t xml:space="preserve"> global annuel</w:t>
            </w:r>
            <w:r>
              <w:rPr>
                <w:rFonts w:ascii="Arial" w:hAnsi="Arial" w:cs="Arial"/>
                <w:sz w:val="22"/>
                <w:szCs w:val="22"/>
                <w:lang w:val="fr-CA"/>
              </w:rPr>
              <w:t xml:space="preserve"> présenté à tout organisme de financement public (faisant la demande de tel renseignement) et  représentant la totalité du</w:t>
            </w:r>
            <w:r w:rsidRPr="00DE58E4">
              <w:rPr>
                <w:rFonts w:ascii="Arial" w:hAnsi="Arial" w:cs="Arial"/>
                <w:sz w:val="22"/>
                <w:szCs w:val="22"/>
                <w:lang w:val="fr-CA"/>
              </w:rPr>
              <w:t xml:space="preserve"> financement qu’il a reçu au titre de tous les essais cliniques financés par le secteur privé menés </w:t>
            </w:r>
            <w:r>
              <w:rPr>
                <w:rFonts w:ascii="Arial" w:hAnsi="Arial" w:cs="Arial"/>
                <w:sz w:val="22"/>
                <w:szCs w:val="22"/>
                <w:lang w:val="fr-CA"/>
              </w:rPr>
              <w:t>à</w:t>
            </w:r>
            <w:r w:rsidRPr="00DE58E4">
              <w:rPr>
                <w:rFonts w:ascii="Arial" w:hAnsi="Arial" w:cs="Arial"/>
                <w:sz w:val="22"/>
                <w:szCs w:val="22"/>
                <w:lang w:val="fr-CA"/>
              </w:rPr>
              <w:t xml:space="preserve"> l’Établissement;</w:t>
            </w:r>
          </w:p>
        </w:tc>
      </w:tr>
      <w:tr w:rsidR="007A32D7" w:rsidRPr="00314875" w14:paraId="54D11AF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64DE182" w14:textId="77777777" w:rsidR="007A32D7" w:rsidRPr="00DE58E4" w:rsidRDefault="007A32D7" w:rsidP="005E799E">
            <w:pPr>
              <w:pStyle w:val="BLGLegalL3"/>
              <w:numPr>
                <w:ilvl w:val="2"/>
                <w:numId w:val="105"/>
              </w:numPr>
              <w:tabs>
                <w:tab w:val="clear" w:pos="2292"/>
              </w:tabs>
              <w:ind w:left="0" w:firstLine="567"/>
              <w:rPr>
                <w:rFonts w:ascii="Arial" w:hAnsi="Arial" w:cs="Arial"/>
                <w:sz w:val="22"/>
                <w:szCs w:val="22"/>
                <w:lang w:val="fr-CA"/>
              </w:rPr>
            </w:pPr>
            <w:r w:rsidRPr="00DE58E4">
              <w:rPr>
                <w:rFonts w:ascii="Arial" w:hAnsi="Arial" w:cs="Arial"/>
                <w:sz w:val="22"/>
                <w:szCs w:val="22"/>
                <w:lang w:val="fr-CA"/>
              </w:rPr>
              <w:t>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 indiquer</w:t>
            </w:r>
            <w:r w:rsidRPr="00DE58E4">
              <w:rPr>
                <w:rFonts w:ascii="Arial" w:hAnsi="Arial" w:cs="Arial"/>
                <w:sz w:val="22"/>
                <w:szCs w:val="22"/>
                <w:lang w:val="fr-CA"/>
              </w:rPr>
              <w:t xml:space="preserve">, dans son </w:t>
            </w:r>
            <w:r w:rsidRPr="00DE58E4">
              <w:rPr>
                <w:rFonts w:ascii="Arial" w:hAnsi="Arial" w:cs="Arial"/>
                <w:i/>
                <w:sz w:val="22"/>
                <w:szCs w:val="22"/>
                <w:lang w:val="fr-CA"/>
              </w:rPr>
              <w:t>curriculum vitæ</w:t>
            </w:r>
            <w:r w:rsidRPr="00DE58E4">
              <w:rPr>
                <w:rFonts w:ascii="Arial" w:hAnsi="Arial" w:cs="Arial"/>
                <w:sz w:val="22"/>
                <w:szCs w:val="22"/>
                <w:lang w:val="fr-CA"/>
              </w:rPr>
              <w:t xml:space="preserve">, le nom du Promoteur </w:t>
            </w:r>
            <w:r w:rsidRPr="00DE58E4">
              <w:rPr>
                <w:rFonts w:ascii="Arial" w:hAnsi="Arial" w:cs="Arial"/>
                <w:b/>
                <w:sz w:val="22"/>
                <w:szCs w:val="22"/>
                <w:lang w:val="fr-CA"/>
              </w:rPr>
              <w:t>[</w:t>
            </w:r>
            <w:r w:rsidRPr="00DE58E4">
              <w:rPr>
                <w:rFonts w:ascii="Arial" w:hAnsi="Arial" w:cs="Arial"/>
                <w:b/>
                <w:i/>
                <w:sz w:val="22"/>
                <w:szCs w:val="22"/>
                <w:highlight w:val="lightGray"/>
                <w:lang w:val="fr-CA"/>
              </w:rPr>
              <w:t>insérer s’il y a lieu :</w:t>
            </w:r>
            <w:r w:rsidRPr="00DE58E4">
              <w:rPr>
                <w:rFonts w:ascii="Arial" w:hAnsi="Arial" w:cs="Arial"/>
                <w:b/>
                <w:sz w:val="22"/>
                <w:szCs w:val="22"/>
                <w:highlight w:val="lightGray"/>
                <w:lang w:val="fr-CA"/>
              </w:rPr>
              <w:t xml:space="preserve"> </w:t>
            </w:r>
            <w:r w:rsidRPr="00DE58E4">
              <w:rPr>
                <w:rFonts w:ascii="Arial" w:hAnsi="Arial" w:cs="Arial"/>
                <w:sz w:val="22"/>
                <w:szCs w:val="22"/>
                <w:highlight w:val="lightGray"/>
                <w:lang w:val="fr-CA"/>
              </w:rPr>
              <w:t xml:space="preserve">et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le </w:t>
            </w:r>
            <w:r>
              <w:rPr>
                <w:rFonts w:ascii="Arial" w:hAnsi="Arial" w:cs="Arial"/>
                <w:sz w:val="22"/>
                <w:szCs w:val="22"/>
                <w:lang w:val="fr-CA"/>
              </w:rPr>
              <w:t>Nom</w:t>
            </w:r>
            <w:r w:rsidRPr="00DE58E4">
              <w:rPr>
                <w:rFonts w:ascii="Arial" w:hAnsi="Arial" w:cs="Arial"/>
                <w:sz w:val="22"/>
                <w:szCs w:val="22"/>
                <w:lang w:val="fr-CA"/>
              </w:rPr>
              <w:t xml:space="preserve"> de l’Essai clinique et la Durée de l’</w:t>
            </w:r>
            <w:r>
              <w:rPr>
                <w:rFonts w:ascii="Arial" w:hAnsi="Arial" w:cs="Arial"/>
                <w:sz w:val="22"/>
                <w:szCs w:val="22"/>
                <w:lang w:val="fr-CA"/>
              </w:rPr>
              <w:t>entente</w:t>
            </w:r>
            <w:r w:rsidRPr="00DE58E4">
              <w:rPr>
                <w:rFonts w:ascii="Arial" w:hAnsi="Arial" w:cs="Arial"/>
                <w:sz w:val="22"/>
                <w:szCs w:val="22"/>
                <w:lang w:val="fr-CA"/>
              </w:rPr>
              <w:t>;</w:t>
            </w:r>
          </w:p>
        </w:tc>
      </w:tr>
      <w:tr w:rsidR="007A32D7" w:rsidRPr="00314875" w14:paraId="5ABC823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04F874" w14:textId="77777777" w:rsidR="007A32D7" w:rsidRPr="00DE58E4" w:rsidRDefault="007A32D7" w:rsidP="005E799E">
            <w:pPr>
              <w:pStyle w:val="BLGLegalL3"/>
              <w:numPr>
                <w:ilvl w:val="2"/>
                <w:numId w:val="106"/>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si </w:t>
            </w:r>
            <w:r>
              <w:rPr>
                <w:rFonts w:ascii="Arial" w:hAnsi="Arial" w:cs="Arial"/>
                <w:sz w:val="22"/>
                <w:szCs w:val="22"/>
                <w:lang w:val="fr-CA"/>
              </w:rPr>
              <w:t xml:space="preserve">requis par </w:t>
            </w:r>
            <w:r w:rsidRPr="00DE58E4">
              <w:rPr>
                <w:rFonts w:ascii="Arial" w:hAnsi="Arial" w:cs="Arial"/>
                <w:sz w:val="22"/>
                <w:szCs w:val="22"/>
                <w:lang w:val="fr-CA"/>
              </w:rPr>
              <w:t>un organisme de financement dans le cadre d’une demande de subvention, 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w:t>
            </w:r>
            <w:r w:rsidRPr="00DE58E4">
              <w:rPr>
                <w:rFonts w:ascii="Arial" w:hAnsi="Arial" w:cs="Arial"/>
                <w:sz w:val="22"/>
                <w:szCs w:val="22"/>
                <w:lang w:val="fr-CA"/>
              </w:rPr>
              <w:t xml:space="preserve"> </w:t>
            </w:r>
            <w:r>
              <w:rPr>
                <w:rFonts w:ascii="Arial" w:hAnsi="Arial" w:cs="Arial"/>
                <w:sz w:val="22"/>
                <w:szCs w:val="22"/>
                <w:lang w:val="fr-CA"/>
              </w:rPr>
              <w:t>indiquer</w:t>
            </w:r>
            <w:r w:rsidRPr="00DE58E4">
              <w:rPr>
                <w:rFonts w:ascii="Arial" w:hAnsi="Arial" w:cs="Arial"/>
                <w:sz w:val="22"/>
                <w:szCs w:val="22"/>
                <w:lang w:val="fr-CA"/>
              </w:rPr>
              <w:t xml:space="preserve"> le montant total du financement reçu </w:t>
            </w:r>
            <w:r>
              <w:rPr>
                <w:rFonts w:ascii="Arial" w:hAnsi="Arial" w:cs="Arial"/>
                <w:sz w:val="22"/>
                <w:szCs w:val="22"/>
                <w:lang w:val="fr-CA"/>
              </w:rPr>
              <w:t>dans le cadre</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aux fins de la demande de subvention;</w:t>
            </w:r>
          </w:p>
        </w:tc>
      </w:tr>
      <w:tr w:rsidR="007A32D7" w:rsidRPr="006B5990" w14:paraId="74AD027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DC2611" w14:textId="77777777" w:rsidR="007A32D7" w:rsidRPr="00DE58E4" w:rsidRDefault="007A32D7" w:rsidP="005E799E">
            <w:pPr>
              <w:pStyle w:val="BLGLegalL3"/>
              <w:numPr>
                <w:ilvl w:val="2"/>
                <w:numId w:val="107"/>
              </w:numPr>
              <w:tabs>
                <w:tab w:val="clear" w:pos="2292"/>
                <w:tab w:val="left" w:pos="1459"/>
              </w:tabs>
              <w:ind w:left="0" w:firstLine="567"/>
              <w:rPr>
                <w:rFonts w:ascii="Arial" w:hAnsi="Arial" w:cs="Arial"/>
                <w:sz w:val="22"/>
                <w:szCs w:val="22"/>
                <w:lang w:val="fr-CA"/>
              </w:rPr>
            </w:pPr>
            <w:r>
              <w:rPr>
                <w:rFonts w:ascii="Arial" w:hAnsi="Arial" w:cs="Arial"/>
                <w:sz w:val="22"/>
                <w:szCs w:val="22"/>
                <w:lang w:val="fr-CA"/>
              </w:rPr>
              <w:t xml:space="preserve">Dans toute publication autorisée en vertu de la présente Entente, </w:t>
            </w:r>
            <w:r w:rsidRPr="00DE58E4">
              <w:rPr>
                <w:rFonts w:ascii="Arial" w:hAnsi="Arial" w:cs="Arial"/>
                <w:sz w:val="22"/>
                <w:szCs w:val="22"/>
                <w:lang w:val="fr-CA"/>
              </w:rPr>
              <w:t>l’Établissement et l’Investigateur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w:t>
            </w:r>
            <w:r>
              <w:rPr>
                <w:rFonts w:ascii="Arial" w:hAnsi="Arial" w:cs="Arial"/>
                <w:sz w:val="22"/>
                <w:szCs w:val="22"/>
                <w:lang w:val="fr-CA"/>
              </w:rPr>
              <w:t>reconnaître</w:t>
            </w:r>
            <w:r w:rsidRPr="00DE58E4">
              <w:rPr>
                <w:rFonts w:ascii="Arial" w:hAnsi="Arial" w:cs="Arial"/>
                <w:sz w:val="22"/>
                <w:szCs w:val="22"/>
                <w:lang w:val="fr-CA"/>
              </w:rPr>
              <w:t xml:space="preserve"> le</w:t>
            </w:r>
            <w:r>
              <w:rPr>
                <w:rFonts w:ascii="Arial" w:hAnsi="Arial" w:cs="Arial"/>
                <w:sz w:val="22"/>
                <w:szCs w:val="22"/>
                <w:lang w:val="fr-CA"/>
              </w:rPr>
              <w:t xml:space="preserve"> rôle du</w:t>
            </w:r>
            <w:r w:rsidRPr="00DE58E4">
              <w:rPr>
                <w:rFonts w:ascii="Arial" w:hAnsi="Arial" w:cs="Arial"/>
                <w:sz w:val="22"/>
                <w:szCs w:val="22"/>
                <w:lang w:val="fr-CA"/>
              </w:rPr>
              <w:t xml:space="preserve"> Promoteur </w:t>
            </w:r>
            <w:r>
              <w:rPr>
                <w:rFonts w:ascii="Arial" w:hAnsi="Arial" w:cs="Arial"/>
                <w:sz w:val="22"/>
                <w:szCs w:val="22"/>
                <w:lang w:val="fr-CA"/>
              </w:rPr>
              <w:t xml:space="preserve">en lien avec </w:t>
            </w:r>
            <w:r w:rsidRPr="00DE58E4">
              <w:rPr>
                <w:rFonts w:ascii="Arial" w:hAnsi="Arial" w:cs="Arial"/>
                <w:sz w:val="22"/>
                <w:szCs w:val="22"/>
                <w:lang w:val="fr-CA"/>
              </w:rPr>
              <w:t>l’Essai clinique.</w:t>
            </w:r>
          </w:p>
        </w:tc>
      </w:tr>
      <w:tr w:rsidR="007A32D7" w:rsidRPr="00314875" w14:paraId="7865EE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C45449C" w14:textId="77777777" w:rsidR="007A32D7" w:rsidRPr="00DE58E4" w:rsidRDefault="007A32D7" w:rsidP="005E799E">
            <w:pPr>
              <w:pStyle w:val="BLGLegalL2"/>
              <w:numPr>
                <w:ilvl w:val="1"/>
                <w:numId w:val="108"/>
              </w:numPr>
              <w:ind w:left="0" w:firstLine="0"/>
              <w:rPr>
                <w:rFonts w:ascii="Arial" w:hAnsi="Arial" w:cs="Arial"/>
                <w:sz w:val="22"/>
                <w:szCs w:val="22"/>
                <w:lang w:val="fr-CA"/>
              </w:rPr>
            </w:pPr>
            <w:r w:rsidRPr="00DE58E4">
              <w:rPr>
                <w:rFonts w:ascii="Arial" w:hAnsi="Arial" w:cs="Arial"/>
                <w:sz w:val="22"/>
                <w:szCs w:val="22"/>
                <w:lang w:val="fr-CA"/>
              </w:rPr>
              <w:lastRenderedPageBreak/>
              <w:t>Aucune Partie ne</w:t>
            </w:r>
            <w:r>
              <w:rPr>
                <w:rFonts w:ascii="Arial" w:hAnsi="Arial" w:cs="Arial"/>
                <w:sz w:val="22"/>
                <w:szCs w:val="22"/>
                <w:lang w:val="fr-CA"/>
              </w:rPr>
              <w:t xml:space="preserve"> pourra faire de représentation ou</w:t>
            </w:r>
            <w:r w:rsidRPr="00DE58E4">
              <w:rPr>
                <w:rFonts w:ascii="Arial" w:hAnsi="Arial" w:cs="Arial"/>
                <w:sz w:val="22"/>
                <w:szCs w:val="22"/>
                <w:lang w:val="fr-CA"/>
              </w:rPr>
              <w:t xml:space="preserve"> de déclaration </w:t>
            </w:r>
            <w:r>
              <w:rPr>
                <w:rFonts w:ascii="Arial" w:hAnsi="Arial" w:cs="Arial"/>
                <w:sz w:val="22"/>
                <w:szCs w:val="22"/>
                <w:lang w:val="fr-CA"/>
              </w:rPr>
              <w:t>en lien avec</w:t>
            </w:r>
            <w:r w:rsidRPr="00DE58E4">
              <w:rPr>
                <w:rFonts w:ascii="Arial" w:hAnsi="Arial" w:cs="Arial"/>
                <w:sz w:val="22"/>
                <w:szCs w:val="22"/>
                <w:lang w:val="fr-CA"/>
              </w:rPr>
              <w:t xml:space="preserve"> l’Essai clinique qui constituerait une caution</w:t>
            </w:r>
            <w:r>
              <w:rPr>
                <w:rFonts w:ascii="Arial" w:hAnsi="Arial" w:cs="Arial"/>
                <w:sz w:val="22"/>
                <w:szCs w:val="22"/>
                <w:lang w:val="fr-CA"/>
              </w:rPr>
              <w:t>nement</w:t>
            </w:r>
            <w:r w:rsidRPr="00DE58E4">
              <w:rPr>
                <w:rFonts w:ascii="Arial" w:hAnsi="Arial" w:cs="Arial"/>
                <w:sz w:val="22"/>
                <w:szCs w:val="22"/>
                <w:lang w:val="fr-CA"/>
              </w:rPr>
              <w:t xml:space="preserve"> explicite ou implicite d</w:t>
            </w:r>
            <w:r>
              <w:rPr>
                <w:rFonts w:ascii="Arial" w:hAnsi="Arial" w:cs="Arial"/>
                <w:sz w:val="22"/>
                <w:szCs w:val="22"/>
                <w:lang w:val="fr-CA"/>
              </w:rPr>
              <w:t>’</w:t>
            </w:r>
            <w:r w:rsidRPr="00DE58E4">
              <w:rPr>
                <w:rFonts w:ascii="Arial" w:hAnsi="Arial" w:cs="Arial"/>
                <w:sz w:val="22"/>
                <w:szCs w:val="22"/>
                <w:lang w:val="fr-CA"/>
              </w:rPr>
              <w:t xml:space="preserve">une autre Partie ou encore </w:t>
            </w:r>
            <w:r>
              <w:rPr>
                <w:rFonts w:ascii="Arial" w:hAnsi="Arial" w:cs="Arial"/>
                <w:sz w:val="22"/>
                <w:szCs w:val="22"/>
                <w:lang w:val="fr-CA"/>
              </w:rPr>
              <w:t>de l’un de</w:t>
            </w:r>
            <w:r w:rsidRPr="00DE58E4">
              <w:rPr>
                <w:rFonts w:ascii="Arial" w:hAnsi="Arial" w:cs="Arial"/>
                <w:sz w:val="22"/>
                <w:szCs w:val="22"/>
                <w:lang w:val="fr-CA"/>
              </w:rPr>
              <w:t xml:space="preserve"> ses produits ou services.</w:t>
            </w:r>
          </w:p>
        </w:tc>
      </w:tr>
      <w:tr w:rsidR="007A32D7" w:rsidRPr="00DE58E4" w14:paraId="4523B4F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9762984" w14:textId="77777777" w:rsidR="007A32D7" w:rsidRPr="00DE58E4" w:rsidRDefault="007A32D7" w:rsidP="005E799E">
            <w:pPr>
              <w:pStyle w:val="BLGLegalL1"/>
              <w:numPr>
                <w:ilvl w:val="0"/>
                <w:numId w:val="109"/>
              </w:numPr>
              <w:tabs>
                <w:tab w:val="clear" w:pos="576"/>
              </w:tabs>
              <w:ind w:left="0" w:firstLine="0"/>
              <w:rPr>
                <w:rFonts w:ascii="Arial" w:hAnsi="Arial" w:cs="Arial"/>
                <w:sz w:val="22"/>
                <w:szCs w:val="22"/>
                <w:lang w:val="fr-CA"/>
              </w:rPr>
            </w:pPr>
            <w:r w:rsidRPr="00DE58E4">
              <w:rPr>
                <w:rFonts w:ascii="Arial" w:hAnsi="Arial" w:cs="Arial"/>
                <w:sz w:val="22"/>
                <w:szCs w:val="22"/>
                <w:lang w:val="fr-CA"/>
              </w:rPr>
              <w:t>DROITS DE PUBLICATION</w:t>
            </w:r>
          </w:p>
        </w:tc>
      </w:tr>
      <w:tr w:rsidR="007A32D7" w:rsidRPr="006B5990" w14:paraId="3B23EDC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5E19BD5" w14:textId="77777777" w:rsidR="007A32D7" w:rsidRPr="00DE58E4" w:rsidRDefault="007A32D7" w:rsidP="005E799E">
            <w:pPr>
              <w:pStyle w:val="BLGLegalL2"/>
              <w:numPr>
                <w:ilvl w:val="1"/>
                <w:numId w:val="110"/>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w:t>
            </w:r>
            <w:r>
              <w:rPr>
                <w:rFonts w:ascii="Arial" w:hAnsi="Arial" w:cs="Arial"/>
                <w:sz w:val="22"/>
                <w:szCs w:val="22"/>
                <w:lang w:val="fr-CA"/>
              </w:rPr>
              <w:t>pourront</w:t>
            </w:r>
            <w:r w:rsidRPr="00DE58E4">
              <w:rPr>
                <w:rFonts w:ascii="Arial" w:hAnsi="Arial" w:cs="Arial"/>
                <w:sz w:val="22"/>
                <w:szCs w:val="22"/>
                <w:lang w:val="fr-CA"/>
              </w:rPr>
              <w:t xml:space="preserve"> publier ou présenter le résultat de</w:t>
            </w:r>
            <w:r>
              <w:rPr>
                <w:rFonts w:ascii="Arial" w:hAnsi="Arial" w:cs="Arial"/>
                <w:sz w:val="22"/>
                <w:szCs w:val="22"/>
                <w:lang w:val="fr-CA"/>
              </w:rPr>
              <w:t xml:space="preserve"> leur</w:t>
            </w:r>
            <w:r w:rsidRPr="00DE58E4">
              <w:rPr>
                <w:rFonts w:ascii="Arial" w:hAnsi="Arial" w:cs="Arial"/>
                <w:sz w:val="22"/>
                <w:szCs w:val="22"/>
                <w:lang w:val="fr-CA"/>
              </w:rPr>
              <w:t>s activités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conformément aux exigences </w:t>
            </w:r>
            <w:r>
              <w:rPr>
                <w:rFonts w:ascii="Arial" w:hAnsi="Arial" w:cs="Arial"/>
                <w:sz w:val="22"/>
                <w:szCs w:val="22"/>
                <w:lang w:val="fr-CA"/>
              </w:rPr>
              <w:t>énoncées à</w:t>
            </w:r>
            <w:r w:rsidRPr="00DE58E4">
              <w:rPr>
                <w:rFonts w:ascii="Arial" w:hAnsi="Arial" w:cs="Arial"/>
                <w:sz w:val="22"/>
                <w:szCs w:val="22"/>
                <w:lang w:val="fr-CA"/>
              </w:rPr>
              <w:t xml:space="preserve"> </w:t>
            </w:r>
            <w:r>
              <w:rPr>
                <w:rFonts w:ascii="Arial" w:hAnsi="Arial" w:cs="Arial"/>
                <w:sz w:val="22"/>
                <w:szCs w:val="22"/>
                <w:lang w:val="fr-CA"/>
              </w:rPr>
              <w:t xml:space="preserve">cet </w:t>
            </w:r>
            <w:r w:rsidRPr="00DE58E4">
              <w:rPr>
                <w:rFonts w:ascii="Arial" w:hAnsi="Arial" w:cs="Arial"/>
                <w:sz w:val="22"/>
                <w:szCs w:val="22"/>
                <w:lang w:val="fr-CA"/>
              </w:rPr>
              <w:t>article 9. L’Établissement et l’Investigateur, selon le cas,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soumettre toute proposition de Publication </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pour examen au moins 45 jours avant</w:t>
            </w:r>
            <w:r>
              <w:rPr>
                <w:rFonts w:ascii="Arial" w:hAnsi="Arial" w:cs="Arial"/>
                <w:sz w:val="22"/>
                <w:szCs w:val="22"/>
                <w:lang w:val="fr-CA"/>
              </w:rPr>
              <w:t xml:space="preserve"> de soumettre telle proposition de</w:t>
            </w:r>
            <w:r w:rsidRPr="00DE58E4">
              <w:rPr>
                <w:rFonts w:ascii="Arial" w:hAnsi="Arial" w:cs="Arial"/>
                <w:sz w:val="22"/>
                <w:szCs w:val="22"/>
                <w:lang w:val="fr-CA"/>
              </w:rPr>
              <w:t xml:space="preserve"> Publication à un éditeur ou </w:t>
            </w:r>
            <w:r>
              <w:rPr>
                <w:rFonts w:ascii="Arial" w:hAnsi="Arial" w:cs="Arial"/>
                <w:sz w:val="22"/>
                <w:szCs w:val="22"/>
                <w:lang w:val="fr-CA"/>
              </w:rPr>
              <w:t xml:space="preserve">avant </w:t>
            </w:r>
            <w:r w:rsidRPr="00DE58E4">
              <w:rPr>
                <w:rFonts w:ascii="Arial" w:hAnsi="Arial" w:cs="Arial"/>
                <w:sz w:val="22"/>
                <w:szCs w:val="22"/>
                <w:lang w:val="fr-CA"/>
              </w:rPr>
              <w:t xml:space="preserve">de procéder </w:t>
            </w:r>
            <w:r>
              <w:rPr>
                <w:rFonts w:ascii="Arial" w:hAnsi="Arial" w:cs="Arial"/>
                <w:sz w:val="22"/>
                <w:szCs w:val="22"/>
                <w:lang w:val="fr-CA"/>
              </w:rPr>
              <w:t>avec</w:t>
            </w:r>
            <w:r w:rsidRPr="00DE58E4">
              <w:rPr>
                <w:rFonts w:ascii="Arial" w:hAnsi="Arial" w:cs="Arial"/>
                <w:sz w:val="22"/>
                <w:szCs w:val="22"/>
                <w:lang w:val="fr-CA"/>
              </w:rPr>
              <w:t xml:space="preserve"> la présentation </w:t>
            </w:r>
            <w:r>
              <w:rPr>
                <w:rFonts w:ascii="Arial" w:hAnsi="Arial" w:cs="Arial"/>
                <w:sz w:val="22"/>
                <w:szCs w:val="22"/>
                <w:lang w:val="fr-CA"/>
              </w:rPr>
              <w:t>proposée</w:t>
            </w:r>
            <w:r w:rsidRPr="00DE58E4">
              <w:rPr>
                <w:rFonts w:ascii="Arial" w:hAnsi="Arial" w:cs="Arial"/>
                <w:sz w:val="22"/>
                <w:szCs w:val="22"/>
                <w:lang w:val="fr-CA"/>
              </w:rPr>
              <w:t xml:space="preserve">. Dans les 45 jours suivant </w:t>
            </w:r>
            <w:r>
              <w:rPr>
                <w:rFonts w:ascii="Arial" w:hAnsi="Arial" w:cs="Arial"/>
                <w:sz w:val="22"/>
                <w:szCs w:val="22"/>
                <w:lang w:val="fr-CA"/>
              </w:rPr>
              <w:t>la</w:t>
            </w:r>
            <w:r w:rsidRPr="00DE58E4">
              <w:rPr>
                <w:rFonts w:ascii="Arial" w:hAnsi="Arial" w:cs="Arial"/>
                <w:sz w:val="22"/>
                <w:szCs w:val="22"/>
                <w:lang w:val="fr-CA"/>
              </w:rPr>
              <w:t xml:space="preserve"> réception</w:t>
            </w:r>
            <w:r>
              <w:rPr>
                <w:rFonts w:ascii="Arial" w:hAnsi="Arial" w:cs="Arial"/>
                <w:sz w:val="22"/>
                <w:szCs w:val="22"/>
                <w:lang w:val="fr-CA"/>
              </w:rPr>
              <w:t xml:space="preserve"> d’une proposition de publication</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doit aviser</w:t>
            </w:r>
            <w:r>
              <w:rPr>
                <w:rFonts w:ascii="Arial" w:hAnsi="Arial" w:cs="Arial"/>
                <w:sz w:val="22"/>
                <w:szCs w:val="22"/>
                <w:lang w:val="fr-CA"/>
              </w:rPr>
              <w:t xml:space="preserve"> par écrit</w:t>
            </w:r>
            <w:r w:rsidRPr="00DE58E4">
              <w:rPr>
                <w:rFonts w:ascii="Arial" w:hAnsi="Arial" w:cs="Arial"/>
                <w:sz w:val="22"/>
                <w:szCs w:val="22"/>
                <w:lang w:val="fr-CA"/>
              </w:rPr>
              <w:t xml:space="preserve"> l’Établissement ou l’Investigateur, selon le cas de tout renseignement </w:t>
            </w:r>
            <w:r>
              <w:rPr>
                <w:rFonts w:ascii="Arial" w:hAnsi="Arial" w:cs="Arial"/>
                <w:sz w:val="22"/>
                <w:szCs w:val="22"/>
                <w:lang w:val="fr-CA"/>
              </w:rPr>
              <w:t>inclue</w:t>
            </w:r>
            <w:r w:rsidRPr="00DE58E4">
              <w:rPr>
                <w:rFonts w:ascii="Arial" w:hAnsi="Arial" w:cs="Arial"/>
                <w:sz w:val="22"/>
                <w:szCs w:val="22"/>
                <w:lang w:val="fr-CA"/>
              </w:rPr>
              <w:t xml:space="preserve"> dans </w:t>
            </w:r>
            <w:r>
              <w:rPr>
                <w:rFonts w:ascii="Arial" w:hAnsi="Arial" w:cs="Arial"/>
                <w:sz w:val="22"/>
                <w:szCs w:val="22"/>
                <w:lang w:val="fr-CA"/>
              </w:rPr>
              <w:t>tel</w:t>
            </w:r>
            <w:r w:rsidRPr="00DE58E4">
              <w:rPr>
                <w:rFonts w:ascii="Arial" w:hAnsi="Arial" w:cs="Arial"/>
                <w:sz w:val="22"/>
                <w:szCs w:val="22"/>
                <w:lang w:val="fr-CA"/>
              </w:rPr>
              <w:t>les Publication</w:t>
            </w:r>
            <w:r>
              <w:rPr>
                <w:rFonts w:ascii="Arial" w:hAnsi="Arial" w:cs="Arial"/>
                <w:sz w:val="22"/>
                <w:szCs w:val="22"/>
                <w:lang w:val="fr-CA"/>
              </w:rPr>
              <w:t>s</w:t>
            </w:r>
            <w:r w:rsidRPr="00DE58E4">
              <w:rPr>
                <w:rFonts w:ascii="Arial" w:hAnsi="Arial" w:cs="Arial"/>
                <w:sz w:val="22"/>
                <w:szCs w:val="22"/>
                <w:lang w:val="fr-CA"/>
              </w:rPr>
              <w:t xml:space="preserve"> ou présentation </w:t>
            </w:r>
            <w:r>
              <w:rPr>
                <w:rFonts w:ascii="Arial" w:hAnsi="Arial" w:cs="Arial"/>
                <w:sz w:val="22"/>
                <w:szCs w:val="22"/>
                <w:lang w:val="fr-CA"/>
              </w:rPr>
              <w:t xml:space="preserve">et </w:t>
            </w:r>
            <w:r w:rsidRPr="00DE58E4">
              <w:rPr>
                <w:rFonts w:ascii="Arial" w:hAnsi="Arial" w:cs="Arial"/>
                <w:sz w:val="22"/>
                <w:szCs w:val="22"/>
                <w:lang w:val="fr-CA"/>
              </w:rPr>
              <w:t>qui constitue un</w:t>
            </w:r>
            <w:r>
              <w:rPr>
                <w:rFonts w:ascii="Arial" w:hAnsi="Arial" w:cs="Arial"/>
                <w:sz w:val="22"/>
                <w:szCs w:val="22"/>
                <w:lang w:val="fr-CA"/>
              </w:rPr>
              <w:t>e</w:t>
            </w:r>
            <w:r w:rsidRPr="00DE58E4">
              <w:rPr>
                <w:rFonts w:ascii="Arial" w:hAnsi="Arial" w:cs="Arial"/>
                <w:sz w:val="22"/>
                <w:szCs w:val="22"/>
                <w:lang w:val="fr-CA"/>
              </w:rPr>
              <w:t xml:space="preserve"> </w:t>
            </w:r>
            <w:r w:rsidRPr="004D0069">
              <w:rPr>
                <w:rFonts w:ascii="Arial" w:hAnsi="Arial" w:cs="Arial"/>
                <w:sz w:val="22"/>
                <w:szCs w:val="22"/>
                <w:lang w:val="fr-CA"/>
              </w:rPr>
              <w:t>Information</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 ou qui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rrai</w:t>
            </w:r>
            <w:r w:rsidRPr="00DE58E4">
              <w:rPr>
                <w:rFonts w:ascii="Arial" w:hAnsi="Arial" w:cs="Arial"/>
                <w:sz w:val="22"/>
                <w:szCs w:val="22"/>
                <w:lang w:val="fr-CA"/>
              </w:rPr>
              <w:t xml:space="preserve">t </w:t>
            </w:r>
            <w:r>
              <w:rPr>
                <w:rFonts w:ascii="Arial" w:hAnsi="Arial" w:cs="Arial"/>
                <w:sz w:val="22"/>
                <w:szCs w:val="22"/>
                <w:lang w:val="fr-CA"/>
              </w:rPr>
              <w:t>être</w:t>
            </w:r>
            <w:r w:rsidRPr="00DE58E4">
              <w:rPr>
                <w:rFonts w:ascii="Arial" w:hAnsi="Arial" w:cs="Arial"/>
                <w:sz w:val="22"/>
                <w:szCs w:val="22"/>
                <w:lang w:val="fr-CA"/>
              </w:rPr>
              <w:t xml:space="preserve"> nécessaire à la protection de la Propriété intellectuelle du Promoteur; les Parties </w:t>
            </w:r>
            <w:r>
              <w:rPr>
                <w:rFonts w:ascii="Arial" w:hAnsi="Arial" w:cs="Arial"/>
                <w:sz w:val="22"/>
                <w:szCs w:val="22"/>
                <w:lang w:val="fr-CA"/>
              </w:rPr>
              <w:t xml:space="preserve">devront </w:t>
            </w:r>
            <w:r w:rsidRPr="00DE58E4">
              <w:rPr>
                <w:rFonts w:ascii="Arial" w:hAnsi="Arial" w:cs="Arial"/>
                <w:sz w:val="22"/>
                <w:szCs w:val="22"/>
                <w:lang w:val="fr-CA"/>
              </w:rPr>
              <w:t xml:space="preserve">discuter de l’utilisation de ces renseignements dans la Publication.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pourra</w:t>
            </w:r>
            <w:r w:rsidRPr="00DE58E4">
              <w:rPr>
                <w:rFonts w:ascii="Arial" w:hAnsi="Arial" w:cs="Arial"/>
                <w:sz w:val="22"/>
                <w:szCs w:val="22"/>
                <w:lang w:val="fr-CA"/>
              </w:rPr>
              <w:t xml:space="preserve"> exiger </w:t>
            </w:r>
            <w:r>
              <w:rPr>
                <w:rFonts w:ascii="Arial" w:hAnsi="Arial" w:cs="Arial"/>
                <w:sz w:val="22"/>
                <w:szCs w:val="22"/>
                <w:lang w:val="fr-CA"/>
              </w:rPr>
              <w:t>qu</w:t>
            </w:r>
            <w:r w:rsidRPr="00DE58E4">
              <w:rPr>
                <w:rFonts w:ascii="Arial" w:hAnsi="Arial" w:cs="Arial"/>
                <w:sz w:val="22"/>
                <w:szCs w:val="22"/>
                <w:lang w:val="fr-CA"/>
              </w:rPr>
              <w:t xml:space="preserve">e l’Établissement et/ou </w:t>
            </w:r>
            <w:r>
              <w:rPr>
                <w:rFonts w:ascii="Arial" w:hAnsi="Arial" w:cs="Arial"/>
                <w:sz w:val="22"/>
                <w:szCs w:val="22"/>
                <w:lang w:val="fr-CA"/>
              </w:rPr>
              <w:t>qu</w:t>
            </w:r>
            <w:r w:rsidRPr="00DE58E4">
              <w:rPr>
                <w:rFonts w:ascii="Arial" w:hAnsi="Arial" w:cs="Arial"/>
                <w:sz w:val="22"/>
                <w:szCs w:val="22"/>
                <w:lang w:val="fr-CA"/>
              </w:rPr>
              <w:t xml:space="preserve">e l’Investigateur, selon le cas, </w:t>
            </w:r>
            <w:r>
              <w:rPr>
                <w:rFonts w:ascii="Arial" w:hAnsi="Arial" w:cs="Arial"/>
                <w:sz w:val="22"/>
                <w:szCs w:val="22"/>
                <w:lang w:val="fr-CA"/>
              </w:rPr>
              <w:t>qu’ils suppriment</w:t>
            </w:r>
            <w:r w:rsidRPr="00DE58E4">
              <w:rPr>
                <w:rFonts w:ascii="Arial" w:hAnsi="Arial" w:cs="Arial"/>
                <w:sz w:val="22"/>
                <w:szCs w:val="22"/>
                <w:lang w:val="fr-CA"/>
              </w:rPr>
              <w:t xml:space="preserve"> les </w:t>
            </w:r>
            <w:r w:rsidRPr="004D0069">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spécifiquement identifié</w:t>
            </w:r>
            <w:r>
              <w:rPr>
                <w:rFonts w:ascii="Arial" w:hAnsi="Arial" w:cs="Arial"/>
                <w:sz w:val="22"/>
                <w:szCs w:val="22"/>
                <w:lang w:val="fr-CA"/>
              </w:rPr>
              <w:t>e</w:t>
            </w:r>
            <w:r w:rsidRPr="00DE58E4">
              <w:rPr>
                <w:rFonts w:ascii="Arial" w:hAnsi="Arial" w:cs="Arial"/>
                <w:sz w:val="22"/>
                <w:szCs w:val="22"/>
                <w:lang w:val="fr-CA"/>
              </w:rPr>
              <w:t>s (</w:t>
            </w:r>
            <w:r>
              <w:rPr>
                <w:rFonts w:ascii="Arial" w:hAnsi="Arial" w:cs="Arial"/>
                <w:sz w:val="22"/>
                <w:szCs w:val="22"/>
                <w:lang w:val="fr-CA"/>
              </w:rPr>
              <w:t xml:space="preserve">à l’exception des </w:t>
            </w:r>
            <w:r w:rsidRPr="00DE58E4">
              <w:rPr>
                <w:rFonts w:ascii="Arial" w:hAnsi="Arial" w:cs="Arial"/>
                <w:sz w:val="22"/>
                <w:szCs w:val="22"/>
                <w:lang w:val="fr-CA"/>
              </w:rPr>
              <w:t xml:space="preserve">données, </w:t>
            </w:r>
            <w:r>
              <w:rPr>
                <w:rFonts w:ascii="Arial" w:hAnsi="Arial" w:cs="Arial"/>
                <w:sz w:val="22"/>
                <w:szCs w:val="22"/>
                <w:lang w:val="fr-CA"/>
              </w:rPr>
              <w:t>d</w:t>
            </w:r>
            <w:r w:rsidRPr="00DE58E4">
              <w:rPr>
                <w:rFonts w:ascii="Arial" w:hAnsi="Arial" w:cs="Arial"/>
                <w:sz w:val="22"/>
                <w:szCs w:val="22"/>
                <w:lang w:val="fr-CA"/>
              </w:rPr>
              <w:t xml:space="preserve">es résultats et </w:t>
            </w:r>
            <w:r>
              <w:rPr>
                <w:rFonts w:ascii="Arial" w:hAnsi="Arial" w:cs="Arial"/>
                <w:sz w:val="22"/>
                <w:szCs w:val="22"/>
                <w:lang w:val="fr-CA"/>
              </w:rPr>
              <w:t>d</w:t>
            </w:r>
            <w:r w:rsidRPr="00DE58E4">
              <w:rPr>
                <w:rFonts w:ascii="Arial" w:hAnsi="Arial" w:cs="Arial"/>
                <w:sz w:val="22"/>
                <w:szCs w:val="22"/>
                <w:lang w:val="fr-CA"/>
              </w:rPr>
              <w:t xml:space="preserve">es méthodes </w:t>
            </w:r>
            <w:r>
              <w:rPr>
                <w:rFonts w:ascii="Arial" w:hAnsi="Arial" w:cs="Arial"/>
                <w:sz w:val="22"/>
                <w:szCs w:val="22"/>
                <w:lang w:val="fr-CA"/>
              </w:rPr>
              <w:t>relatifs à</w:t>
            </w:r>
            <w:r w:rsidRPr="00DE58E4">
              <w:rPr>
                <w:rFonts w:ascii="Arial" w:hAnsi="Arial" w:cs="Arial"/>
                <w:sz w:val="22"/>
                <w:szCs w:val="22"/>
                <w:lang w:val="fr-CA"/>
              </w:rPr>
              <w:t xml:space="preserve"> l’Essai clinique </w:t>
            </w:r>
            <w:r>
              <w:rPr>
                <w:rFonts w:ascii="Arial" w:hAnsi="Arial" w:cs="Arial"/>
                <w:sz w:val="22"/>
                <w:szCs w:val="22"/>
                <w:lang w:val="fr-CA"/>
              </w:rPr>
              <w:t xml:space="preserve">et nécessaires à la Publication </w:t>
            </w:r>
            <w:r w:rsidRPr="00DE58E4">
              <w:rPr>
                <w:rFonts w:ascii="Arial" w:hAnsi="Arial" w:cs="Arial"/>
                <w:sz w:val="22"/>
                <w:szCs w:val="22"/>
                <w:lang w:val="fr-CA"/>
              </w:rPr>
              <w:t xml:space="preserve">suffisants pour une publication dans une revue </w:t>
            </w:r>
            <w:r>
              <w:rPr>
                <w:rFonts w:ascii="Arial" w:hAnsi="Arial" w:cs="Arial"/>
                <w:sz w:val="22"/>
                <w:szCs w:val="22"/>
                <w:lang w:val="fr-CA"/>
              </w:rPr>
              <w:t>avec un comité de pairs</w:t>
            </w:r>
            <w:r w:rsidRPr="00DE58E4">
              <w:rPr>
                <w:rFonts w:ascii="Arial" w:hAnsi="Arial" w:cs="Arial"/>
                <w:sz w:val="22"/>
                <w:szCs w:val="22"/>
                <w:lang w:val="fr-CA"/>
              </w:rPr>
              <w:t xml:space="preserve">) et/ou qu’ils reportent la Publication </w:t>
            </w:r>
            <w:r>
              <w:rPr>
                <w:rFonts w:ascii="Arial" w:hAnsi="Arial" w:cs="Arial"/>
                <w:sz w:val="22"/>
                <w:szCs w:val="22"/>
                <w:lang w:val="fr-CA"/>
              </w:rPr>
              <w:t>proposée</w:t>
            </w:r>
            <w:r w:rsidRPr="00DE58E4">
              <w:rPr>
                <w:rFonts w:ascii="Arial" w:hAnsi="Arial" w:cs="Arial"/>
                <w:sz w:val="22"/>
                <w:szCs w:val="22"/>
                <w:lang w:val="fr-CA"/>
              </w:rPr>
              <w:t xml:space="preserve"> de 75 jours </w:t>
            </w:r>
            <w:r>
              <w:rPr>
                <w:rFonts w:ascii="Arial" w:hAnsi="Arial" w:cs="Arial"/>
                <w:sz w:val="22"/>
                <w:szCs w:val="22"/>
                <w:lang w:val="fr-CA"/>
              </w:rPr>
              <w:t xml:space="preserve">supplémentaires </w:t>
            </w:r>
            <w:r w:rsidRPr="00DE58E4">
              <w:rPr>
                <w:rFonts w:ascii="Arial" w:hAnsi="Arial" w:cs="Arial"/>
                <w:sz w:val="22"/>
                <w:szCs w:val="22"/>
                <w:lang w:val="fr-CA"/>
              </w:rPr>
              <w:t>afin de permettre au Promoteur d</w:t>
            </w:r>
            <w:r>
              <w:rPr>
                <w:rFonts w:ascii="Arial" w:hAnsi="Arial" w:cs="Arial"/>
                <w:sz w:val="22"/>
                <w:szCs w:val="22"/>
                <w:lang w:val="fr-CA"/>
              </w:rPr>
              <w:t>’</w:t>
            </w:r>
            <w:r w:rsidRPr="00DE58E4">
              <w:rPr>
                <w:rFonts w:ascii="Arial" w:hAnsi="Arial" w:cs="Arial"/>
                <w:sz w:val="22"/>
                <w:szCs w:val="22"/>
                <w:lang w:val="fr-CA"/>
              </w:rPr>
              <w:t>e</w:t>
            </w:r>
            <w:r>
              <w:rPr>
                <w:rFonts w:ascii="Arial" w:hAnsi="Arial" w:cs="Arial"/>
                <w:sz w:val="22"/>
                <w:szCs w:val="22"/>
                <w:lang w:val="fr-CA"/>
              </w:rPr>
              <w:t>ntreprendre des démarches pour</w:t>
            </w:r>
            <w:r w:rsidRPr="00DE58E4">
              <w:rPr>
                <w:rFonts w:ascii="Arial" w:hAnsi="Arial" w:cs="Arial"/>
                <w:sz w:val="22"/>
                <w:szCs w:val="22"/>
                <w:lang w:val="fr-CA"/>
              </w:rPr>
              <w:t xml:space="preserve"> </w:t>
            </w:r>
            <w:r>
              <w:rPr>
                <w:rFonts w:ascii="Arial" w:hAnsi="Arial" w:cs="Arial"/>
                <w:sz w:val="22"/>
                <w:szCs w:val="22"/>
                <w:lang w:val="fr-CA"/>
              </w:rPr>
              <w:t>obtenir</w:t>
            </w:r>
            <w:r w:rsidRPr="00DE58E4">
              <w:rPr>
                <w:rFonts w:ascii="Arial" w:hAnsi="Arial" w:cs="Arial"/>
                <w:sz w:val="22"/>
                <w:szCs w:val="22"/>
                <w:lang w:val="fr-CA"/>
              </w:rPr>
              <w:t xml:space="preserve"> la protection de sa Propriété intellectuelle.</w:t>
            </w:r>
          </w:p>
        </w:tc>
      </w:tr>
      <w:tr w:rsidR="007A32D7" w:rsidRPr="006B5990" w14:paraId="1AC392E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C65DC5B" w14:textId="77777777" w:rsidR="007A32D7" w:rsidRPr="00DE58E4" w:rsidRDefault="007A32D7" w:rsidP="005E799E">
            <w:pPr>
              <w:pStyle w:val="BLGLegalL2"/>
              <w:numPr>
                <w:ilvl w:val="1"/>
                <w:numId w:val="111"/>
              </w:numPr>
              <w:ind w:left="0" w:firstLine="0"/>
              <w:rPr>
                <w:rFonts w:ascii="Arial" w:hAnsi="Arial" w:cs="Arial"/>
                <w:sz w:val="22"/>
                <w:szCs w:val="22"/>
                <w:highlight w:val="green"/>
                <w:lang w:val="fr-CA"/>
              </w:rPr>
            </w:pPr>
            <w:r w:rsidRPr="00DE58E4">
              <w:rPr>
                <w:rFonts w:ascii="Arial" w:hAnsi="Arial" w:cs="Arial"/>
                <w:sz w:val="22"/>
                <w:szCs w:val="22"/>
                <w:highlight w:val="green"/>
                <w:lang w:val="fr-CA"/>
              </w:rPr>
              <w:t xml:space="preserve">Si l’Essai clinique est une étude multicentrique, l’Établissement et l’Investigateur </w:t>
            </w:r>
            <w:r>
              <w:rPr>
                <w:rFonts w:ascii="Arial" w:hAnsi="Arial" w:cs="Arial"/>
                <w:sz w:val="22"/>
                <w:szCs w:val="22"/>
                <w:highlight w:val="green"/>
                <w:lang w:val="fr-CA"/>
              </w:rPr>
              <w:t xml:space="preserve">conviennent de ne pas publier, présenter ou divulguer les informations concernant les activités de l’Établissement ou de l’Investigateur réalisées dans le cadre de la présente Entente sans avoir obtenu, au préalable, </w:t>
            </w:r>
            <w:r w:rsidRPr="00DE58E4">
              <w:rPr>
                <w:rFonts w:ascii="Arial" w:hAnsi="Arial" w:cs="Arial"/>
                <w:sz w:val="22"/>
                <w:szCs w:val="22"/>
                <w:lang w:val="fr-CA"/>
              </w:rPr>
              <w:t xml:space="preserve">le </w:t>
            </w:r>
            <w:r w:rsidRPr="00DE58E4">
              <w:rPr>
                <w:rFonts w:ascii="Arial" w:hAnsi="Arial" w:cs="Arial"/>
                <w:sz w:val="22"/>
                <w:szCs w:val="22"/>
                <w:highlight w:val="green"/>
                <w:lang w:val="fr-CA"/>
              </w:rPr>
              <w:t xml:space="preserve">consentement écrit préalable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et ce,</w:t>
            </w:r>
            <w:r w:rsidRPr="00DE58E4">
              <w:rPr>
                <w:rFonts w:ascii="Arial" w:hAnsi="Arial" w:cs="Arial"/>
                <w:sz w:val="22"/>
                <w:szCs w:val="22"/>
                <w:highlight w:val="green"/>
                <w:lang w:val="fr-CA"/>
              </w:rPr>
              <w:t xml:space="preserve"> jusqu’à la publication multicentrique</w:t>
            </w:r>
            <w:r>
              <w:rPr>
                <w:rFonts w:ascii="Arial" w:hAnsi="Arial" w:cs="Arial"/>
                <w:sz w:val="22"/>
                <w:szCs w:val="22"/>
                <w:highlight w:val="green"/>
                <w:lang w:val="fr-CA"/>
              </w:rPr>
              <w:t xml:space="preserve">, </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xml:space="preserve">étant </w:t>
            </w:r>
            <w:r w:rsidRPr="00DE58E4">
              <w:rPr>
                <w:rFonts w:ascii="Arial" w:hAnsi="Arial" w:cs="Arial"/>
                <w:sz w:val="22"/>
                <w:szCs w:val="22"/>
                <w:highlight w:val="green"/>
                <w:lang w:val="fr-CA"/>
              </w:rPr>
              <w:t>toutefois</w:t>
            </w:r>
            <w:r>
              <w:rPr>
                <w:rFonts w:ascii="Arial" w:hAnsi="Arial" w:cs="Arial"/>
                <w:sz w:val="22"/>
                <w:szCs w:val="22"/>
                <w:highlight w:val="green"/>
                <w:lang w:val="fr-CA"/>
              </w:rPr>
              <w:t xml:space="preserve"> entendu</w:t>
            </w:r>
            <w:r w:rsidRPr="00DE58E4">
              <w:rPr>
                <w:rFonts w:ascii="Arial" w:hAnsi="Arial" w:cs="Arial"/>
                <w:sz w:val="22"/>
                <w:szCs w:val="22"/>
                <w:highlight w:val="green"/>
                <w:lang w:val="fr-CA"/>
              </w:rPr>
              <w:t xml:space="preserve"> que si </w:t>
            </w:r>
            <w:r>
              <w:rPr>
                <w:rFonts w:ascii="Arial" w:hAnsi="Arial" w:cs="Arial"/>
                <w:sz w:val="22"/>
                <w:szCs w:val="22"/>
                <w:highlight w:val="green"/>
                <w:lang w:val="fr-CA"/>
              </w:rPr>
              <w:t>auc</w:t>
            </w:r>
            <w:r w:rsidRPr="00DE58E4">
              <w:rPr>
                <w:rFonts w:ascii="Arial" w:hAnsi="Arial" w:cs="Arial"/>
                <w:sz w:val="22"/>
                <w:szCs w:val="22"/>
                <w:highlight w:val="green"/>
                <w:lang w:val="fr-CA"/>
              </w:rPr>
              <w:t xml:space="preserve">une publication multicentrique n’est </w:t>
            </w:r>
            <w:r>
              <w:rPr>
                <w:rFonts w:ascii="Arial" w:hAnsi="Arial" w:cs="Arial"/>
                <w:sz w:val="22"/>
                <w:szCs w:val="22"/>
                <w:highlight w:val="green"/>
                <w:lang w:val="fr-CA"/>
              </w:rPr>
              <w:t>publiée</w:t>
            </w:r>
            <w:r w:rsidRPr="00DE58E4">
              <w:rPr>
                <w:rFonts w:ascii="Arial" w:hAnsi="Arial" w:cs="Arial"/>
                <w:sz w:val="22"/>
                <w:szCs w:val="22"/>
                <w:highlight w:val="green"/>
                <w:lang w:val="fr-CA"/>
              </w:rPr>
              <w:t xml:space="preserve"> dans </w:t>
            </w:r>
            <w:r>
              <w:rPr>
                <w:rFonts w:ascii="Arial" w:hAnsi="Arial" w:cs="Arial"/>
                <w:sz w:val="22"/>
                <w:szCs w:val="22"/>
                <w:highlight w:val="green"/>
                <w:lang w:val="fr-CA"/>
              </w:rPr>
              <w:t>un délai d</w:t>
            </w:r>
            <w:r w:rsidRPr="00DE58E4">
              <w:rPr>
                <w:rFonts w:ascii="Arial" w:hAnsi="Arial" w:cs="Arial"/>
                <w:sz w:val="22"/>
                <w:szCs w:val="22"/>
                <w:highlight w:val="green"/>
                <w:lang w:val="fr-CA"/>
              </w:rPr>
              <w:t xml:space="preserve">e 18 mois suivant l’achèvement de l’Essai clinique et le verrouillage de la base de données </w:t>
            </w:r>
            <w:r>
              <w:rPr>
                <w:rFonts w:ascii="Arial" w:hAnsi="Arial" w:cs="Arial"/>
                <w:sz w:val="22"/>
                <w:szCs w:val="22"/>
                <w:highlight w:val="green"/>
                <w:lang w:val="fr-CA"/>
              </w:rPr>
              <w:t>à</w:t>
            </w:r>
            <w:r w:rsidRPr="00DE58E4">
              <w:rPr>
                <w:rFonts w:ascii="Arial" w:hAnsi="Arial" w:cs="Arial"/>
                <w:sz w:val="22"/>
                <w:szCs w:val="22"/>
                <w:highlight w:val="green"/>
                <w:lang w:val="fr-CA"/>
              </w:rPr>
              <w:t xml:space="preserve"> tous les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de recherche ou suivant tout arrêt ou abandon ant</w:t>
            </w:r>
            <w:r>
              <w:rPr>
                <w:rFonts w:ascii="Arial" w:hAnsi="Arial" w:cs="Arial"/>
                <w:sz w:val="22"/>
                <w:szCs w:val="22"/>
                <w:highlight w:val="green"/>
                <w:lang w:val="fr-CA"/>
              </w:rPr>
              <w:t>icip</w:t>
            </w:r>
            <w:r w:rsidRPr="00DE58E4">
              <w:rPr>
                <w:rFonts w:ascii="Arial" w:hAnsi="Arial" w:cs="Arial"/>
                <w:sz w:val="22"/>
                <w:szCs w:val="22"/>
                <w:highlight w:val="green"/>
                <w:lang w:val="fr-CA"/>
              </w:rPr>
              <w:t xml:space="preserve">é de l’Essai clinique, </w:t>
            </w:r>
            <w:r>
              <w:rPr>
                <w:rFonts w:ascii="Arial" w:hAnsi="Arial" w:cs="Arial"/>
                <w:sz w:val="22"/>
                <w:szCs w:val="22"/>
                <w:highlight w:val="green"/>
                <w:lang w:val="fr-CA"/>
              </w:rPr>
              <w:t xml:space="preserve">alors </w:t>
            </w:r>
            <w:r w:rsidRPr="00DE58E4">
              <w:rPr>
                <w:rFonts w:ascii="Arial" w:hAnsi="Arial" w:cs="Arial"/>
                <w:sz w:val="22"/>
                <w:szCs w:val="22"/>
                <w:highlight w:val="green"/>
                <w:lang w:val="fr-CA"/>
              </w:rPr>
              <w:t xml:space="preserve">l’Établissement et l’Investigateur auront le droit de publier et de présenter les résultats des activités </w:t>
            </w:r>
            <w:r>
              <w:rPr>
                <w:rFonts w:ascii="Arial" w:hAnsi="Arial" w:cs="Arial"/>
                <w:sz w:val="22"/>
                <w:szCs w:val="22"/>
                <w:highlight w:val="green"/>
                <w:lang w:val="fr-CA"/>
              </w:rPr>
              <w:t xml:space="preserve">de </w:t>
            </w:r>
            <w:r w:rsidRPr="00DE58E4">
              <w:rPr>
                <w:rFonts w:ascii="Arial" w:hAnsi="Arial" w:cs="Arial"/>
                <w:sz w:val="22"/>
                <w:szCs w:val="22"/>
                <w:highlight w:val="green"/>
                <w:lang w:val="fr-CA"/>
              </w:rPr>
              <w:t xml:space="preserve"> l’Établissement et l’Investigateur en vertu d</w:t>
            </w:r>
            <w:r>
              <w:rPr>
                <w:rFonts w:ascii="Arial" w:hAnsi="Arial" w:cs="Arial"/>
                <w:sz w:val="22"/>
                <w:szCs w:val="22"/>
                <w:highlight w:val="green"/>
                <w:lang w:val="fr-CA"/>
              </w:rPr>
              <w:t>e la</w:t>
            </w:r>
            <w:r w:rsidRPr="00DE58E4">
              <w:rPr>
                <w:rFonts w:ascii="Arial" w:hAnsi="Arial" w:cs="Arial"/>
                <w:sz w:val="22"/>
                <w:szCs w:val="22"/>
                <w:highlight w:val="green"/>
                <w:lang w:val="fr-CA"/>
              </w:rPr>
              <w:t xml:space="preserve"> présent</w:t>
            </w:r>
            <w:r>
              <w:rPr>
                <w:rFonts w:ascii="Arial" w:hAnsi="Arial" w:cs="Arial"/>
                <w:sz w:val="22"/>
                <w:szCs w:val="22"/>
                <w:highlight w:val="green"/>
                <w:lang w:val="fr-CA"/>
              </w:rPr>
              <w:t>e</w:t>
            </w:r>
            <w:r w:rsidRPr="00DE58E4">
              <w:rPr>
                <w:rFonts w:ascii="Arial" w:hAnsi="Arial" w:cs="Arial"/>
                <w:sz w:val="22"/>
                <w:szCs w:val="22"/>
                <w:highlight w:val="green"/>
                <w:lang w:val="fr-CA"/>
              </w:rPr>
              <w:t xml:space="preserve"> </w:t>
            </w:r>
            <w:r>
              <w:rPr>
                <w:rFonts w:ascii="Arial" w:hAnsi="Arial" w:cs="Arial"/>
                <w:sz w:val="22"/>
                <w:szCs w:val="22"/>
                <w:highlight w:val="green"/>
                <w:lang w:val="fr-CA"/>
              </w:rPr>
              <w:t>Entente</w:t>
            </w:r>
            <w:r w:rsidRPr="00DE58E4">
              <w:rPr>
                <w:rFonts w:ascii="Arial" w:hAnsi="Arial" w:cs="Arial"/>
                <w:sz w:val="22"/>
                <w:szCs w:val="22"/>
                <w:highlight w:val="green"/>
                <w:lang w:val="fr-CA"/>
              </w:rPr>
              <w:t>, notamment les Données d</w:t>
            </w:r>
            <w:r>
              <w:rPr>
                <w:rFonts w:ascii="Arial" w:hAnsi="Arial" w:cs="Arial"/>
                <w:sz w:val="22"/>
                <w:szCs w:val="22"/>
                <w:highlight w:val="green"/>
                <w:lang w:val="fr-CA"/>
              </w:rPr>
              <w:t>e l</w:t>
            </w:r>
            <w:r w:rsidRPr="00DE58E4">
              <w:rPr>
                <w:rFonts w:ascii="Arial" w:hAnsi="Arial" w:cs="Arial"/>
                <w:sz w:val="22"/>
                <w:szCs w:val="22"/>
                <w:highlight w:val="green"/>
                <w:lang w:val="fr-CA"/>
              </w:rPr>
              <w:t>’</w:t>
            </w:r>
            <w:r>
              <w:rPr>
                <w:rFonts w:ascii="Arial" w:hAnsi="Arial" w:cs="Arial"/>
                <w:sz w:val="22"/>
                <w:szCs w:val="22"/>
                <w:highlight w:val="green"/>
                <w:lang w:val="fr-CA"/>
              </w:rPr>
              <w:t>E</w:t>
            </w:r>
            <w:r w:rsidRPr="00DE58E4">
              <w:rPr>
                <w:rFonts w:ascii="Arial" w:hAnsi="Arial" w:cs="Arial"/>
                <w:sz w:val="22"/>
                <w:szCs w:val="22"/>
                <w:highlight w:val="green"/>
                <w:lang w:val="fr-CA"/>
              </w:rPr>
              <w:t>ssai clinique, conformément aux stipulations de l’alinéa 9.1</w:t>
            </w:r>
            <w:r w:rsidRPr="00DE58E4">
              <w:rPr>
                <w:rFonts w:ascii="Arial" w:hAnsi="Arial" w:cs="Arial"/>
                <w:sz w:val="22"/>
                <w:szCs w:val="22"/>
                <w:highlight w:val="green"/>
                <w:lang w:val="fr-CA"/>
              </w:rPr>
              <w:fldChar w:fldCharType="begin"/>
            </w:r>
            <w:r w:rsidRPr="00DE58E4">
              <w:rPr>
                <w:rFonts w:ascii="Arial" w:hAnsi="Arial" w:cs="Arial"/>
                <w:sz w:val="22"/>
                <w:szCs w:val="22"/>
                <w:highlight w:val="green"/>
                <w:lang w:val="fr-CA"/>
              </w:rPr>
              <w:instrText xml:space="preserve"> REF _Ref479673351 \r \h  \* MERGEFORMAT </w:instrText>
            </w:r>
            <w:r w:rsidRPr="00DE58E4">
              <w:rPr>
                <w:rFonts w:ascii="Arial" w:hAnsi="Arial" w:cs="Arial"/>
                <w:sz w:val="22"/>
                <w:szCs w:val="22"/>
                <w:highlight w:val="green"/>
                <w:lang w:val="fr-CA"/>
              </w:rPr>
            </w:r>
            <w:r w:rsidRPr="00DE58E4">
              <w:rPr>
                <w:rFonts w:ascii="Arial" w:hAnsi="Arial" w:cs="Arial"/>
                <w:sz w:val="22"/>
                <w:szCs w:val="22"/>
                <w:highlight w:val="green"/>
                <w:lang w:val="fr-CA"/>
              </w:rPr>
              <w:fldChar w:fldCharType="separate"/>
            </w:r>
            <w:r>
              <w:rPr>
                <w:rFonts w:ascii="Arial" w:hAnsi="Arial" w:cs="Arial"/>
                <w:sz w:val="22"/>
                <w:szCs w:val="22"/>
                <w:highlight w:val="green"/>
                <w:lang w:val="fr-CA"/>
              </w:rPr>
              <w:t>9.1</w:t>
            </w:r>
            <w:r w:rsidRPr="00DE58E4">
              <w:rPr>
                <w:rFonts w:ascii="Arial" w:hAnsi="Arial" w:cs="Arial"/>
                <w:sz w:val="22"/>
                <w:szCs w:val="22"/>
                <w:highlight w:val="green"/>
                <w:lang w:val="fr-CA"/>
              </w:rPr>
              <w:fldChar w:fldCharType="end"/>
            </w:r>
            <w:r w:rsidRPr="00DE58E4">
              <w:rPr>
                <w:rFonts w:ascii="Arial" w:hAnsi="Arial" w:cs="Arial"/>
                <w:sz w:val="22"/>
                <w:szCs w:val="22"/>
                <w:highlight w:val="green"/>
                <w:lang w:val="fr-CA"/>
              </w:rPr>
              <w:t xml:space="preserve"> précité. [</w:t>
            </w:r>
            <w:r w:rsidRPr="00DE58E4">
              <w:rPr>
                <w:rFonts w:ascii="Arial" w:hAnsi="Arial" w:cs="Arial"/>
                <w:b/>
                <w:sz w:val="22"/>
                <w:szCs w:val="22"/>
                <w:highlight w:val="green"/>
                <w:lang w:val="fr-CA"/>
              </w:rPr>
              <w:t>Note du rédacteur :</w:t>
            </w:r>
            <w:r w:rsidRPr="00DE58E4">
              <w:rPr>
                <w:rFonts w:ascii="Arial" w:hAnsi="Arial" w:cs="Arial"/>
                <w:sz w:val="22"/>
                <w:szCs w:val="22"/>
                <w:highlight w:val="green"/>
                <w:lang w:val="fr-CA"/>
              </w:rPr>
              <w:t xml:space="preserve"> À supprimer si l’essai n’est pas multicentrique]</w:t>
            </w:r>
          </w:p>
        </w:tc>
      </w:tr>
      <w:tr w:rsidR="007A32D7" w:rsidRPr="00314875" w14:paraId="079BC42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BE8A8AC" w14:textId="77777777" w:rsidR="007A32D7" w:rsidRPr="00DE58E4" w:rsidRDefault="007A32D7" w:rsidP="005E799E">
            <w:pPr>
              <w:pStyle w:val="BLGLegalL2"/>
              <w:numPr>
                <w:ilvl w:val="1"/>
                <w:numId w:val="112"/>
              </w:numPr>
              <w:ind w:left="0" w:firstLine="0"/>
              <w:rPr>
                <w:rFonts w:ascii="Arial" w:hAnsi="Arial" w:cs="Arial"/>
                <w:sz w:val="22"/>
                <w:szCs w:val="22"/>
                <w:lang w:val="fr-CA"/>
              </w:rPr>
            </w:pPr>
            <w:r w:rsidRPr="00DE58E4">
              <w:rPr>
                <w:rFonts w:ascii="Arial" w:hAnsi="Arial" w:cs="Arial"/>
                <w:sz w:val="22"/>
                <w:szCs w:val="22"/>
                <w:lang w:val="fr-CA"/>
              </w:rPr>
              <w:t xml:space="preserve">Pour toute Publication </w:t>
            </w:r>
            <w:r>
              <w:rPr>
                <w:rFonts w:ascii="Arial" w:hAnsi="Arial" w:cs="Arial"/>
                <w:sz w:val="22"/>
                <w:szCs w:val="22"/>
                <w:lang w:val="fr-CA"/>
              </w:rPr>
              <w:t>concernant</w:t>
            </w:r>
            <w:r w:rsidRPr="00DE58E4">
              <w:rPr>
                <w:rFonts w:ascii="Arial" w:hAnsi="Arial" w:cs="Arial"/>
                <w:sz w:val="22"/>
                <w:szCs w:val="22"/>
                <w:lang w:val="fr-CA"/>
              </w:rPr>
              <w:t xml:space="preserve"> l’Essai clinique</w:t>
            </w:r>
            <w:r>
              <w:rPr>
                <w:rFonts w:ascii="Arial" w:hAnsi="Arial" w:cs="Arial"/>
                <w:sz w:val="22"/>
                <w:szCs w:val="22"/>
                <w:lang w:val="fr-CA"/>
              </w:rPr>
              <w:t>, y compris</w:t>
            </w:r>
            <w:r w:rsidRPr="00DE58E4">
              <w:rPr>
                <w:rFonts w:ascii="Arial" w:hAnsi="Arial" w:cs="Arial"/>
                <w:sz w:val="22"/>
                <w:szCs w:val="22"/>
                <w:lang w:val="fr-CA"/>
              </w:rPr>
              <w:t xml:space="preserve"> </w:t>
            </w:r>
            <w:r>
              <w:rPr>
                <w:rFonts w:ascii="Arial" w:hAnsi="Arial" w:cs="Arial"/>
                <w:sz w:val="22"/>
                <w:szCs w:val="22"/>
                <w:lang w:val="fr-CA"/>
              </w:rPr>
              <w:t xml:space="preserve"> toute</w:t>
            </w:r>
            <w:r w:rsidRPr="00DE58E4">
              <w:rPr>
                <w:rFonts w:ascii="Arial" w:hAnsi="Arial" w:cs="Arial"/>
                <w:sz w:val="22"/>
                <w:szCs w:val="22"/>
                <w:lang w:val="fr-CA"/>
              </w:rPr>
              <w:t xml:space="preserve"> Donnée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chacune des Parties respecter</w:t>
            </w:r>
            <w:r>
              <w:rPr>
                <w:rFonts w:ascii="Arial" w:hAnsi="Arial" w:cs="Arial"/>
                <w:sz w:val="22"/>
                <w:szCs w:val="22"/>
                <w:lang w:val="fr-CA"/>
              </w:rPr>
              <w:t>a</w:t>
            </w:r>
            <w:r w:rsidRPr="00DE58E4">
              <w:rPr>
                <w:rFonts w:ascii="Arial" w:hAnsi="Arial" w:cs="Arial"/>
                <w:sz w:val="22"/>
                <w:szCs w:val="22"/>
                <w:lang w:val="fr-CA"/>
              </w:rPr>
              <w:t xml:space="preserve"> toutes les normes éthiques </w:t>
            </w:r>
            <w:r>
              <w:rPr>
                <w:rFonts w:ascii="Arial" w:hAnsi="Arial" w:cs="Arial"/>
                <w:sz w:val="22"/>
                <w:szCs w:val="22"/>
                <w:lang w:val="fr-CA"/>
              </w:rPr>
              <w:t>en matière de</w:t>
            </w:r>
            <w:r w:rsidRPr="00DE58E4">
              <w:rPr>
                <w:rFonts w:ascii="Arial" w:hAnsi="Arial" w:cs="Arial"/>
                <w:sz w:val="22"/>
                <w:szCs w:val="22"/>
                <w:lang w:val="fr-CA"/>
              </w:rPr>
              <w:t xml:space="preserve"> publications et </w:t>
            </w:r>
            <w:r>
              <w:rPr>
                <w:rFonts w:ascii="Arial" w:hAnsi="Arial" w:cs="Arial"/>
                <w:sz w:val="22"/>
                <w:szCs w:val="22"/>
                <w:lang w:val="fr-CA"/>
              </w:rPr>
              <w:t>de leur</w:t>
            </w:r>
            <w:r w:rsidRPr="00DE58E4">
              <w:rPr>
                <w:rFonts w:ascii="Arial" w:hAnsi="Arial" w:cs="Arial"/>
                <w:sz w:val="22"/>
                <w:szCs w:val="22"/>
                <w:lang w:val="fr-CA"/>
              </w:rPr>
              <w:t xml:space="preserve"> paternité </w:t>
            </w:r>
            <w:r>
              <w:rPr>
                <w:rFonts w:ascii="Arial" w:hAnsi="Arial" w:cs="Arial"/>
                <w:sz w:val="22"/>
                <w:szCs w:val="22"/>
                <w:lang w:val="fr-CA"/>
              </w:rPr>
              <w:t>telles qu’</w:t>
            </w:r>
            <w:r w:rsidRPr="00DE58E4">
              <w:rPr>
                <w:rFonts w:ascii="Arial" w:hAnsi="Arial" w:cs="Arial"/>
                <w:sz w:val="22"/>
                <w:szCs w:val="22"/>
                <w:lang w:val="fr-CA"/>
              </w:rPr>
              <w:t xml:space="preserve">établies par le </w:t>
            </w:r>
            <w:r w:rsidRPr="008C433F">
              <w:rPr>
                <w:rFonts w:ascii="Arial" w:hAnsi="Arial" w:cs="Arial"/>
                <w:i/>
                <w:sz w:val="22"/>
                <w:szCs w:val="22"/>
                <w:lang w:val="fr-CA"/>
              </w:rPr>
              <w:t>International Committee of Medical Journal Editors</w:t>
            </w:r>
            <w:r w:rsidRPr="008C433F">
              <w:rPr>
                <w:rFonts w:ascii="Arial" w:hAnsi="Arial" w:cs="Arial"/>
                <w:sz w:val="22"/>
                <w:szCs w:val="22"/>
                <w:lang w:val="fr-CA"/>
              </w:rPr>
              <w:t xml:space="preserve"> </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ICMJE ») (</w:t>
            </w:r>
            <w:r>
              <w:rPr>
                <w:rFonts w:ascii="Arial" w:hAnsi="Arial" w:cs="Arial"/>
                <w:sz w:val="22"/>
                <w:szCs w:val="22"/>
                <w:lang w:val="fr-CA"/>
              </w:rPr>
              <w:t>disponibles</w:t>
            </w:r>
            <w:r w:rsidRPr="00DE58E4">
              <w:rPr>
                <w:rFonts w:ascii="Arial" w:hAnsi="Arial" w:cs="Arial"/>
                <w:sz w:val="22"/>
                <w:szCs w:val="22"/>
                <w:lang w:val="fr-CA"/>
              </w:rPr>
              <w:t xml:space="preserve"> sur le site http://www.icmje.org).</w:t>
            </w:r>
          </w:p>
        </w:tc>
      </w:tr>
      <w:tr w:rsidR="007A32D7" w:rsidRPr="00314875" w14:paraId="3F49727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DBFB9D7" w14:textId="77777777" w:rsidR="007A32D7" w:rsidRPr="00DE58E4" w:rsidRDefault="007A32D7" w:rsidP="005E799E">
            <w:pPr>
              <w:pStyle w:val="BLGLegalL2"/>
              <w:numPr>
                <w:ilvl w:val="1"/>
                <w:numId w:val="113"/>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inscrira</w:t>
            </w:r>
            <w:r w:rsidRPr="00DE58E4">
              <w:rPr>
                <w:rFonts w:ascii="Arial" w:hAnsi="Arial" w:cs="Arial"/>
                <w:sz w:val="22"/>
                <w:szCs w:val="22"/>
                <w:lang w:val="fr-CA"/>
              </w:rPr>
              <w:t xml:space="preserve"> l’Essai clinique dans un ou plusieurs registres publics d’essais cliniques conformément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Pr>
                <w:rFonts w:ascii="Arial" w:hAnsi="Arial" w:cs="Arial"/>
                <w:sz w:val="22"/>
                <w:szCs w:val="22"/>
                <w:lang w:val="fr-CA"/>
              </w:rPr>
              <w:t>, et</w:t>
            </w:r>
            <w:r w:rsidRPr="00DE58E4">
              <w:rPr>
                <w:rFonts w:ascii="Arial" w:hAnsi="Arial" w:cs="Arial"/>
                <w:sz w:val="22"/>
                <w:szCs w:val="22"/>
                <w:lang w:val="fr-CA"/>
              </w:rPr>
              <w:t xml:space="preserve"> rendr</w:t>
            </w:r>
            <w:r>
              <w:rPr>
                <w:rFonts w:ascii="Arial" w:hAnsi="Arial" w:cs="Arial"/>
                <w:sz w:val="22"/>
                <w:szCs w:val="22"/>
                <w:lang w:val="fr-CA"/>
              </w:rPr>
              <w:t>a</w:t>
            </w:r>
            <w:r w:rsidRPr="00DE58E4">
              <w:rPr>
                <w:rFonts w:ascii="Arial" w:hAnsi="Arial" w:cs="Arial"/>
                <w:sz w:val="22"/>
                <w:szCs w:val="22"/>
                <w:lang w:val="fr-CA"/>
              </w:rPr>
              <w:t xml:space="preserve"> publics les résultats de l’Essai clinique </w:t>
            </w:r>
            <w:r>
              <w:rPr>
                <w:rFonts w:ascii="Arial" w:hAnsi="Arial" w:cs="Arial"/>
                <w:sz w:val="22"/>
                <w:szCs w:val="22"/>
                <w:lang w:val="fr-CA"/>
              </w:rPr>
              <w:t xml:space="preserve">lorsque requis et </w:t>
            </w:r>
            <w:r w:rsidRPr="00DE58E4">
              <w:rPr>
                <w:rFonts w:ascii="Arial" w:hAnsi="Arial" w:cs="Arial"/>
                <w:sz w:val="22"/>
                <w:szCs w:val="22"/>
                <w:lang w:val="fr-CA"/>
              </w:rPr>
              <w:t xml:space="preserve">dans la mesure </w:t>
            </w:r>
            <w:r>
              <w:rPr>
                <w:rFonts w:ascii="Arial" w:hAnsi="Arial" w:cs="Arial"/>
                <w:sz w:val="22"/>
                <w:szCs w:val="22"/>
                <w:lang w:val="fr-CA"/>
              </w:rPr>
              <w:t xml:space="preserve">exigée par </w:t>
            </w:r>
            <w:r w:rsidRPr="00DE58E4">
              <w:rPr>
                <w:rFonts w:ascii="Arial" w:hAnsi="Arial" w:cs="Arial"/>
                <w:sz w:val="22"/>
                <w:szCs w:val="22"/>
                <w:lang w:val="fr-CA"/>
              </w:rPr>
              <w:t xml:space="preserve"> l</w:t>
            </w:r>
            <w:r>
              <w:rPr>
                <w:rFonts w:ascii="Arial" w:hAnsi="Arial" w:cs="Arial"/>
                <w:sz w:val="22"/>
                <w:szCs w:val="22"/>
                <w:lang w:val="fr-CA"/>
              </w:rPr>
              <w:t>es</w:t>
            </w:r>
            <w:r w:rsidRPr="00DE58E4">
              <w:rPr>
                <w:rFonts w:ascii="Arial" w:hAnsi="Arial" w:cs="Arial"/>
                <w:sz w:val="22"/>
                <w:szCs w:val="22"/>
                <w:lang w:val="fr-CA"/>
              </w:rPr>
              <w:t xml:space="preserve"> </w:t>
            </w:r>
            <w:r w:rsidRPr="00C040A6">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DE58E4" w14:paraId="0E1A3D5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FB99872" w14:textId="77777777" w:rsidR="007A32D7" w:rsidRPr="00DE58E4" w:rsidRDefault="007A32D7" w:rsidP="005E799E">
            <w:pPr>
              <w:pStyle w:val="BLGLegalL1"/>
              <w:numPr>
                <w:ilvl w:val="0"/>
                <w:numId w:val="114"/>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PROPRIÉTÉ INTELLECTUELLE</w:t>
            </w:r>
          </w:p>
        </w:tc>
      </w:tr>
      <w:tr w:rsidR="007A32D7" w:rsidRPr="006B5990" w14:paraId="5901216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FB0B449" w14:textId="77777777" w:rsidR="007A32D7" w:rsidRPr="00DE58E4" w:rsidRDefault="007A32D7" w:rsidP="005E799E">
            <w:pPr>
              <w:pStyle w:val="BLGLegalL2"/>
              <w:numPr>
                <w:ilvl w:val="1"/>
                <w:numId w:val="115"/>
              </w:numPr>
              <w:ind w:left="0" w:firstLine="0"/>
              <w:rPr>
                <w:rFonts w:ascii="Arial" w:hAnsi="Arial" w:cs="Arial"/>
                <w:sz w:val="22"/>
                <w:szCs w:val="22"/>
                <w:lang w:val="fr-CA"/>
              </w:rPr>
            </w:pPr>
            <w:r w:rsidRPr="00DE58E4">
              <w:rPr>
                <w:rFonts w:ascii="Arial" w:hAnsi="Arial" w:cs="Arial"/>
                <w:sz w:val="22"/>
                <w:szCs w:val="22"/>
                <w:lang w:val="fr-CA"/>
              </w:rPr>
              <w:t xml:space="preserve">La propriété de </w:t>
            </w:r>
            <w:r>
              <w:rPr>
                <w:rFonts w:ascii="Arial" w:hAnsi="Arial" w:cs="Arial"/>
                <w:sz w:val="22"/>
                <w:szCs w:val="22"/>
                <w:lang w:val="fr-CA"/>
              </w:rPr>
              <w:t>toute</w:t>
            </w:r>
            <w:r w:rsidRPr="00DE58E4">
              <w:rPr>
                <w:rFonts w:ascii="Arial" w:hAnsi="Arial" w:cs="Arial"/>
                <w:sz w:val="22"/>
                <w:szCs w:val="22"/>
                <w:lang w:val="fr-CA"/>
              </w:rPr>
              <w:t xml:space="preserve"> Propriété intellectuelle existant à la Date </w:t>
            </w:r>
            <w:r w:rsidRPr="00DF2097">
              <w:rPr>
                <w:rFonts w:ascii="Arial" w:hAnsi="Arial" w:cs="Arial"/>
                <w:sz w:val="22"/>
                <w:szCs w:val="22"/>
                <w:lang w:val="fr-CA"/>
              </w:rPr>
              <w:t>d’entrée en vigueur</w:t>
            </w:r>
            <w:r w:rsidRPr="00DE58E4">
              <w:rPr>
                <w:rFonts w:ascii="Arial" w:hAnsi="Arial" w:cs="Arial"/>
                <w:sz w:val="22"/>
                <w:szCs w:val="22"/>
                <w:lang w:val="fr-CA"/>
              </w:rPr>
              <w:t xml:space="preserve"> ne </w:t>
            </w:r>
            <w:r>
              <w:rPr>
                <w:rFonts w:ascii="Arial" w:hAnsi="Arial" w:cs="Arial"/>
                <w:sz w:val="22"/>
                <w:szCs w:val="22"/>
                <w:lang w:val="fr-CA"/>
              </w:rPr>
              <w:t>sera ni affectée ni</w:t>
            </w:r>
            <w:r w:rsidRPr="00DE58E4">
              <w:rPr>
                <w:rFonts w:ascii="Arial" w:hAnsi="Arial" w:cs="Arial"/>
                <w:sz w:val="22"/>
                <w:szCs w:val="22"/>
                <w:lang w:val="fr-CA"/>
              </w:rPr>
              <w:t xml:space="preserve"> modifiée par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 xml:space="preserve">et </w:t>
            </w:r>
            <w:r w:rsidRPr="00DE58E4">
              <w:rPr>
                <w:rFonts w:ascii="Arial" w:hAnsi="Arial" w:cs="Arial"/>
                <w:sz w:val="22"/>
                <w:szCs w:val="22"/>
                <w:lang w:val="fr-CA"/>
              </w:rPr>
              <w:t xml:space="preserve">aucune Partie ne pourra faire </w:t>
            </w:r>
            <w:r>
              <w:rPr>
                <w:rFonts w:ascii="Arial" w:hAnsi="Arial" w:cs="Arial"/>
                <w:sz w:val="22"/>
                <w:szCs w:val="22"/>
                <w:lang w:val="fr-CA"/>
              </w:rPr>
              <w:t>avoir de revendication ou de droit sur</w:t>
            </w:r>
            <w:r w:rsidRPr="00DE58E4">
              <w:rPr>
                <w:rFonts w:ascii="Arial" w:hAnsi="Arial" w:cs="Arial"/>
                <w:sz w:val="22"/>
                <w:szCs w:val="22"/>
                <w:lang w:val="fr-CA"/>
              </w:rPr>
              <w:t xml:space="preserve"> la Propriété intellectuelle préexistante d’une autre Partie, sauf stipulation expresse </w:t>
            </w:r>
            <w:r>
              <w:rPr>
                <w:rFonts w:ascii="Arial" w:hAnsi="Arial" w:cs="Arial"/>
                <w:sz w:val="22"/>
                <w:szCs w:val="22"/>
                <w:lang w:val="fr-CA"/>
              </w:rPr>
              <w:t xml:space="preserve">à l’effet </w:t>
            </w:r>
            <w:r w:rsidRPr="00DE58E4">
              <w:rPr>
                <w:rFonts w:ascii="Arial" w:hAnsi="Arial" w:cs="Arial"/>
                <w:sz w:val="22"/>
                <w:szCs w:val="22"/>
                <w:lang w:val="fr-CA"/>
              </w:rPr>
              <w:t>contraire dans un</w:t>
            </w:r>
            <w:r>
              <w:rPr>
                <w:rFonts w:ascii="Arial" w:hAnsi="Arial" w:cs="Arial"/>
                <w:sz w:val="22"/>
                <w:szCs w:val="22"/>
                <w:lang w:val="fr-CA"/>
              </w:rPr>
              <w:t>e</w:t>
            </w:r>
            <w:r w:rsidRPr="00DE58E4">
              <w:rPr>
                <w:rFonts w:ascii="Arial" w:hAnsi="Arial" w:cs="Arial"/>
                <w:sz w:val="22"/>
                <w:szCs w:val="22"/>
                <w:lang w:val="fr-CA"/>
              </w:rPr>
              <w:t xml:space="preserve"> autre </w:t>
            </w:r>
            <w:r>
              <w:rPr>
                <w:rFonts w:ascii="Arial" w:hAnsi="Arial" w:cs="Arial"/>
                <w:sz w:val="22"/>
                <w:szCs w:val="22"/>
                <w:lang w:val="fr-CA"/>
              </w:rPr>
              <w:t>entente</w:t>
            </w:r>
            <w:r w:rsidRPr="00DE58E4">
              <w:rPr>
                <w:rFonts w:ascii="Arial" w:hAnsi="Arial" w:cs="Arial"/>
                <w:sz w:val="22"/>
                <w:szCs w:val="22"/>
                <w:lang w:val="fr-CA"/>
              </w:rPr>
              <w:t xml:space="preserve"> écrit</w:t>
            </w:r>
            <w:r>
              <w:rPr>
                <w:rFonts w:ascii="Arial" w:hAnsi="Arial" w:cs="Arial"/>
                <w:sz w:val="22"/>
                <w:szCs w:val="22"/>
                <w:lang w:val="fr-CA"/>
              </w:rPr>
              <w:t>e</w:t>
            </w:r>
            <w:r w:rsidRPr="00DE58E4">
              <w:rPr>
                <w:rFonts w:ascii="Arial" w:hAnsi="Arial" w:cs="Arial"/>
                <w:sz w:val="22"/>
                <w:szCs w:val="22"/>
                <w:lang w:val="fr-CA"/>
              </w:rPr>
              <w:t xml:space="preserve"> conclu</w:t>
            </w:r>
            <w:r>
              <w:rPr>
                <w:rFonts w:ascii="Arial" w:hAnsi="Arial" w:cs="Arial"/>
                <w:sz w:val="22"/>
                <w:szCs w:val="22"/>
                <w:lang w:val="fr-CA"/>
              </w:rPr>
              <w:t>e</w:t>
            </w:r>
            <w:r w:rsidRPr="00DE58E4">
              <w:rPr>
                <w:rFonts w:ascii="Arial" w:hAnsi="Arial" w:cs="Arial"/>
                <w:sz w:val="22"/>
                <w:szCs w:val="22"/>
                <w:lang w:val="fr-CA"/>
              </w:rPr>
              <w:t xml:space="preserve"> entre les Parties.</w:t>
            </w:r>
          </w:p>
        </w:tc>
      </w:tr>
      <w:tr w:rsidR="007A32D7" w:rsidRPr="006B5990" w14:paraId="740A500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B6B0778" w14:textId="77777777" w:rsidR="007A32D7" w:rsidRPr="00DE58E4" w:rsidRDefault="007A32D7" w:rsidP="005E799E">
            <w:pPr>
              <w:pStyle w:val="BLGLegalL2"/>
              <w:numPr>
                <w:ilvl w:val="1"/>
                <w:numId w:val="116"/>
              </w:numPr>
              <w:ind w:left="0" w:firstLine="0"/>
              <w:rPr>
                <w:rFonts w:ascii="Arial" w:hAnsi="Arial" w:cs="Arial"/>
                <w:sz w:val="22"/>
                <w:szCs w:val="22"/>
                <w:lang w:val="fr-CA"/>
              </w:rPr>
            </w:pPr>
            <w:r w:rsidRPr="00DE58E4">
              <w:rPr>
                <w:rFonts w:ascii="Arial" w:hAnsi="Arial" w:cs="Arial"/>
                <w:sz w:val="22"/>
                <w:szCs w:val="22"/>
                <w:lang w:val="fr-CA"/>
              </w:rPr>
              <w:t xml:space="preserve">La Propriété intellectuelle du Promoteur </w:t>
            </w:r>
            <w:r>
              <w:rPr>
                <w:rFonts w:ascii="Arial" w:hAnsi="Arial" w:cs="Arial"/>
                <w:sz w:val="22"/>
                <w:szCs w:val="22"/>
                <w:lang w:val="fr-CA"/>
              </w:rPr>
              <w:t>sera dévolue</w:t>
            </w:r>
            <w:r w:rsidRPr="00DE58E4">
              <w:rPr>
                <w:rFonts w:ascii="Arial" w:hAnsi="Arial" w:cs="Arial"/>
                <w:sz w:val="22"/>
                <w:szCs w:val="22"/>
                <w:lang w:val="fr-CA"/>
              </w:rPr>
              <w:t xml:space="preserve"> exclusivement à celui-ci.</w:t>
            </w:r>
          </w:p>
        </w:tc>
      </w:tr>
      <w:tr w:rsidR="007A32D7" w:rsidRPr="006B5990" w14:paraId="62C0A10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AACD051" w14:textId="77777777" w:rsidR="007A32D7" w:rsidRPr="00DE58E4" w:rsidRDefault="007A32D7" w:rsidP="005E799E">
            <w:pPr>
              <w:pStyle w:val="BLGLegalL2"/>
              <w:numPr>
                <w:ilvl w:val="1"/>
                <w:numId w:val="117"/>
              </w:numPr>
              <w:ind w:left="0" w:firstLine="0"/>
              <w:rPr>
                <w:rFonts w:ascii="Arial" w:hAnsi="Arial" w:cs="Arial"/>
                <w:sz w:val="22"/>
                <w:szCs w:val="22"/>
                <w:lang w:val="fr-CA"/>
              </w:rPr>
            </w:pPr>
            <w:r w:rsidRPr="00DE58E4">
              <w:rPr>
                <w:rFonts w:ascii="Arial" w:hAnsi="Arial" w:cs="Arial"/>
                <w:sz w:val="22"/>
                <w:szCs w:val="22"/>
                <w:lang w:val="fr-CA"/>
              </w:rPr>
              <w:t>L’Investigateur et l’Établissement divulguer</w:t>
            </w:r>
            <w:r>
              <w:rPr>
                <w:rFonts w:ascii="Arial" w:hAnsi="Arial" w:cs="Arial"/>
                <w:sz w:val="22"/>
                <w:szCs w:val="22"/>
                <w:lang w:val="fr-CA"/>
              </w:rPr>
              <w:t>ont, et s’assureront que leur Personnel de recherche divulguent,</w:t>
            </w:r>
            <w:r w:rsidRPr="00DE58E4">
              <w:rPr>
                <w:rFonts w:ascii="Arial" w:hAnsi="Arial" w:cs="Arial"/>
                <w:sz w:val="22"/>
                <w:szCs w:val="22"/>
                <w:lang w:val="fr-CA"/>
              </w:rPr>
              <w:t xml:space="preserve"> </w:t>
            </w:r>
            <w:r>
              <w:rPr>
                <w:rFonts w:ascii="Arial" w:hAnsi="Arial" w:cs="Arial"/>
                <w:sz w:val="22"/>
                <w:szCs w:val="22"/>
                <w:lang w:val="fr-CA"/>
              </w:rPr>
              <w:t xml:space="preserve">pleinement </w:t>
            </w:r>
            <w:r w:rsidRPr="00DE58E4">
              <w:rPr>
                <w:rFonts w:ascii="Arial" w:hAnsi="Arial" w:cs="Arial"/>
                <w:sz w:val="22"/>
                <w:szCs w:val="22"/>
                <w:lang w:val="fr-CA"/>
              </w:rPr>
              <w:t xml:space="preserve">toute Propriété intellectuelle du Promoteur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par écrit</w:t>
            </w:r>
            <w:r>
              <w:rPr>
                <w:rFonts w:ascii="Arial" w:hAnsi="Arial" w:cs="Arial"/>
                <w:sz w:val="22"/>
                <w:szCs w:val="22"/>
                <w:lang w:val="fr-CA"/>
              </w:rPr>
              <w:t xml:space="preserve"> et sans délai</w:t>
            </w:r>
            <w:r w:rsidRPr="00DE58E4">
              <w:rPr>
                <w:rFonts w:ascii="Arial" w:hAnsi="Arial" w:cs="Arial"/>
                <w:sz w:val="22"/>
                <w:szCs w:val="22"/>
                <w:lang w:val="fr-CA"/>
              </w:rPr>
              <w:t>; l’Investigateur et l’Établissement</w:t>
            </w:r>
            <w:r>
              <w:rPr>
                <w:rFonts w:ascii="Arial" w:hAnsi="Arial" w:cs="Arial"/>
                <w:sz w:val="22"/>
                <w:szCs w:val="22"/>
                <w:lang w:val="fr-CA"/>
              </w:rPr>
              <w:t xml:space="preserve"> cèdent</w:t>
            </w:r>
            <w:r w:rsidRPr="00DE58E4">
              <w:rPr>
                <w:rFonts w:ascii="Arial" w:hAnsi="Arial" w:cs="Arial"/>
                <w:sz w:val="22"/>
                <w:szCs w:val="22"/>
                <w:lang w:val="fr-CA"/>
              </w:rPr>
              <w:t>, par les présentes, au Promoteur tous ses droits</w:t>
            </w:r>
            <w:r>
              <w:rPr>
                <w:rFonts w:ascii="Arial" w:hAnsi="Arial" w:cs="Arial"/>
                <w:sz w:val="22"/>
                <w:szCs w:val="22"/>
                <w:lang w:val="fr-CA"/>
              </w:rPr>
              <w:t>, titres et intérêts qu’ils détiennent</w:t>
            </w:r>
            <w:r w:rsidRPr="00DE58E4">
              <w:rPr>
                <w:rFonts w:ascii="Arial" w:hAnsi="Arial" w:cs="Arial"/>
                <w:sz w:val="22"/>
                <w:szCs w:val="22"/>
                <w:lang w:val="fr-CA"/>
              </w:rPr>
              <w:t xml:space="preserve"> sur la Propriété intellectuelle du Promoteur, </w:t>
            </w:r>
            <w:r>
              <w:rPr>
                <w:rFonts w:ascii="Arial" w:hAnsi="Arial" w:cs="Arial"/>
                <w:sz w:val="22"/>
                <w:szCs w:val="22"/>
                <w:lang w:val="fr-CA"/>
              </w:rPr>
              <w:t xml:space="preserve">y compris tout brevet, tout droit d’auteur et tout autre droit que celle-ci convient (excluant toutefois tout </w:t>
            </w:r>
            <w:r w:rsidRPr="00DE58E4">
              <w:rPr>
                <w:rFonts w:ascii="Arial" w:hAnsi="Arial" w:cs="Arial"/>
                <w:sz w:val="22"/>
                <w:szCs w:val="22"/>
                <w:lang w:val="fr-CA"/>
              </w:rPr>
              <w:t>dossier médica</w:t>
            </w:r>
            <w:r>
              <w:rPr>
                <w:rFonts w:ascii="Arial" w:hAnsi="Arial" w:cs="Arial"/>
                <w:sz w:val="22"/>
                <w:szCs w:val="22"/>
                <w:lang w:val="fr-CA"/>
              </w:rPr>
              <w:t>l</w:t>
            </w:r>
            <w:r w:rsidRPr="00DE58E4">
              <w:rPr>
                <w:rFonts w:ascii="Arial" w:hAnsi="Arial" w:cs="Arial"/>
                <w:sz w:val="22"/>
                <w:szCs w:val="22"/>
                <w:lang w:val="fr-CA"/>
              </w:rPr>
              <w:t xml:space="preserve"> de patients), et </w:t>
            </w:r>
            <w:r>
              <w:rPr>
                <w:rFonts w:ascii="Arial" w:hAnsi="Arial" w:cs="Arial"/>
                <w:sz w:val="22"/>
                <w:szCs w:val="22"/>
                <w:lang w:val="fr-CA"/>
              </w:rPr>
              <w:t xml:space="preserve">tous les </w:t>
            </w:r>
            <w:r w:rsidRPr="00DE58E4">
              <w:rPr>
                <w:rFonts w:ascii="Arial" w:hAnsi="Arial" w:cs="Arial"/>
                <w:sz w:val="22"/>
                <w:szCs w:val="22"/>
                <w:lang w:val="fr-CA"/>
              </w:rPr>
              <w:t>droits d’action</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ou</w:t>
            </w:r>
            <w:r w:rsidRPr="00DE58E4">
              <w:rPr>
                <w:rFonts w:ascii="Arial" w:hAnsi="Arial" w:cs="Arial"/>
                <w:sz w:val="22"/>
                <w:szCs w:val="22"/>
                <w:lang w:val="fr-CA"/>
              </w:rPr>
              <w:t xml:space="preserve"> </w:t>
            </w:r>
            <w:r>
              <w:rPr>
                <w:rFonts w:ascii="Arial" w:hAnsi="Arial" w:cs="Arial"/>
                <w:sz w:val="22"/>
                <w:szCs w:val="22"/>
                <w:lang w:val="fr-CA"/>
              </w:rPr>
              <w:t>de réclamations pour</w:t>
            </w:r>
            <w:r w:rsidRPr="00DE58E4">
              <w:rPr>
                <w:rFonts w:ascii="Arial" w:hAnsi="Arial" w:cs="Arial"/>
                <w:sz w:val="22"/>
                <w:szCs w:val="22"/>
                <w:lang w:val="fr-CA"/>
              </w:rPr>
              <w:t xml:space="preserve"> dommages et</w:t>
            </w:r>
            <w:r>
              <w:rPr>
                <w:rFonts w:ascii="Arial" w:hAnsi="Arial" w:cs="Arial"/>
                <w:sz w:val="22"/>
                <w:szCs w:val="22"/>
                <w:lang w:val="fr-CA"/>
              </w:rPr>
              <w:t xml:space="preserve"> pour tous les bénéfices découlant d’une atteinte passée ou actuelle à </w:t>
            </w:r>
            <w:r w:rsidRPr="00DE58E4">
              <w:rPr>
                <w:rFonts w:ascii="Arial" w:hAnsi="Arial" w:cs="Arial"/>
                <w:sz w:val="22"/>
                <w:szCs w:val="22"/>
                <w:lang w:val="fr-CA"/>
              </w:rPr>
              <w:t>tels droits.</w:t>
            </w:r>
          </w:p>
        </w:tc>
      </w:tr>
      <w:tr w:rsidR="007A32D7" w:rsidRPr="006B5990" w14:paraId="79A7DE6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2EF193C" w14:textId="77777777" w:rsidR="007A32D7" w:rsidRPr="00DE58E4" w:rsidRDefault="007A32D7" w:rsidP="005E799E">
            <w:pPr>
              <w:pStyle w:val="BLGLegalL2"/>
              <w:numPr>
                <w:ilvl w:val="1"/>
                <w:numId w:val="118"/>
              </w:numPr>
              <w:ind w:left="0" w:firstLine="0"/>
              <w:rPr>
                <w:rFonts w:ascii="Arial" w:hAnsi="Arial" w:cs="Arial"/>
                <w:sz w:val="22"/>
                <w:szCs w:val="22"/>
                <w:lang w:val="fr-CA"/>
              </w:rPr>
            </w:pPr>
            <w:r w:rsidRPr="00DE58E4">
              <w:rPr>
                <w:rFonts w:ascii="Arial" w:hAnsi="Arial" w:cs="Arial"/>
                <w:sz w:val="22"/>
                <w:szCs w:val="22"/>
                <w:lang w:val="fr-CA"/>
              </w:rPr>
              <w:t>L’Établissement et l’Investigateur d</w:t>
            </w:r>
            <w:r>
              <w:rPr>
                <w:rFonts w:ascii="Arial" w:hAnsi="Arial" w:cs="Arial"/>
                <w:sz w:val="22"/>
                <w:szCs w:val="22"/>
                <w:lang w:val="fr-CA"/>
              </w:rPr>
              <w:t>evr</w:t>
            </w:r>
            <w:r w:rsidRPr="00DE58E4">
              <w:rPr>
                <w:rFonts w:ascii="Arial" w:hAnsi="Arial" w:cs="Arial"/>
                <w:sz w:val="22"/>
                <w:szCs w:val="22"/>
                <w:lang w:val="fr-CA"/>
              </w:rPr>
              <w:t>ont co</w:t>
            </w:r>
            <w:r>
              <w:rPr>
                <w:rFonts w:ascii="Arial" w:hAnsi="Arial" w:cs="Arial"/>
                <w:sz w:val="22"/>
                <w:szCs w:val="22"/>
                <w:lang w:val="fr-CA"/>
              </w:rPr>
              <w:t>opérer et aider</w:t>
            </w:r>
            <w:r w:rsidRPr="00DE58E4">
              <w:rPr>
                <w:rFonts w:ascii="Arial" w:hAnsi="Arial" w:cs="Arial"/>
                <w:sz w:val="22"/>
                <w:szCs w:val="22"/>
                <w:lang w:val="fr-CA"/>
              </w:rPr>
              <w:t xml:space="preserve"> le Promoteur, aux frais de celui-ci, en signant, et en </w:t>
            </w:r>
            <w:r>
              <w:rPr>
                <w:rFonts w:ascii="Arial" w:hAnsi="Arial" w:cs="Arial"/>
                <w:sz w:val="22"/>
                <w:szCs w:val="22"/>
                <w:lang w:val="fr-CA"/>
              </w:rPr>
              <w:t xml:space="preserve">s’assurant </w:t>
            </w:r>
            <w:r w:rsidRPr="00DE58E4">
              <w:rPr>
                <w:rFonts w:ascii="Arial" w:hAnsi="Arial" w:cs="Arial"/>
                <w:sz w:val="22"/>
                <w:szCs w:val="22"/>
                <w:lang w:val="fr-CA"/>
              </w:rPr>
              <w:t xml:space="preserve">que leur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 xml:space="preserve">respectif </w:t>
            </w:r>
            <w:r w:rsidRPr="00DE58E4">
              <w:rPr>
                <w:rFonts w:ascii="Arial" w:hAnsi="Arial" w:cs="Arial"/>
                <w:sz w:val="22"/>
                <w:szCs w:val="22"/>
                <w:lang w:val="fr-CA"/>
              </w:rPr>
              <w:t xml:space="preserve">signe, tous les documents raisonnablement nécessaires pour que le Promoteur </w:t>
            </w:r>
            <w:r>
              <w:rPr>
                <w:rFonts w:ascii="Arial" w:hAnsi="Arial" w:cs="Arial"/>
                <w:sz w:val="22"/>
                <w:szCs w:val="22"/>
                <w:lang w:val="fr-CA"/>
              </w:rPr>
              <w:t xml:space="preserve">puisse </w:t>
            </w:r>
            <w:r w:rsidRPr="00DE58E4">
              <w:rPr>
                <w:rFonts w:ascii="Arial" w:hAnsi="Arial" w:cs="Arial"/>
                <w:sz w:val="22"/>
                <w:szCs w:val="22"/>
                <w:lang w:val="fr-CA"/>
              </w:rPr>
              <w:t>obten</w:t>
            </w:r>
            <w:r>
              <w:rPr>
                <w:rFonts w:ascii="Arial" w:hAnsi="Arial" w:cs="Arial"/>
                <w:sz w:val="22"/>
                <w:szCs w:val="22"/>
                <w:lang w:val="fr-CA"/>
              </w:rPr>
              <w:t>ir</w:t>
            </w:r>
            <w:r w:rsidRPr="00DE58E4">
              <w:rPr>
                <w:rFonts w:ascii="Arial" w:hAnsi="Arial" w:cs="Arial"/>
                <w:sz w:val="22"/>
                <w:szCs w:val="22"/>
                <w:lang w:val="fr-CA"/>
              </w:rPr>
              <w:t xml:space="preserve"> et conserve ses droits de propriété sur </w:t>
            </w:r>
            <w:r>
              <w:rPr>
                <w:rFonts w:ascii="Arial" w:hAnsi="Arial" w:cs="Arial"/>
                <w:sz w:val="22"/>
                <w:szCs w:val="22"/>
                <w:lang w:val="fr-CA"/>
              </w:rPr>
              <w:t>la</w:t>
            </w:r>
            <w:r w:rsidRPr="00DE58E4">
              <w:rPr>
                <w:rFonts w:ascii="Arial" w:hAnsi="Arial" w:cs="Arial"/>
                <w:sz w:val="22"/>
                <w:szCs w:val="22"/>
                <w:lang w:val="fr-CA"/>
              </w:rPr>
              <w:t xml:space="preserve"> Propriété intellectuelle</w:t>
            </w:r>
            <w:r>
              <w:rPr>
                <w:rFonts w:ascii="Arial" w:hAnsi="Arial" w:cs="Arial"/>
                <w:sz w:val="22"/>
                <w:szCs w:val="22"/>
                <w:lang w:val="fr-CA"/>
              </w:rPr>
              <w:t xml:space="preserve"> du Promoteur</w:t>
            </w:r>
            <w:r w:rsidRPr="00DE58E4">
              <w:rPr>
                <w:rFonts w:ascii="Arial" w:hAnsi="Arial" w:cs="Arial"/>
                <w:sz w:val="22"/>
                <w:szCs w:val="22"/>
                <w:lang w:val="fr-CA"/>
              </w:rPr>
              <w:t>.</w:t>
            </w:r>
          </w:p>
        </w:tc>
      </w:tr>
      <w:tr w:rsidR="007A32D7" w:rsidRPr="00314875" w14:paraId="38BC18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80BD376" w14:textId="77777777" w:rsidR="007A32D7" w:rsidRPr="00DE58E4" w:rsidRDefault="007A32D7" w:rsidP="005E799E">
            <w:pPr>
              <w:pStyle w:val="BLGLegalL2"/>
              <w:numPr>
                <w:ilvl w:val="1"/>
                <w:numId w:val="119"/>
              </w:numPr>
              <w:ind w:left="0" w:firstLine="0"/>
              <w:rPr>
                <w:rFonts w:ascii="Arial" w:hAnsi="Arial" w:cs="Arial"/>
                <w:sz w:val="22"/>
                <w:szCs w:val="22"/>
                <w:lang w:val="fr-CA"/>
              </w:rPr>
            </w:pPr>
            <w:r w:rsidRPr="00DE58E4">
              <w:rPr>
                <w:rFonts w:ascii="Arial" w:hAnsi="Arial" w:cs="Arial"/>
                <w:sz w:val="22"/>
                <w:szCs w:val="22"/>
                <w:lang w:val="fr-CA"/>
              </w:rPr>
              <w:t xml:space="preserve">Le Promoteur accorde par les présentes à l’Établissement et à l’Investigateur une licence perpétuelle, non exclusive, non transférable, </w:t>
            </w:r>
            <w:r>
              <w:rPr>
                <w:rFonts w:ascii="Arial" w:hAnsi="Arial" w:cs="Arial"/>
                <w:sz w:val="22"/>
                <w:szCs w:val="22"/>
                <w:lang w:val="fr-CA"/>
              </w:rPr>
              <w:t>gratuite et ne pouvant faire l’objet</w:t>
            </w:r>
            <w:r w:rsidRPr="00DE58E4">
              <w:rPr>
                <w:rFonts w:ascii="Arial" w:hAnsi="Arial" w:cs="Arial"/>
                <w:sz w:val="22"/>
                <w:szCs w:val="22"/>
                <w:lang w:val="fr-CA"/>
              </w:rPr>
              <w:t xml:space="preserve"> de sous-licence, d’utilis</w:t>
            </w:r>
            <w:r>
              <w:rPr>
                <w:rFonts w:ascii="Arial" w:hAnsi="Arial" w:cs="Arial"/>
                <w:sz w:val="22"/>
                <w:szCs w:val="22"/>
                <w:lang w:val="fr-CA"/>
              </w:rPr>
              <w:t>er</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sous réserve des obligations énoncées à l’article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_Ref479672311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7</w:t>
            </w:r>
            <w:r w:rsidRPr="00DE58E4">
              <w:rPr>
                <w:rFonts w:ascii="Arial" w:hAnsi="Arial" w:cs="Arial"/>
                <w:sz w:val="22"/>
                <w:szCs w:val="22"/>
                <w:lang w:val="fr-CA"/>
              </w:rPr>
              <w:fldChar w:fldCharType="end"/>
            </w:r>
            <w:r w:rsidRPr="00DE58E4">
              <w:rPr>
                <w:rFonts w:ascii="Arial" w:hAnsi="Arial" w:cs="Arial"/>
                <w:sz w:val="22"/>
                <w:szCs w:val="22"/>
                <w:lang w:val="fr-CA"/>
              </w:rPr>
              <w:t xml:space="preserve"> (Confidentialité et protection des données), à leurs propres fins de recherche et d’éducation internes (</w:t>
            </w:r>
            <w:r>
              <w:rPr>
                <w:rFonts w:ascii="Arial" w:hAnsi="Arial" w:cs="Arial"/>
                <w:sz w:val="22"/>
                <w:szCs w:val="22"/>
                <w:lang w:val="fr-CA"/>
              </w:rPr>
              <w:t>lesquelles seront, dans tous les cas,</w:t>
            </w:r>
            <w:r w:rsidRPr="00DE58E4">
              <w:rPr>
                <w:rFonts w:ascii="Arial" w:hAnsi="Arial" w:cs="Arial"/>
                <w:sz w:val="22"/>
                <w:szCs w:val="22"/>
                <w:lang w:val="fr-CA"/>
              </w:rPr>
              <w:t xml:space="preserve"> non commerciales), et </w:t>
            </w:r>
            <w:r>
              <w:rPr>
                <w:rFonts w:ascii="Arial" w:hAnsi="Arial" w:cs="Arial"/>
                <w:sz w:val="22"/>
                <w:szCs w:val="22"/>
                <w:lang w:val="fr-CA"/>
              </w:rPr>
              <w:t xml:space="preserve">à des fins </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e Publications, </w:t>
            </w:r>
            <w:r>
              <w:rPr>
                <w:rFonts w:ascii="Arial" w:hAnsi="Arial" w:cs="Arial"/>
                <w:sz w:val="22"/>
                <w:szCs w:val="22"/>
                <w:lang w:val="fr-CA"/>
              </w:rPr>
              <w:t xml:space="preserve">de </w:t>
            </w:r>
            <w:r w:rsidRPr="00DE58E4">
              <w:rPr>
                <w:rFonts w:ascii="Arial" w:hAnsi="Arial" w:cs="Arial"/>
                <w:sz w:val="22"/>
                <w:szCs w:val="22"/>
                <w:lang w:val="fr-CA"/>
              </w:rPr>
              <w:t xml:space="preserve">présentations et </w:t>
            </w:r>
            <w:r>
              <w:rPr>
                <w:rFonts w:ascii="Arial" w:hAnsi="Arial" w:cs="Arial"/>
                <w:sz w:val="22"/>
                <w:szCs w:val="22"/>
                <w:lang w:val="fr-CA"/>
              </w:rPr>
              <w:t xml:space="preserve">de </w:t>
            </w:r>
            <w:r w:rsidRPr="00DE58E4">
              <w:rPr>
                <w:rFonts w:ascii="Arial" w:hAnsi="Arial" w:cs="Arial"/>
                <w:sz w:val="22"/>
                <w:szCs w:val="22"/>
                <w:lang w:val="fr-CA"/>
              </w:rPr>
              <w:t>communications publiques conformément à l’article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_Ref479672356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9</w:t>
            </w:r>
            <w:r w:rsidRPr="00DE58E4">
              <w:rPr>
                <w:rFonts w:ascii="Arial" w:hAnsi="Arial" w:cs="Arial"/>
                <w:sz w:val="22"/>
                <w:szCs w:val="22"/>
                <w:lang w:val="fr-CA"/>
              </w:rPr>
              <w:fldChar w:fldCharType="end"/>
            </w:r>
            <w:r w:rsidRPr="00DE58E4">
              <w:rPr>
                <w:rFonts w:ascii="Arial" w:hAnsi="Arial" w:cs="Arial"/>
                <w:sz w:val="22"/>
                <w:szCs w:val="22"/>
                <w:lang w:val="fr-CA"/>
              </w:rPr>
              <w:t xml:space="preserve"> (Droits de publication)</w:t>
            </w:r>
            <w:r w:rsidRPr="00DE58E4">
              <w:rPr>
                <w:rFonts w:ascii="Arial" w:hAnsi="Arial" w:cs="Arial"/>
                <w:color w:val="6B6B6B"/>
                <w:sz w:val="22"/>
                <w:szCs w:val="22"/>
                <w:lang w:val="fr-CA"/>
              </w:rPr>
              <w:t>.</w:t>
            </w:r>
          </w:p>
        </w:tc>
      </w:tr>
      <w:tr w:rsidR="007A32D7" w:rsidRPr="006B5990" w14:paraId="45223CA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309AC43" w14:textId="77777777" w:rsidR="007A32D7" w:rsidRPr="00DE58E4" w:rsidRDefault="007A32D7" w:rsidP="005E799E">
            <w:pPr>
              <w:pStyle w:val="BLGLegalL2"/>
              <w:numPr>
                <w:ilvl w:val="1"/>
                <w:numId w:val="120"/>
              </w:numPr>
              <w:ind w:left="0" w:firstLine="0"/>
              <w:rPr>
                <w:rFonts w:ascii="Arial" w:hAnsi="Arial" w:cs="Arial"/>
                <w:sz w:val="22"/>
                <w:szCs w:val="22"/>
                <w:lang w:val="fr-CA"/>
              </w:rPr>
            </w:pPr>
            <w:r w:rsidRPr="00DE58E4">
              <w:rPr>
                <w:rFonts w:ascii="Arial" w:hAnsi="Arial" w:cs="Arial"/>
                <w:sz w:val="22"/>
                <w:szCs w:val="22"/>
                <w:lang w:val="fr-CA"/>
              </w:rPr>
              <w:t>L’Établissement et l’Investigateur</w:t>
            </w:r>
            <w:r>
              <w:rPr>
                <w:rFonts w:ascii="Arial" w:hAnsi="Arial" w:cs="Arial"/>
                <w:sz w:val="22"/>
                <w:szCs w:val="22"/>
                <w:lang w:val="fr-CA"/>
              </w:rPr>
              <w:t xml:space="preserve"> conviennent</w:t>
            </w:r>
            <w:r w:rsidRPr="00DE58E4">
              <w:rPr>
                <w:rFonts w:ascii="Arial" w:hAnsi="Arial" w:cs="Arial"/>
                <w:sz w:val="22"/>
                <w:szCs w:val="22"/>
                <w:lang w:val="fr-CA"/>
              </w:rPr>
              <w:t xml:space="preserve"> de collaborer </w:t>
            </w:r>
            <w:r>
              <w:rPr>
                <w:rFonts w:ascii="Arial" w:hAnsi="Arial" w:cs="Arial"/>
                <w:sz w:val="22"/>
                <w:szCs w:val="22"/>
                <w:lang w:val="fr-CA"/>
              </w:rPr>
              <w:t>raisonnablement</w:t>
            </w:r>
            <w:r w:rsidRPr="00DE58E4">
              <w:rPr>
                <w:rFonts w:ascii="Arial" w:hAnsi="Arial" w:cs="Arial"/>
                <w:sz w:val="22"/>
                <w:szCs w:val="22"/>
                <w:lang w:val="fr-CA"/>
              </w:rPr>
              <w:t xml:space="preserve">, à la demande et aux frais </w:t>
            </w:r>
            <w:r>
              <w:rPr>
                <w:rFonts w:ascii="Arial" w:hAnsi="Arial" w:cs="Arial"/>
                <w:sz w:val="22"/>
                <w:szCs w:val="22"/>
                <w:lang w:val="fr-CA"/>
              </w:rPr>
              <w:t>de celui-ci</w:t>
            </w:r>
            <w:r w:rsidRPr="00DE58E4">
              <w:rPr>
                <w:rFonts w:ascii="Arial" w:hAnsi="Arial" w:cs="Arial"/>
                <w:sz w:val="22"/>
                <w:szCs w:val="22"/>
                <w:lang w:val="fr-CA"/>
              </w:rPr>
              <w:t>, à l</w:t>
            </w:r>
            <w:r>
              <w:rPr>
                <w:rFonts w:ascii="Arial" w:hAnsi="Arial" w:cs="Arial"/>
                <w:sz w:val="22"/>
                <w:szCs w:val="22"/>
                <w:lang w:val="fr-CA"/>
              </w:rPr>
              <w:t>a préparation</w:t>
            </w:r>
            <w:r w:rsidRPr="00DE58E4">
              <w:rPr>
                <w:rFonts w:ascii="Arial" w:hAnsi="Arial" w:cs="Arial"/>
                <w:sz w:val="22"/>
                <w:szCs w:val="22"/>
                <w:lang w:val="fr-CA"/>
              </w:rPr>
              <w:t xml:space="preserve">, au dépôt, </w:t>
            </w:r>
            <w:r>
              <w:rPr>
                <w:rFonts w:ascii="Arial" w:hAnsi="Arial" w:cs="Arial"/>
                <w:sz w:val="22"/>
                <w:szCs w:val="22"/>
                <w:lang w:val="fr-CA"/>
              </w:rPr>
              <w:t>au maintien</w:t>
            </w:r>
            <w:r w:rsidRPr="00DE58E4">
              <w:rPr>
                <w:rFonts w:ascii="Arial" w:hAnsi="Arial" w:cs="Arial"/>
                <w:sz w:val="22"/>
                <w:szCs w:val="22"/>
                <w:lang w:val="fr-CA"/>
              </w:rPr>
              <w:t xml:space="preserve"> et à la gestion de toutes les demandes de brevet et de tous les brevets </w:t>
            </w:r>
            <w:r>
              <w:rPr>
                <w:rFonts w:ascii="Arial" w:hAnsi="Arial" w:cs="Arial"/>
                <w:sz w:val="22"/>
                <w:szCs w:val="22"/>
                <w:lang w:val="fr-CA"/>
              </w:rPr>
              <w:t>concernant</w:t>
            </w:r>
            <w:r w:rsidRPr="00DE58E4">
              <w:rPr>
                <w:rFonts w:ascii="Arial" w:hAnsi="Arial" w:cs="Arial"/>
                <w:sz w:val="22"/>
                <w:szCs w:val="22"/>
                <w:lang w:val="fr-CA"/>
              </w:rPr>
              <w:t xml:space="preserve"> la Propriété intellectuelle du Promoteur.</w:t>
            </w:r>
          </w:p>
        </w:tc>
      </w:tr>
      <w:tr w:rsidR="007A32D7" w:rsidRPr="00DE58E4" w14:paraId="78C5F6D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D7E13AF" w14:textId="77777777" w:rsidR="007A32D7" w:rsidRPr="00DE58E4" w:rsidRDefault="007A32D7" w:rsidP="005E799E">
            <w:pPr>
              <w:pStyle w:val="BLGLegalL1"/>
              <w:numPr>
                <w:ilvl w:val="0"/>
                <w:numId w:val="121"/>
              </w:numPr>
              <w:tabs>
                <w:tab w:val="clear" w:pos="576"/>
              </w:tabs>
              <w:ind w:left="0" w:firstLine="0"/>
              <w:rPr>
                <w:rFonts w:ascii="Arial" w:hAnsi="Arial" w:cs="Arial"/>
                <w:sz w:val="22"/>
                <w:szCs w:val="22"/>
                <w:lang w:val="fr-CA"/>
              </w:rPr>
            </w:pPr>
            <w:r w:rsidRPr="00DE58E4">
              <w:rPr>
                <w:rFonts w:ascii="Arial" w:hAnsi="Arial" w:cs="Arial"/>
                <w:sz w:val="22"/>
                <w:szCs w:val="22"/>
                <w:lang w:val="fr-CA"/>
              </w:rPr>
              <w:t>MODALITÉS FINANCIÈRES</w:t>
            </w:r>
          </w:p>
        </w:tc>
      </w:tr>
      <w:tr w:rsidR="007A32D7" w:rsidRPr="006B5990" w14:paraId="0D08918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9A8C63" w14:textId="77777777" w:rsidR="007A32D7" w:rsidRPr="00DE58E4" w:rsidRDefault="007A32D7" w:rsidP="005E799E">
            <w:pPr>
              <w:pStyle w:val="BLGLegalL2"/>
              <w:numPr>
                <w:ilvl w:val="1"/>
                <w:numId w:val="122"/>
              </w:numPr>
              <w:ind w:left="0" w:firstLine="0"/>
              <w:rPr>
                <w:rFonts w:ascii="Arial" w:hAnsi="Arial" w:cs="Arial"/>
                <w:sz w:val="22"/>
                <w:szCs w:val="22"/>
                <w:lang w:val="fr-CA"/>
              </w:rPr>
            </w:pPr>
            <w:r w:rsidRPr="00DE58E4">
              <w:rPr>
                <w:rFonts w:ascii="Arial" w:hAnsi="Arial" w:cs="Arial"/>
                <w:sz w:val="22"/>
                <w:szCs w:val="22"/>
                <w:lang w:val="fr-CA"/>
              </w:rPr>
              <w:t>[</w:t>
            </w:r>
            <w:r w:rsidRPr="00EC54DB">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EC54DB">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rémunérera l’Établissement conformément au budget et au calendrier de paiement visés à l’annexe 1. Sauf indication contraire de l’annexe 1, toutes les références aux sommes d’argent </w:t>
            </w:r>
            <w:r>
              <w:rPr>
                <w:rFonts w:ascii="Arial" w:hAnsi="Arial" w:cs="Arial"/>
                <w:sz w:val="22"/>
                <w:szCs w:val="22"/>
                <w:lang w:val="fr-CA"/>
              </w:rPr>
              <w:t>sont exprimées</w:t>
            </w:r>
            <w:r w:rsidRPr="00DE58E4">
              <w:rPr>
                <w:rFonts w:ascii="Arial" w:hAnsi="Arial" w:cs="Arial"/>
                <w:sz w:val="22"/>
                <w:szCs w:val="22"/>
                <w:lang w:val="fr-CA"/>
              </w:rPr>
              <w:t xml:space="preserve"> en dollars canadiens.</w:t>
            </w:r>
          </w:p>
        </w:tc>
      </w:tr>
      <w:tr w:rsidR="007A32D7" w:rsidRPr="006B5990" w14:paraId="725AD74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C2A5AE" w14:textId="77777777" w:rsidR="007A32D7" w:rsidRPr="00DE58E4" w:rsidRDefault="007A32D7" w:rsidP="005E799E">
            <w:pPr>
              <w:pStyle w:val="BLGLegalL2"/>
              <w:numPr>
                <w:ilvl w:val="1"/>
                <w:numId w:val="123"/>
              </w:numPr>
              <w:ind w:left="0" w:firstLine="0"/>
              <w:rPr>
                <w:rFonts w:ascii="Arial" w:hAnsi="Arial" w:cs="Arial"/>
                <w:sz w:val="22"/>
                <w:szCs w:val="22"/>
                <w:lang w:val="fr-CA"/>
              </w:rPr>
            </w:pPr>
            <w:r w:rsidRPr="00DE58E4">
              <w:rPr>
                <w:rFonts w:ascii="Arial" w:hAnsi="Arial" w:cs="Arial"/>
                <w:sz w:val="22"/>
                <w:szCs w:val="22"/>
                <w:lang w:val="fr-CA"/>
              </w:rPr>
              <w:t>Si les modifications apportées au Protocole nécessitent de modifier les modalités de financement de l’Essai clinique, les Parties conviendront d’un calendrier financier modifié conformément à l’alinéa 16.1 ci-après.</w:t>
            </w:r>
          </w:p>
        </w:tc>
      </w:tr>
      <w:tr w:rsidR="007A32D7" w:rsidRPr="006B5990" w14:paraId="5D0E43E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202B609" w14:textId="77777777" w:rsidR="007A32D7" w:rsidRPr="00DE58E4" w:rsidRDefault="007A32D7" w:rsidP="005E799E">
            <w:pPr>
              <w:pStyle w:val="BLGLegalL2"/>
              <w:numPr>
                <w:ilvl w:val="1"/>
                <w:numId w:val="124"/>
              </w:numPr>
              <w:ind w:left="0" w:firstLine="0"/>
              <w:rPr>
                <w:rFonts w:ascii="Arial" w:hAnsi="Arial" w:cs="Arial"/>
                <w:sz w:val="22"/>
                <w:szCs w:val="22"/>
                <w:lang w:val="fr-CA"/>
              </w:rPr>
            </w:pPr>
            <w:r w:rsidRPr="00DE58E4">
              <w:rPr>
                <w:rFonts w:ascii="Arial" w:hAnsi="Arial" w:cs="Arial"/>
                <w:sz w:val="22"/>
                <w:szCs w:val="22"/>
                <w:lang w:val="fr-CA"/>
              </w:rPr>
              <w:t xml:space="preserve">Dans les 60 jours suivant la fermeture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w:t>
            </w:r>
            <w:r>
              <w:rPr>
                <w:rFonts w:ascii="Arial" w:hAnsi="Arial" w:cs="Arial"/>
                <w:sz w:val="22"/>
                <w:szCs w:val="22"/>
                <w:lang w:val="fr-CA"/>
              </w:rPr>
              <w:t xml:space="preserve"> clinique</w:t>
            </w:r>
            <w:r w:rsidRPr="00DE58E4">
              <w:rPr>
                <w:rFonts w:ascii="Arial" w:hAnsi="Arial" w:cs="Arial"/>
                <w:sz w:val="22"/>
                <w:szCs w:val="22"/>
                <w:lang w:val="fr-CA"/>
              </w:rPr>
              <w:t xml:space="preserve">, l’Établissement et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 xml:space="preserve">procéderont </w:t>
            </w:r>
            <w:r>
              <w:rPr>
                <w:rFonts w:ascii="Arial" w:hAnsi="Arial" w:cs="Arial"/>
                <w:sz w:val="22"/>
                <w:szCs w:val="22"/>
                <w:lang w:val="fr-CA"/>
              </w:rPr>
              <w:lastRenderedPageBreak/>
              <w:t>à la conciliation</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es sommes dues conformément à l’annexe 1, </w:t>
            </w:r>
            <w:r>
              <w:rPr>
                <w:rFonts w:ascii="Arial" w:hAnsi="Arial" w:cs="Arial"/>
                <w:sz w:val="22"/>
                <w:szCs w:val="22"/>
                <w:lang w:val="fr-CA"/>
              </w:rPr>
              <w:t xml:space="preserve">à moins que les Parties conviennent par écrit de </w:t>
            </w:r>
            <w:r w:rsidRPr="00DE58E4">
              <w:rPr>
                <w:rFonts w:ascii="Arial" w:hAnsi="Arial" w:cs="Arial"/>
                <w:sz w:val="22"/>
                <w:szCs w:val="22"/>
                <w:lang w:val="fr-CA"/>
              </w:rPr>
              <w:t>prolonger ce délai.</w:t>
            </w:r>
          </w:p>
        </w:tc>
      </w:tr>
      <w:tr w:rsidR="007A32D7" w:rsidRPr="00DE58E4" w14:paraId="376F1B1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750879C" w14:textId="77777777" w:rsidR="007A32D7" w:rsidRPr="00DE58E4" w:rsidRDefault="007A32D7" w:rsidP="005E799E">
            <w:pPr>
              <w:pStyle w:val="BLGLegalL1"/>
              <w:numPr>
                <w:ilvl w:val="0"/>
                <w:numId w:val="125"/>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DURÉE DE L’</w:t>
            </w:r>
            <w:r>
              <w:rPr>
                <w:rFonts w:ascii="Arial" w:hAnsi="Arial" w:cs="Arial"/>
                <w:sz w:val="22"/>
                <w:szCs w:val="22"/>
                <w:lang w:val="fr-CA"/>
              </w:rPr>
              <w:t>ENTENTE</w:t>
            </w:r>
          </w:p>
        </w:tc>
      </w:tr>
      <w:tr w:rsidR="007A32D7" w:rsidRPr="006B5990" w14:paraId="1E92B99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6F8D76" w14:textId="77777777" w:rsidR="007A32D7" w:rsidRPr="00DE58E4" w:rsidRDefault="007A32D7" w:rsidP="005E799E">
            <w:pPr>
              <w:pStyle w:val="BLGLegalL2"/>
              <w:numPr>
                <w:ilvl w:val="1"/>
                <w:numId w:val="126"/>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entrera en vigueur à compter de s</w:t>
            </w:r>
            <w:r w:rsidRPr="00DE58E4">
              <w:rPr>
                <w:rFonts w:ascii="Arial" w:hAnsi="Arial" w:cs="Arial"/>
                <w:sz w:val="22"/>
                <w:szCs w:val="22"/>
                <w:lang w:val="fr-CA"/>
              </w:rPr>
              <w:t xml:space="preserve">a Date </w:t>
            </w:r>
            <w:r w:rsidRPr="00DF2097">
              <w:rPr>
                <w:rFonts w:ascii="Arial" w:hAnsi="Arial" w:cs="Arial"/>
                <w:sz w:val="22"/>
                <w:szCs w:val="22"/>
                <w:lang w:val="fr-CA"/>
              </w:rPr>
              <w:t>d’entrée en vigueur</w:t>
            </w:r>
            <w:r w:rsidRPr="00DE58E4">
              <w:rPr>
                <w:rFonts w:ascii="Arial" w:hAnsi="Arial" w:cs="Arial"/>
                <w:sz w:val="22"/>
                <w:szCs w:val="22"/>
                <w:lang w:val="fr-CA"/>
              </w:rPr>
              <w:t xml:space="preserve"> et demeure en vigueur jusqu’à l’achèvement de l’Essai clinique et jusqu’à la fermeture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w:t>
            </w:r>
            <w:r>
              <w:rPr>
                <w:rFonts w:ascii="Arial" w:hAnsi="Arial" w:cs="Arial"/>
                <w:sz w:val="22"/>
                <w:szCs w:val="22"/>
                <w:lang w:val="fr-CA"/>
              </w:rPr>
              <w:t xml:space="preserve"> clinique</w:t>
            </w:r>
            <w:r w:rsidRPr="00DE58E4">
              <w:rPr>
                <w:rFonts w:ascii="Arial" w:hAnsi="Arial" w:cs="Arial"/>
                <w:sz w:val="22"/>
                <w:szCs w:val="22"/>
                <w:lang w:val="fr-CA"/>
              </w:rPr>
              <w:t xml:space="preserve"> (ci-après la « </w:t>
            </w:r>
            <w:r w:rsidRPr="00DE58E4">
              <w:rPr>
                <w:rFonts w:ascii="Arial" w:hAnsi="Arial" w:cs="Arial"/>
                <w:b/>
                <w:sz w:val="22"/>
                <w:szCs w:val="22"/>
                <w:lang w:val="fr-CA"/>
              </w:rPr>
              <w:t>Durée de l’</w:t>
            </w:r>
            <w:r>
              <w:rPr>
                <w:rFonts w:ascii="Arial" w:hAnsi="Arial" w:cs="Arial"/>
                <w:b/>
                <w:sz w:val="22"/>
                <w:szCs w:val="22"/>
                <w:lang w:val="fr-CA"/>
              </w:rPr>
              <w:t>entente</w:t>
            </w:r>
            <w:r w:rsidRPr="00DE58E4">
              <w:rPr>
                <w:rFonts w:ascii="Arial" w:hAnsi="Arial" w:cs="Arial"/>
                <w:sz w:val="22"/>
                <w:szCs w:val="22"/>
                <w:lang w:val="fr-CA"/>
              </w:rPr>
              <w:t> »), sauf résiliation conformément aux présentes.</w:t>
            </w:r>
          </w:p>
        </w:tc>
      </w:tr>
      <w:tr w:rsidR="007A32D7" w:rsidRPr="00DE58E4" w14:paraId="396798C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DE79C64" w14:textId="77777777" w:rsidR="007A32D7" w:rsidRPr="00DE58E4" w:rsidRDefault="007A32D7" w:rsidP="005E799E">
            <w:pPr>
              <w:pStyle w:val="BLGLegalL1"/>
              <w:numPr>
                <w:ilvl w:val="0"/>
                <w:numId w:val="127"/>
              </w:numPr>
              <w:tabs>
                <w:tab w:val="clear" w:pos="576"/>
              </w:tabs>
              <w:ind w:left="0" w:firstLine="0"/>
              <w:rPr>
                <w:rFonts w:ascii="Arial" w:hAnsi="Arial" w:cs="Arial"/>
                <w:sz w:val="22"/>
                <w:szCs w:val="22"/>
                <w:lang w:val="fr-CA"/>
              </w:rPr>
            </w:pPr>
            <w:r w:rsidRPr="00DE58E4">
              <w:rPr>
                <w:rFonts w:ascii="Arial" w:hAnsi="Arial" w:cs="Arial"/>
                <w:sz w:val="22"/>
                <w:szCs w:val="22"/>
                <w:lang w:val="fr-CA"/>
              </w:rPr>
              <w:t>RÉSILIATION</w:t>
            </w:r>
          </w:p>
        </w:tc>
      </w:tr>
      <w:tr w:rsidR="007A32D7" w:rsidRPr="006B5990" w14:paraId="5F5C4A7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5D964F" w14:textId="77777777" w:rsidR="007A32D7" w:rsidRPr="00DE58E4" w:rsidRDefault="007A32D7" w:rsidP="005E799E">
            <w:pPr>
              <w:pStyle w:val="BLGLegalL2"/>
              <w:numPr>
                <w:ilvl w:val="1"/>
                <w:numId w:val="128"/>
              </w:numPr>
              <w:ind w:left="0" w:firstLine="0"/>
              <w:rPr>
                <w:rFonts w:ascii="Arial" w:hAnsi="Arial" w:cs="Arial"/>
                <w:sz w:val="22"/>
                <w:szCs w:val="22"/>
                <w:lang w:val="fr-CA"/>
              </w:rPr>
            </w:pPr>
            <w:r w:rsidRPr="00DE58E4">
              <w:rPr>
                <w:rFonts w:ascii="Arial" w:hAnsi="Arial" w:cs="Arial"/>
                <w:sz w:val="22"/>
                <w:szCs w:val="22"/>
                <w:lang w:val="fr-CA"/>
              </w:rPr>
              <w:t>Toute Partie (ci-après la « </w:t>
            </w:r>
            <w:r w:rsidRPr="00DE58E4">
              <w:rPr>
                <w:rStyle w:val="Bold"/>
                <w:rFonts w:ascii="Arial" w:hAnsi="Arial" w:cs="Arial"/>
                <w:sz w:val="22"/>
                <w:szCs w:val="22"/>
                <w:lang w:val="fr-CA"/>
              </w:rPr>
              <w:t>Partie qui résilie</w:t>
            </w:r>
            <w:r w:rsidRPr="00DE58E4">
              <w:rPr>
                <w:rFonts w:ascii="Arial" w:hAnsi="Arial" w:cs="Arial"/>
                <w:sz w:val="22"/>
                <w:szCs w:val="22"/>
                <w:lang w:val="fr-CA"/>
              </w:rPr>
              <w:t> »)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avec effet immédiat, à tout moment, si une autre Partie (ci-après la « </w:t>
            </w:r>
            <w:r w:rsidRPr="00DE58E4">
              <w:rPr>
                <w:rStyle w:val="Bold"/>
                <w:rFonts w:ascii="Arial" w:hAnsi="Arial" w:cs="Arial"/>
                <w:sz w:val="22"/>
                <w:szCs w:val="22"/>
                <w:lang w:val="fr-CA"/>
              </w:rPr>
              <w:t>Partie défaillante</w:t>
            </w:r>
            <w:r w:rsidRPr="00DE58E4">
              <w:rPr>
                <w:rFonts w:ascii="Arial" w:hAnsi="Arial" w:cs="Arial"/>
                <w:sz w:val="22"/>
                <w:szCs w:val="22"/>
                <w:lang w:val="fr-CA"/>
              </w:rPr>
              <w:t xml:space="preserve"> ») </w:t>
            </w:r>
            <w:r>
              <w:rPr>
                <w:rFonts w:ascii="Arial" w:hAnsi="Arial" w:cs="Arial"/>
                <w:sz w:val="22"/>
                <w:szCs w:val="22"/>
                <w:lang w:val="fr-CA"/>
              </w:rPr>
              <w:t>fait défaut de se conformer à toute</w:t>
            </w:r>
            <w:r w:rsidRPr="00DE58E4">
              <w:rPr>
                <w:rFonts w:ascii="Arial" w:hAnsi="Arial" w:cs="Arial"/>
                <w:sz w:val="22"/>
                <w:szCs w:val="22"/>
                <w:lang w:val="fr-CA"/>
              </w:rPr>
              <w:t xml:space="preserve"> obligation en vertu des présentes (notamment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manquement important</w:t>
            </w:r>
            <w:r>
              <w:rPr>
                <w:rFonts w:ascii="Arial" w:hAnsi="Arial" w:cs="Arial"/>
                <w:sz w:val="22"/>
                <w:szCs w:val="22"/>
                <w:lang w:val="fr-CA"/>
              </w:rPr>
              <w:t xml:space="preserve"> et</w:t>
            </w:r>
            <w:r w:rsidRPr="00DE58E4">
              <w:rPr>
                <w:rFonts w:ascii="Arial" w:hAnsi="Arial" w:cs="Arial"/>
                <w:sz w:val="22"/>
                <w:szCs w:val="22"/>
                <w:lang w:val="fr-CA"/>
              </w:rPr>
              <w:t xml:space="preserve"> sans motif valable </w:t>
            </w:r>
            <w:r>
              <w:rPr>
                <w:rFonts w:ascii="Arial" w:hAnsi="Arial" w:cs="Arial"/>
                <w:sz w:val="22"/>
                <w:szCs w:val="22"/>
                <w:lang w:val="fr-CA"/>
              </w:rPr>
              <w:t>de respecter tout Jalon</w:t>
            </w:r>
            <w:r w:rsidRPr="00DE58E4">
              <w:rPr>
                <w:rFonts w:ascii="Arial" w:hAnsi="Arial" w:cs="Arial"/>
                <w:sz w:val="22"/>
                <w:szCs w:val="22"/>
                <w:lang w:val="fr-CA"/>
              </w:rPr>
              <w:t xml:space="preserve">) et omet de réparer un tel manquement, lorsqu’elle est en mesure de le faire, dans les 30 jours suivant la réception d’un </w:t>
            </w:r>
            <w:r>
              <w:rPr>
                <w:rFonts w:ascii="Arial" w:hAnsi="Arial" w:cs="Arial"/>
                <w:sz w:val="22"/>
                <w:szCs w:val="22"/>
                <w:lang w:val="fr-CA"/>
              </w:rPr>
              <w:t>avis</w:t>
            </w:r>
            <w:r w:rsidRPr="00DE58E4">
              <w:rPr>
                <w:rFonts w:ascii="Arial" w:hAnsi="Arial" w:cs="Arial"/>
                <w:sz w:val="22"/>
                <w:szCs w:val="22"/>
                <w:lang w:val="fr-CA"/>
              </w:rPr>
              <w:t xml:space="preserve"> écrit de la Partie qui résilie précisant le manquement et exigeant sa réparation.</w:t>
            </w:r>
          </w:p>
        </w:tc>
      </w:tr>
      <w:tr w:rsidR="007A32D7" w:rsidRPr="006B5990" w14:paraId="5B1F427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A26590" w14:textId="77777777" w:rsidR="007A32D7" w:rsidRPr="00DE58E4" w:rsidRDefault="007A32D7" w:rsidP="005E799E">
            <w:pPr>
              <w:pStyle w:val="BLGLegalL2"/>
              <w:numPr>
                <w:ilvl w:val="1"/>
                <w:numId w:val="129"/>
              </w:numPr>
              <w:ind w:left="0" w:firstLine="0"/>
              <w:rPr>
                <w:rFonts w:ascii="Arial" w:hAnsi="Arial" w:cs="Arial"/>
                <w:b/>
                <w:sz w:val="22"/>
                <w:szCs w:val="22"/>
                <w:lang w:val="fr-CA"/>
              </w:rPr>
            </w:pP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sur préavis écrit de 30 jours à l’Établissement et à l’Investigateur, ou sur préavis plus court tel qu’exigé par 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pour quelque motif que ce soit.</w:t>
            </w:r>
          </w:p>
        </w:tc>
      </w:tr>
      <w:tr w:rsidR="007A32D7" w:rsidRPr="006B5990" w14:paraId="3FEF5FB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944D013" w14:textId="77777777" w:rsidR="007A32D7" w:rsidRPr="00DE58E4" w:rsidRDefault="007A32D7" w:rsidP="005E799E">
            <w:pPr>
              <w:pStyle w:val="BLGLegalL2"/>
              <w:numPr>
                <w:ilvl w:val="1"/>
                <w:numId w:val="130"/>
              </w:numPr>
              <w:ind w:left="0" w:firstLine="0"/>
              <w:rPr>
                <w:rFonts w:ascii="Arial" w:hAnsi="Arial" w:cs="Arial"/>
                <w:sz w:val="22"/>
                <w:szCs w:val="22"/>
                <w:lang w:val="fr-CA"/>
              </w:rPr>
            </w:pPr>
            <w:r w:rsidRPr="00DE58E4">
              <w:rPr>
                <w:rFonts w:ascii="Arial" w:hAnsi="Arial" w:cs="Arial"/>
                <w:sz w:val="22"/>
                <w:szCs w:val="22"/>
                <w:lang w:val="fr-CA"/>
              </w:rPr>
              <w:t xml:space="preserve">Sans limiter la portée générale de ce qui précède,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w:t>
            </w:r>
          </w:p>
        </w:tc>
      </w:tr>
      <w:tr w:rsidR="007A32D7" w:rsidRPr="00314875" w14:paraId="632A4DB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38B2A5" w14:textId="77777777" w:rsidR="007A32D7" w:rsidRPr="00DE58E4" w:rsidRDefault="007A32D7" w:rsidP="005E799E">
            <w:pPr>
              <w:pStyle w:val="BLGLegalL3"/>
              <w:numPr>
                <w:ilvl w:val="2"/>
                <w:numId w:val="131"/>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sur transmission d’un préavis écrit suffisant à l’Établissement et à l’Investigateur, si celui-ci n’est plus en mesure (pour quelque motif que ce soit) d’agir à titre d’investigateur et qu’aucun remplaçant mutuellement acceptable pour l’Établissement et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n’a pu être trouvé;</w:t>
            </w:r>
          </w:p>
        </w:tc>
      </w:tr>
      <w:tr w:rsidR="007A32D7" w:rsidRPr="00314875" w14:paraId="2269D19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8F537C8" w14:textId="77777777" w:rsidR="007A32D7" w:rsidRPr="00DE58E4" w:rsidRDefault="007A32D7" w:rsidP="005E799E">
            <w:pPr>
              <w:pStyle w:val="BLGLegalL3"/>
              <w:numPr>
                <w:ilvl w:val="2"/>
                <w:numId w:val="132"/>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immédiatement sur </w:t>
            </w:r>
            <w:r>
              <w:rPr>
                <w:rFonts w:ascii="Arial" w:hAnsi="Arial" w:cs="Arial"/>
                <w:sz w:val="22"/>
                <w:szCs w:val="22"/>
                <w:lang w:val="fr-CA"/>
              </w:rPr>
              <w:t>avis</w:t>
            </w:r>
            <w:r w:rsidRPr="00DE58E4">
              <w:rPr>
                <w:rFonts w:ascii="Arial" w:hAnsi="Arial" w:cs="Arial"/>
                <w:sz w:val="22"/>
                <w:szCs w:val="22"/>
                <w:lang w:val="fr-CA"/>
              </w:rPr>
              <w:t xml:space="preserve"> écrit à l’Établissement ou à l’Investigateur </w:t>
            </w:r>
            <w:r>
              <w:rPr>
                <w:rFonts w:ascii="Arial" w:hAnsi="Arial" w:cs="Arial"/>
                <w:sz w:val="22"/>
                <w:szCs w:val="22"/>
                <w:lang w:val="fr-CA"/>
              </w:rPr>
              <w:t xml:space="preserve">advenant qu’ </w:t>
            </w:r>
            <w:r w:rsidRPr="00DE58E4">
              <w:rPr>
                <w:rFonts w:ascii="Arial" w:hAnsi="Arial" w:cs="Arial"/>
                <w:sz w:val="22"/>
                <w:szCs w:val="22"/>
                <w:lang w:val="fr-CA"/>
              </w:rPr>
              <w:t>à tout moment</w:t>
            </w:r>
            <w:r>
              <w:rPr>
                <w:rFonts w:ascii="Arial" w:hAnsi="Arial" w:cs="Arial"/>
                <w:sz w:val="22"/>
                <w:szCs w:val="22"/>
                <w:lang w:val="fr-CA"/>
              </w:rPr>
              <w:t xml:space="preserve">, qu’un enjeu en lien avec la sécurité concernant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Pr>
                <w:rFonts w:ascii="Arial" w:hAnsi="Arial" w:cs="Arial"/>
                <w:sz w:val="22"/>
                <w:szCs w:val="22"/>
                <w:lang w:val="fr-CA"/>
              </w:rPr>
              <w:t xml:space="preserve">(tel que déterminé à la seule discrétion du Promoteur) </w:t>
            </w:r>
            <w:r w:rsidRPr="00DE58E4">
              <w:rPr>
                <w:rFonts w:ascii="Arial" w:hAnsi="Arial" w:cs="Arial"/>
                <w:sz w:val="22"/>
                <w:szCs w:val="22"/>
                <w:lang w:val="fr-CA"/>
              </w:rPr>
              <w:t>rende la poursuite de l’Essai clinique non souhaitable.</w:t>
            </w:r>
          </w:p>
        </w:tc>
      </w:tr>
      <w:tr w:rsidR="007A32D7" w:rsidRPr="006B5990" w14:paraId="757F689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9B6BB2" w14:textId="77777777" w:rsidR="007A32D7" w:rsidRPr="00DE58E4" w:rsidRDefault="007A32D7" w:rsidP="005E799E">
            <w:pPr>
              <w:pStyle w:val="BLGLegalL2"/>
              <w:numPr>
                <w:ilvl w:val="1"/>
                <w:numId w:val="133"/>
              </w:numPr>
              <w:ind w:left="0" w:firstLine="0"/>
              <w:rPr>
                <w:rFonts w:ascii="Arial" w:hAnsi="Arial" w:cs="Arial"/>
                <w:sz w:val="22"/>
                <w:szCs w:val="22"/>
                <w:lang w:val="fr-CA"/>
              </w:rPr>
            </w:pPr>
            <w:r w:rsidRPr="00DE58E4">
              <w:rPr>
                <w:rFonts w:ascii="Arial" w:hAnsi="Arial" w:cs="Arial"/>
                <w:sz w:val="22"/>
                <w:szCs w:val="22"/>
                <w:lang w:val="fr-CA"/>
              </w:rPr>
              <w:t xml:space="preserve">Si l’Établissement ou l’Investigateur </w:t>
            </w:r>
            <w:r>
              <w:rPr>
                <w:rFonts w:ascii="Arial" w:hAnsi="Arial" w:cs="Arial"/>
                <w:sz w:val="22"/>
                <w:szCs w:val="22"/>
                <w:lang w:val="fr-CA"/>
              </w:rPr>
              <w:t>a</w:t>
            </w:r>
            <w:r w:rsidRPr="00DE58E4">
              <w:rPr>
                <w:rFonts w:ascii="Arial" w:hAnsi="Arial" w:cs="Arial"/>
                <w:sz w:val="22"/>
                <w:szCs w:val="22"/>
                <w:lang w:val="fr-CA"/>
              </w:rPr>
              <w:t xml:space="preserve"> des </w:t>
            </w:r>
            <w:r>
              <w:rPr>
                <w:rFonts w:ascii="Arial" w:hAnsi="Arial" w:cs="Arial"/>
                <w:sz w:val="22"/>
                <w:szCs w:val="22"/>
                <w:lang w:val="fr-CA"/>
              </w:rPr>
              <w:t>préoccupations en lien avec</w:t>
            </w:r>
            <w:r w:rsidRPr="00DE58E4">
              <w:rPr>
                <w:rFonts w:ascii="Arial" w:hAnsi="Arial" w:cs="Arial"/>
                <w:sz w:val="22"/>
                <w:szCs w:val="22"/>
                <w:lang w:val="fr-CA"/>
              </w:rPr>
              <w:t xml:space="preserve"> la santé, de la sécurité ou du bien-être des Participants à l’essai clinique </w:t>
            </w:r>
            <w:r>
              <w:rPr>
                <w:rFonts w:ascii="Arial" w:hAnsi="Arial" w:cs="Arial"/>
                <w:sz w:val="22"/>
                <w:szCs w:val="22"/>
                <w:lang w:val="fr-CA"/>
              </w:rPr>
              <w:t>dans le cadre de</w:t>
            </w:r>
            <w:r w:rsidRPr="00DE58E4">
              <w:rPr>
                <w:rFonts w:ascii="Arial" w:hAnsi="Arial" w:cs="Arial"/>
                <w:sz w:val="22"/>
                <w:szCs w:val="22"/>
                <w:lang w:val="fr-CA"/>
              </w:rPr>
              <w:t xml:space="preserve"> l’Essai clinique, l’Établissement ou l’Investigateur doit faire part de </w:t>
            </w:r>
            <w:r>
              <w:rPr>
                <w:rFonts w:ascii="Arial" w:hAnsi="Arial" w:cs="Arial"/>
                <w:sz w:val="22"/>
                <w:szCs w:val="22"/>
                <w:lang w:val="fr-CA"/>
              </w:rPr>
              <w:t>d</w:t>
            </w:r>
            <w:r w:rsidRPr="00DE58E4">
              <w:rPr>
                <w:rFonts w:ascii="Arial" w:hAnsi="Arial" w:cs="Arial"/>
                <w:sz w:val="22"/>
                <w:szCs w:val="22"/>
                <w:lang w:val="fr-CA"/>
              </w:rPr>
              <w:t xml:space="preserve">es </w:t>
            </w:r>
            <w:r>
              <w:rPr>
                <w:rFonts w:ascii="Arial" w:hAnsi="Arial" w:cs="Arial"/>
                <w:sz w:val="22"/>
                <w:szCs w:val="22"/>
                <w:lang w:val="fr-CA"/>
              </w:rPr>
              <w:t>préoccupations</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au C</w:t>
            </w:r>
            <w:r>
              <w:rPr>
                <w:rFonts w:ascii="Arial" w:hAnsi="Arial" w:cs="Arial"/>
                <w:sz w:val="22"/>
                <w:szCs w:val="22"/>
                <w:lang w:val="fr-CA"/>
              </w:rPr>
              <w:t>É</w:t>
            </w:r>
            <w:r w:rsidRPr="00DE58E4">
              <w:rPr>
                <w:rFonts w:ascii="Arial" w:hAnsi="Arial" w:cs="Arial"/>
                <w:sz w:val="22"/>
                <w:szCs w:val="22"/>
                <w:lang w:val="fr-CA"/>
              </w:rPr>
              <w:t xml:space="preserve">R dans les meilleurs délais, et peut suspendre l’Essai clinique, y compris </w:t>
            </w:r>
            <w:r>
              <w:rPr>
                <w:rFonts w:ascii="Arial" w:hAnsi="Arial" w:cs="Arial"/>
                <w:sz w:val="22"/>
                <w:szCs w:val="22"/>
                <w:lang w:val="fr-CA"/>
              </w:rPr>
              <w:t>le recrutement</w:t>
            </w:r>
            <w:r w:rsidRPr="00DE58E4">
              <w:rPr>
                <w:rFonts w:ascii="Arial" w:hAnsi="Arial" w:cs="Arial"/>
                <w:sz w:val="22"/>
                <w:szCs w:val="22"/>
                <w:lang w:val="fr-CA"/>
              </w:rPr>
              <w:t xml:space="preserve"> des Participants à l’essai clinique, pendant une période jugée appropriée par le C</w:t>
            </w:r>
            <w:r>
              <w:rPr>
                <w:rFonts w:ascii="Arial" w:hAnsi="Arial" w:cs="Arial"/>
                <w:sz w:val="22"/>
                <w:szCs w:val="22"/>
                <w:lang w:val="fr-CA"/>
              </w:rPr>
              <w:t>É</w:t>
            </w:r>
            <w:r w:rsidRPr="00DE58E4">
              <w:rPr>
                <w:rFonts w:ascii="Arial" w:hAnsi="Arial" w:cs="Arial"/>
                <w:sz w:val="22"/>
                <w:szCs w:val="22"/>
                <w:lang w:val="fr-CA"/>
              </w:rPr>
              <w:t>R. Dans les 30 jours suivant la réception de l</w:t>
            </w:r>
            <w:r>
              <w:rPr>
                <w:rFonts w:ascii="Arial" w:hAnsi="Arial" w:cs="Arial"/>
                <w:sz w:val="22"/>
                <w:szCs w:val="22"/>
                <w:lang w:val="fr-CA"/>
              </w:rPr>
              <w:t>’</w:t>
            </w:r>
            <w:r w:rsidRPr="00DE58E4">
              <w:rPr>
                <w:rFonts w:ascii="Arial" w:hAnsi="Arial" w:cs="Arial"/>
                <w:sz w:val="22"/>
                <w:szCs w:val="22"/>
                <w:lang w:val="fr-CA"/>
              </w:rPr>
              <w:t>a</w:t>
            </w:r>
            <w:r>
              <w:rPr>
                <w:rFonts w:ascii="Arial" w:hAnsi="Arial" w:cs="Arial"/>
                <w:sz w:val="22"/>
                <w:szCs w:val="22"/>
                <w:lang w:val="fr-CA"/>
              </w:rPr>
              <w:t>vis</w:t>
            </w:r>
            <w:r w:rsidRPr="00DE58E4">
              <w:rPr>
                <w:rFonts w:ascii="Arial" w:hAnsi="Arial" w:cs="Arial"/>
                <w:sz w:val="22"/>
                <w:szCs w:val="22"/>
                <w:lang w:val="fr-CA"/>
              </w:rPr>
              <w:t xml:space="preserve"> de suspension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évaluer</w:t>
            </w:r>
            <w:r>
              <w:rPr>
                <w:rFonts w:ascii="Arial" w:hAnsi="Arial" w:cs="Arial"/>
                <w:sz w:val="22"/>
                <w:szCs w:val="22"/>
                <w:lang w:val="fr-CA"/>
              </w:rPr>
              <w:t>a</w:t>
            </w:r>
            <w:r w:rsidRPr="00DE58E4">
              <w:rPr>
                <w:rFonts w:ascii="Arial" w:hAnsi="Arial" w:cs="Arial"/>
                <w:sz w:val="22"/>
                <w:szCs w:val="22"/>
                <w:lang w:val="fr-CA"/>
              </w:rPr>
              <w:t xml:space="preserve"> le</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préoccupations soulevées</w:t>
            </w:r>
            <w:r w:rsidRPr="00DE58E4">
              <w:rPr>
                <w:rFonts w:ascii="Arial" w:hAnsi="Arial" w:cs="Arial"/>
                <w:sz w:val="22"/>
                <w:szCs w:val="22"/>
                <w:lang w:val="fr-CA"/>
              </w:rPr>
              <w:t xml:space="preserve"> par l’Établissement ou l’Investigateur afin de déterminer s</w:t>
            </w:r>
            <w:r>
              <w:rPr>
                <w:rFonts w:ascii="Arial" w:hAnsi="Arial" w:cs="Arial"/>
                <w:sz w:val="22"/>
                <w:szCs w:val="22"/>
                <w:lang w:val="fr-CA"/>
              </w:rPr>
              <w:t>’</w:t>
            </w:r>
            <w:r w:rsidRPr="00DE58E4">
              <w:rPr>
                <w:rFonts w:ascii="Arial" w:hAnsi="Arial" w:cs="Arial"/>
                <w:sz w:val="22"/>
                <w:szCs w:val="22"/>
                <w:lang w:val="fr-CA"/>
              </w:rPr>
              <w:t>i</w:t>
            </w:r>
            <w:r>
              <w:rPr>
                <w:rFonts w:ascii="Arial" w:hAnsi="Arial" w:cs="Arial"/>
                <w:sz w:val="22"/>
                <w:szCs w:val="22"/>
                <w:lang w:val="fr-CA"/>
              </w:rPr>
              <w:t>l devait être mis fin à</w:t>
            </w:r>
            <w:r w:rsidRPr="00DE58E4">
              <w:rPr>
                <w:rFonts w:ascii="Arial" w:hAnsi="Arial" w:cs="Arial"/>
                <w:sz w:val="22"/>
                <w:szCs w:val="22"/>
                <w:lang w:val="fr-CA"/>
              </w:rPr>
              <w:t xml:space="preserve"> l’</w:t>
            </w:r>
            <w:r>
              <w:rPr>
                <w:rFonts w:ascii="Arial" w:hAnsi="Arial" w:cs="Arial"/>
                <w:sz w:val="22"/>
                <w:szCs w:val="22"/>
                <w:lang w:val="fr-CA"/>
              </w:rPr>
              <w:t>Entente</w:t>
            </w:r>
            <w:r w:rsidRPr="00DE58E4">
              <w:rPr>
                <w:rFonts w:ascii="Arial" w:hAnsi="Arial" w:cs="Arial"/>
                <w:sz w:val="22"/>
                <w:szCs w:val="22"/>
                <w:lang w:val="fr-CA"/>
              </w:rPr>
              <w:t xml:space="preserve"> en vertu du présent article 13. L’Établissement et l’Investigateur continuer</w:t>
            </w:r>
            <w:r>
              <w:rPr>
                <w:rFonts w:ascii="Arial" w:hAnsi="Arial" w:cs="Arial"/>
                <w:sz w:val="22"/>
                <w:szCs w:val="22"/>
                <w:lang w:val="fr-CA"/>
              </w:rPr>
              <w:t>ont</w:t>
            </w:r>
            <w:r w:rsidRPr="00DE58E4">
              <w:rPr>
                <w:rFonts w:ascii="Arial" w:hAnsi="Arial" w:cs="Arial"/>
                <w:sz w:val="22"/>
                <w:szCs w:val="22"/>
                <w:lang w:val="fr-CA"/>
              </w:rPr>
              <w:t xml:space="preserve"> de surveiller et d</w:t>
            </w:r>
            <w:r>
              <w:rPr>
                <w:rFonts w:ascii="Arial" w:hAnsi="Arial" w:cs="Arial"/>
                <w:sz w:val="22"/>
                <w:szCs w:val="22"/>
                <w:lang w:val="fr-CA"/>
              </w:rPr>
              <w:t>’assurer l</w:t>
            </w:r>
            <w:r w:rsidRPr="00DE58E4">
              <w:rPr>
                <w:rFonts w:ascii="Arial" w:hAnsi="Arial" w:cs="Arial"/>
                <w:sz w:val="22"/>
                <w:szCs w:val="22"/>
                <w:lang w:val="fr-CA"/>
              </w:rPr>
              <w:t>e suiv</w:t>
            </w:r>
            <w:r>
              <w:rPr>
                <w:rFonts w:ascii="Arial" w:hAnsi="Arial" w:cs="Arial"/>
                <w:sz w:val="22"/>
                <w:szCs w:val="22"/>
                <w:lang w:val="fr-CA"/>
              </w:rPr>
              <w:t>i d</w:t>
            </w:r>
            <w:r w:rsidRPr="00DE58E4">
              <w:rPr>
                <w:rFonts w:ascii="Arial" w:hAnsi="Arial" w:cs="Arial"/>
                <w:sz w:val="22"/>
                <w:szCs w:val="22"/>
                <w:lang w:val="fr-CA"/>
              </w:rPr>
              <w:t>es Participants à l’essai clinique</w:t>
            </w:r>
            <w:r>
              <w:rPr>
                <w:rFonts w:ascii="Arial" w:hAnsi="Arial" w:cs="Arial"/>
                <w:sz w:val="22"/>
                <w:szCs w:val="22"/>
                <w:lang w:val="fr-CA"/>
              </w:rPr>
              <w:t xml:space="preserve"> recrutés</w:t>
            </w:r>
            <w:r w:rsidRPr="00DE58E4">
              <w:rPr>
                <w:rFonts w:ascii="Arial" w:hAnsi="Arial" w:cs="Arial"/>
                <w:sz w:val="22"/>
                <w:szCs w:val="22"/>
                <w:lang w:val="fr-CA"/>
              </w:rPr>
              <w:t xml:space="preserve"> pendant toute période de suspension, </w:t>
            </w:r>
            <w:r>
              <w:rPr>
                <w:rFonts w:ascii="Arial" w:hAnsi="Arial" w:cs="Arial"/>
                <w:sz w:val="22"/>
                <w:szCs w:val="22"/>
                <w:lang w:val="fr-CA"/>
              </w:rPr>
              <w:t xml:space="preserve">le tout </w:t>
            </w:r>
            <w:r w:rsidRPr="00DE58E4">
              <w:rPr>
                <w:rFonts w:ascii="Arial" w:hAnsi="Arial" w:cs="Arial"/>
                <w:sz w:val="22"/>
                <w:szCs w:val="22"/>
                <w:lang w:val="fr-CA"/>
              </w:rPr>
              <w:t>en respectant rigoureusement le Protocole, sauf instruction contraire du C</w:t>
            </w:r>
            <w:r>
              <w:rPr>
                <w:rFonts w:ascii="Arial" w:hAnsi="Arial" w:cs="Arial"/>
                <w:sz w:val="22"/>
                <w:szCs w:val="22"/>
                <w:lang w:val="fr-CA"/>
              </w:rPr>
              <w:t>É</w:t>
            </w:r>
            <w:r w:rsidRPr="00DE58E4">
              <w:rPr>
                <w:rFonts w:ascii="Arial" w:hAnsi="Arial" w:cs="Arial"/>
                <w:sz w:val="22"/>
                <w:szCs w:val="22"/>
                <w:lang w:val="fr-CA"/>
              </w:rPr>
              <w:t xml:space="preserve">R. Si les </w:t>
            </w:r>
            <w:r>
              <w:rPr>
                <w:rFonts w:ascii="Arial" w:hAnsi="Arial" w:cs="Arial"/>
                <w:sz w:val="22"/>
                <w:szCs w:val="22"/>
                <w:lang w:val="fr-CA"/>
              </w:rPr>
              <w:t xml:space="preserve">préoccupations en lien </w:t>
            </w:r>
            <w:r>
              <w:rPr>
                <w:rFonts w:ascii="Arial" w:hAnsi="Arial" w:cs="Arial"/>
                <w:sz w:val="22"/>
                <w:szCs w:val="22"/>
                <w:lang w:val="fr-CA"/>
              </w:rPr>
              <w:lastRenderedPageBreak/>
              <w:t>avec</w:t>
            </w:r>
            <w:r w:rsidRPr="00DE58E4">
              <w:rPr>
                <w:rFonts w:ascii="Arial" w:hAnsi="Arial" w:cs="Arial"/>
                <w:sz w:val="22"/>
                <w:szCs w:val="22"/>
                <w:lang w:val="fr-CA"/>
              </w:rPr>
              <w:t xml:space="preserve"> la santé, la sécurité ou le bien-être n’ont pas été entièrement résolus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au cours d</w:t>
            </w:r>
            <w:r>
              <w:rPr>
                <w:rFonts w:ascii="Arial" w:hAnsi="Arial" w:cs="Arial"/>
                <w:sz w:val="22"/>
                <w:szCs w:val="22"/>
                <w:lang w:val="fr-CA"/>
              </w:rPr>
              <w:t>u délai imparti</w:t>
            </w:r>
            <w:r w:rsidRPr="00DE58E4">
              <w:rPr>
                <w:rFonts w:ascii="Arial" w:hAnsi="Arial" w:cs="Arial"/>
                <w:sz w:val="22"/>
                <w:szCs w:val="22"/>
                <w:lang w:val="fr-CA"/>
              </w:rPr>
              <w:t xml:space="preserve"> de 30 jours, l’Établissement ou l’Investigateur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immédiatement sur </w:t>
            </w:r>
            <w:r>
              <w:rPr>
                <w:rFonts w:ascii="Arial" w:hAnsi="Arial" w:cs="Arial"/>
                <w:sz w:val="22"/>
                <w:szCs w:val="22"/>
                <w:lang w:val="fr-CA"/>
              </w:rPr>
              <w:t>envoi d’un avis</w:t>
            </w:r>
            <w:r w:rsidRPr="00DE58E4">
              <w:rPr>
                <w:rFonts w:ascii="Arial" w:hAnsi="Arial" w:cs="Arial"/>
                <w:sz w:val="22"/>
                <w:szCs w:val="22"/>
                <w:lang w:val="fr-CA"/>
              </w:rPr>
              <w:t xml:space="preserve"> écrit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à l’autre Partie, le cas échéant.</w:t>
            </w:r>
          </w:p>
        </w:tc>
      </w:tr>
      <w:tr w:rsidR="007A32D7" w:rsidRPr="00314875" w14:paraId="0E5171C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3DBB23C" w14:textId="77777777" w:rsidR="007A32D7" w:rsidRPr="00DE58E4" w:rsidRDefault="007A32D7" w:rsidP="005E799E">
            <w:pPr>
              <w:pStyle w:val="BLGLegalL2"/>
              <w:numPr>
                <w:ilvl w:val="1"/>
                <w:numId w:val="134"/>
              </w:numPr>
              <w:ind w:left="0" w:firstLine="0"/>
              <w:rPr>
                <w:rFonts w:ascii="Arial" w:hAnsi="Arial" w:cs="Arial"/>
                <w:sz w:val="22"/>
                <w:szCs w:val="22"/>
                <w:lang w:val="fr-CA"/>
              </w:rPr>
            </w:pPr>
            <w:r w:rsidRPr="00DE58E4">
              <w:rPr>
                <w:rFonts w:ascii="Arial" w:hAnsi="Arial" w:cs="Arial"/>
                <w:sz w:val="22"/>
                <w:szCs w:val="22"/>
                <w:lang w:val="fr-CA"/>
              </w:rPr>
              <w:lastRenderedPageBreak/>
              <w:t>Chacune des Parties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immédiatement sur </w:t>
            </w:r>
            <w:r>
              <w:rPr>
                <w:rFonts w:ascii="Arial" w:hAnsi="Arial" w:cs="Arial"/>
                <w:sz w:val="22"/>
                <w:szCs w:val="22"/>
                <w:lang w:val="fr-CA"/>
              </w:rPr>
              <w:t>envoi d’un préavis</w:t>
            </w:r>
            <w:r w:rsidRPr="00DE58E4">
              <w:rPr>
                <w:rFonts w:ascii="Arial" w:hAnsi="Arial" w:cs="Arial"/>
                <w:sz w:val="22"/>
                <w:szCs w:val="22"/>
                <w:lang w:val="fr-CA"/>
              </w:rPr>
              <w:t xml:space="preserve"> écrit aux autres Parties </w:t>
            </w:r>
            <w:r>
              <w:rPr>
                <w:rFonts w:ascii="Arial" w:hAnsi="Arial" w:cs="Arial"/>
                <w:sz w:val="22"/>
                <w:szCs w:val="22"/>
                <w:lang w:val="fr-CA"/>
              </w:rPr>
              <w:t xml:space="preserve">suite à la perte de toute </w:t>
            </w:r>
            <w:r w:rsidRPr="00DE58E4">
              <w:rPr>
                <w:rFonts w:ascii="Arial" w:hAnsi="Arial" w:cs="Arial"/>
                <w:sz w:val="22"/>
                <w:szCs w:val="22"/>
                <w:lang w:val="fr-CA"/>
              </w:rPr>
              <w:t>approbation de l’Autorité réglementaire ou du C</w:t>
            </w:r>
            <w:r>
              <w:rPr>
                <w:rFonts w:ascii="Arial" w:hAnsi="Arial" w:cs="Arial"/>
                <w:sz w:val="22"/>
                <w:szCs w:val="22"/>
                <w:lang w:val="fr-CA"/>
              </w:rPr>
              <w:t>É</w:t>
            </w:r>
            <w:r w:rsidRPr="00DE58E4">
              <w:rPr>
                <w:rFonts w:ascii="Arial" w:hAnsi="Arial" w:cs="Arial"/>
                <w:sz w:val="22"/>
                <w:szCs w:val="22"/>
                <w:lang w:val="fr-CA"/>
              </w:rPr>
              <w:t>R</w:t>
            </w:r>
            <w:r>
              <w:rPr>
                <w:rFonts w:ascii="Arial" w:hAnsi="Arial" w:cs="Arial"/>
                <w:sz w:val="22"/>
                <w:szCs w:val="22"/>
                <w:lang w:val="fr-CA"/>
              </w:rPr>
              <w:t xml:space="preserve"> concernant l’Essai clinique</w:t>
            </w:r>
            <w:r w:rsidRPr="00DE58E4">
              <w:rPr>
                <w:rFonts w:ascii="Arial" w:hAnsi="Arial" w:cs="Arial"/>
                <w:sz w:val="22"/>
                <w:szCs w:val="22"/>
                <w:lang w:val="fr-CA"/>
              </w:rPr>
              <w:t>.</w:t>
            </w:r>
          </w:p>
        </w:tc>
      </w:tr>
      <w:tr w:rsidR="007A32D7" w:rsidRPr="006B5990" w14:paraId="55D5FC0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585B74D" w14:textId="77777777" w:rsidR="007A32D7" w:rsidRPr="00DE58E4" w:rsidRDefault="007A32D7" w:rsidP="005E799E">
            <w:pPr>
              <w:pStyle w:val="BLGLegalL2"/>
              <w:numPr>
                <w:ilvl w:val="1"/>
                <w:numId w:val="135"/>
              </w:numPr>
              <w:ind w:left="0" w:firstLine="0"/>
              <w:rPr>
                <w:rFonts w:ascii="Arial" w:hAnsi="Arial" w:cs="Arial"/>
                <w:sz w:val="22"/>
                <w:szCs w:val="22"/>
                <w:lang w:val="fr-CA"/>
              </w:rPr>
            </w:pPr>
            <w:r w:rsidRPr="00DE58E4">
              <w:rPr>
                <w:rFonts w:ascii="Arial" w:hAnsi="Arial" w:cs="Arial"/>
                <w:sz w:val="22"/>
                <w:szCs w:val="22"/>
                <w:lang w:val="fr-CA"/>
              </w:rPr>
              <w:t xml:space="preserve">Si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cède l’intégralité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conformément à l’article 14.1, l’Établissement et l’Investigateur, agissant raisonnablement, peuvent résilier l</w:t>
            </w:r>
            <w:r>
              <w:rPr>
                <w:rFonts w:ascii="Arial" w:hAnsi="Arial" w:cs="Arial"/>
                <w:sz w:val="22"/>
                <w:szCs w:val="22"/>
                <w:lang w:val="fr-CA"/>
              </w:rPr>
              <w:t>a</w:t>
            </w:r>
            <w:r w:rsidRPr="00DE58E4">
              <w:rPr>
                <w:rFonts w:ascii="Arial" w:hAnsi="Arial" w:cs="Arial"/>
                <w:sz w:val="22"/>
                <w:szCs w:val="22"/>
                <w:lang w:val="fr-CA"/>
              </w:rPr>
              <w:t xml:space="preserve"> présente</w:t>
            </w:r>
            <w:r>
              <w:rPr>
                <w:rFonts w:ascii="Arial" w:hAnsi="Arial" w:cs="Arial"/>
                <w:sz w:val="22"/>
                <w:szCs w:val="22"/>
                <w:lang w:val="fr-CA"/>
              </w:rPr>
              <w:t xml:space="preserve"> Entente</w:t>
            </w:r>
            <w:r w:rsidRPr="00DE58E4">
              <w:rPr>
                <w:rFonts w:ascii="Arial" w:hAnsi="Arial" w:cs="Arial"/>
                <w:sz w:val="22"/>
                <w:szCs w:val="22"/>
                <w:lang w:val="fr-CA"/>
              </w:rPr>
              <w:t xml:space="preserve"> sur </w:t>
            </w:r>
            <w:r>
              <w:rPr>
                <w:rFonts w:ascii="Arial" w:hAnsi="Arial" w:cs="Arial"/>
                <w:sz w:val="22"/>
                <w:szCs w:val="22"/>
                <w:lang w:val="fr-CA"/>
              </w:rPr>
              <w:t>envoi d’un préavis</w:t>
            </w:r>
            <w:r w:rsidRPr="00DE58E4">
              <w:rPr>
                <w:rFonts w:ascii="Arial" w:hAnsi="Arial" w:cs="Arial"/>
                <w:sz w:val="22"/>
                <w:szCs w:val="22"/>
                <w:lang w:val="fr-CA"/>
              </w:rPr>
              <w:t xml:space="preserve"> écrit de 30 jours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au cessionnaire.</w:t>
            </w:r>
          </w:p>
        </w:tc>
      </w:tr>
      <w:tr w:rsidR="007A32D7" w:rsidRPr="006B5990" w14:paraId="6CB55F8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D32B0CD" w14:textId="77777777" w:rsidR="007A32D7" w:rsidRPr="00DE58E4" w:rsidRDefault="007A32D7" w:rsidP="005E799E">
            <w:pPr>
              <w:pStyle w:val="BLGLegalL2"/>
              <w:numPr>
                <w:ilvl w:val="1"/>
                <w:numId w:val="136"/>
              </w:numPr>
              <w:ind w:left="0" w:firstLine="0"/>
              <w:rPr>
                <w:rFonts w:ascii="Arial" w:hAnsi="Arial" w:cs="Arial"/>
                <w:sz w:val="22"/>
                <w:szCs w:val="22"/>
                <w:lang w:val="fr-CA"/>
              </w:rPr>
            </w:pPr>
            <w:r>
              <w:rPr>
                <w:rFonts w:ascii="Arial" w:hAnsi="Arial" w:cs="Arial"/>
                <w:sz w:val="22"/>
                <w:szCs w:val="22"/>
                <w:lang w:val="fr-CA"/>
              </w:rPr>
              <w:t>Sur envoi/réception d’un avis</w:t>
            </w:r>
            <w:r w:rsidRPr="00DE58E4">
              <w:rPr>
                <w:rFonts w:ascii="Arial" w:hAnsi="Arial" w:cs="Arial"/>
                <w:sz w:val="22"/>
                <w:szCs w:val="22"/>
                <w:lang w:val="fr-CA"/>
              </w:rPr>
              <w:t xml:space="preserve"> de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en vertu du présent article 13, l’Établissement et l’Investigateur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immédiatement cesser </w:t>
            </w:r>
            <w:r>
              <w:rPr>
                <w:rFonts w:ascii="Arial" w:hAnsi="Arial" w:cs="Arial"/>
                <w:sz w:val="22"/>
                <w:szCs w:val="22"/>
                <w:lang w:val="fr-CA"/>
              </w:rPr>
              <w:t>de recruter</w:t>
            </w:r>
            <w:r w:rsidRPr="00DE58E4">
              <w:rPr>
                <w:rFonts w:ascii="Arial" w:hAnsi="Arial" w:cs="Arial"/>
                <w:sz w:val="22"/>
                <w:szCs w:val="22"/>
                <w:lang w:val="fr-CA"/>
              </w:rPr>
              <w:t xml:space="preserve"> des Participants à l’essai clinique et doivent </w:t>
            </w:r>
            <w:r>
              <w:rPr>
                <w:rFonts w:ascii="Arial" w:hAnsi="Arial" w:cs="Arial"/>
                <w:sz w:val="22"/>
                <w:szCs w:val="22"/>
                <w:lang w:val="fr-CA"/>
              </w:rPr>
              <w:t>retourner</w:t>
            </w:r>
            <w:r w:rsidRPr="00DE58E4">
              <w:rPr>
                <w:rFonts w:ascii="Arial" w:hAnsi="Arial" w:cs="Arial"/>
                <w:sz w:val="22"/>
                <w:szCs w:val="22"/>
                <w:lang w:val="fr-CA"/>
              </w:rPr>
              <w:t xml:space="preserve"> </w:t>
            </w:r>
            <w:r>
              <w:rPr>
                <w:rFonts w:ascii="Arial" w:hAnsi="Arial" w:cs="Arial"/>
                <w:sz w:val="22"/>
                <w:szCs w:val="22"/>
                <w:lang w:val="fr-CA"/>
              </w:rPr>
              <w:t>s</w:t>
            </w:r>
            <w:r w:rsidRPr="00DE58E4">
              <w:rPr>
                <w:rFonts w:ascii="Arial" w:hAnsi="Arial" w:cs="Arial"/>
                <w:sz w:val="22"/>
                <w:szCs w:val="22"/>
                <w:lang w:val="fr-CA"/>
              </w:rPr>
              <w:t xml:space="preserve">ans délai toutes les copies </w:t>
            </w:r>
            <w:r w:rsidRPr="004D0069">
              <w:rPr>
                <w:rFonts w:ascii="Arial" w:hAnsi="Arial" w:cs="Arial"/>
                <w:sz w:val="22"/>
                <w:szCs w:val="22"/>
                <w:lang w:val="fr-CA"/>
              </w:rPr>
              <w:t>d’Informations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étant toutefois entendu que</w:t>
            </w:r>
            <w:r w:rsidRPr="00DE58E4">
              <w:rPr>
                <w:rFonts w:ascii="Arial" w:hAnsi="Arial" w:cs="Arial"/>
                <w:sz w:val="22"/>
                <w:szCs w:val="22"/>
                <w:lang w:val="fr-CA"/>
              </w:rPr>
              <w:t xml:space="preserve"> l’Établissement et </w:t>
            </w:r>
            <w:r>
              <w:rPr>
                <w:rFonts w:ascii="Arial" w:hAnsi="Arial" w:cs="Arial"/>
                <w:sz w:val="22"/>
                <w:szCs w:val="22"/>
                <w:lang w:val="fr-CA"/>
              </w:rPr>
              <w:t xml:space="preserve">que </w:t>
            </w:r>
            <w:r w:rsidRPr="00DE58E4">
              <w:rPr>
                <w:rFonts w:ascii="Arial" w:hAnsi="Arial" w:cs="Arial"/>
                <w:sz w:val="22"/>
                <w:szCs w:val="22"/>
                <w:lang w:val="fr-CA"/>
              </w:rPr>
              <w:t>l’Investigateur s</w:t>
            </w:r>
            <w:r>
              <w:rPr>
                <w:rFonts w:ascii="Arial" w:hAnsi="Arial" w:cs="Arial"/>
                <w:sz w:val="22"/>
                <w:szCs w:val="22"/>
                <w:lang w:val="fr-CA"/>
              </w:rPr>
              <w:t>er</w:t>
            </w:r>
            <w:r w:rsidRPr="00DE58E4">
              <w:rPr>
                <w:rFonts w:ascii="Arial" w:hAnsi="Arial" w:cs="Arial"/>
                <w:sz w:val="22"/>
                <w:szCs w:val="22"/>
                <w:lang w:val="fr-CA"/>
              </w:rPr>
              <w:t xml:space="preserve">ont autorisés à conserver des copies des </w:t>
            </w:r>
            <w:r w:rsidRPr="004D0069">
              <w:rPr>
                <w:rFonts w:ascii="Arial" w:hAnsi="Arial" w:cs="Arial"/>
                <w:sz w:val="22"/>
                <w:szCs w:val="22"/>
                <w:lang w:val="fr-CA"/>
              </w:rPr>
              <w:t>Informations</w:t>
            </w:r>
            <w:r w:rsidRPr="00DE58E4">
              <w:rPr>
                <w:rFonts w:ascii="Arial" w:hAnsi="Arial" w:cs="Arial"/>
                <w:sz w:val="22"/>
                <w:szCs w:val="22"/>
                <w:lang w:val="fr-CA"/>
              </w:rPr>
              <w:t xml:space="preserve"> </w:t>
            </w:r>
            <w:r>
              <w:rPr>
                <w:rFonts w:ascii="Arial" w:hAnsi="Arial" w:cs="Arial"/>
                <w:sz w:val="22"/>
                <w:szCs w:val="22"/>
                <w:lang w:val="fr-CA"/>
              </w:rPr>
              <w:t>confidentielles à des fins d’archivage si cela est requis pour exercer</w:t>
            </w:r>
            <w:r w:rsidRPr="00DE58E4">
              <w:rPr>
                <w:rFonts w:ascii="Arial" w:hAnsi="Arial" w:cs="Arial"/>
                <w:sz w:val="22"/>
                <w:szCs w:val="22"/>
                <w:lang w:val="fr-CA"/>
              </w:rPr>
              <w:t xml:space="preserve"> leurs droits et</w:t>
            </w:r>
            <w:r>
              <w:rPr>
                <w:rFonts w:ascii="Arial" w:hAnsi="Arial" w:cs="Arial"/>
                <w:sz w:val="22"/>
                <w:szCs w:val="22"/>
                <w:lang w:val="fr-CA"/>
              </w:rPr>
              <w:t xml:space="preserve"> pour assurer le</w:t>
            </w:r>
            <w:r w:rsidRPr="00DE58E4">
              <w:rPr>
                <w:rFonts w:ascii="Arial" w:hAnsi="Arial" w:cs="Arial"/>
                <w:sz w:val="22"/>
                <w:szCs w:val="22"/>
                <w:lang w:val="fr-CA"/>
              </w:rPr>
              <w:t xml:space="preserve"> respect de leurs obligations en vertu des présentes et, le cas échéant, conformément </w:t>
            </w:r>
            <w:r>
              <w:rPr>
                <w:rFonts w:ascii="Arial" w:hAnsi="Arial" w:cs="Arial"/>
                <w:sz w:val="22"/>
                <w:szCs w:val="22"/>
                <w:lang w:val="fr-CA"/>
              </w:rPr>
              <w:t>aux</w:t>
            </w:r>
            <w:r w:rsidRPr="00DE58E4">
              <w:rPr>
                <w:rFonts w:ascii="Arial" w:hAnsi="Arial" w:cs="Arial"/>
                <w:sz w:val="22"/>
                <w:szCs w:val="22"/>
                <w:lang w:val="fr-CA"/>
              </w:rPr>
              <w:t xml:space="preserve"> </w:t>
            </w:r>
            <w:r w:rsidRPr="00694F9A">
              <w:rPr>
                <w:rStyle w:val="Bold"/>
                <w:rFonts w:ascii="Arial" w:hAnsi="Arial" w:cs="Arial"/>
                <w:sz w:val="22"/>
                <w:szCs w:val="22"/>
                <w:lang w:val="fr-CA"/>
              </w:rPr>
              <w:t>Lois applicables</w:t>
            </w:r>
            <w:r w:rsidRPr="00DE58E4">
              <w:rPr>
                <w:rFonts w:ascii="Arial" w:hAnsi="Arial" w:cs="Arial"/>
                <w:sz w:val="22"/>
                <w:szCs w:val="22"/>
                <w:lang w:val="fr-CA"/>
              </w:rPr>
              <w:t>.</w:t>
            </w:r>
          </w:p>
        </w:tc>
      </w:tr>
      <w:tr w:rsidR="007A32D7" w:rsidRPr="006B5990" w14:paraId="1B9D009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51F44BF" w14:textId="77777777" w:rsidR="007A32D7" w:rsidRPr="00DE58E4" w:rsidRDefault="007A32D7" w:rsidP="005E799E">
            <w:pPr>
              <w:pStyle w:val="BLGLegalL2"/>
              <w:numPr>
                <w:ilvl w:val="1"/>
                <w:numId w:val="137"/>
              </w:numPr>
              <w:ind w:left="0" w:firstLine="0"/>
              <w:rPr>
                <w:rFonts w:ascii="Arial" w:hAnsi="Arial" w:cs="Arial"/>
                <w:sz w:val="22"/>
                <w:szCs w:val="22"/>
                <w:lang w:val="fr-CA"/>
              </w:rPr>
            </w:pPr>
            <w:r w:rsidRPr="00DE58E4">
              <w:rPr>
                <w:rFonts w:ascii="Arial" w:hAnsi="Arial" w:cs="Arial"/>
                <w:sz w:val="22"/>
                <w:szCs w:val="22"/>
                <w:lang w:val="fr-CA"/>
              </w:rPr>
              <w:t xml:space="preserve">Tout Matériel qui est en la possession, </w:t>
            </w:r>
            <w:r>
              <w:rPr>
                <w:rFonts w:ascii="Arial" w:hAnsi="Arial" w:cs="Arial"/>
                <w:sz w:val="22"/>
                <w:szCs w:val="22"/>
                <w:lang w:val="fr-CA"/>
              </w:rPr>
              <w:t xml:space="preserve">ou </w:t>
            </w:r>
            <w:r w:rsidRPr="00DE58E4">
              <w:rPr>
                <w:rFonts w:ascii="Arial" w:hAnsi="Arial" w:cs="Arial"/>
                <w:sz w:val="22"/>
                <w:szCs w:val="22"/>
                <w:lang w:val="fr-CA"/>
              </w:rPr>
              <w:t>sous la garde ou le contrôle de l’Établissement ou de l’Investigateur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sera traité conformément à l’annexe 3.</w:t>
            </w:r>
          </w:p>
        </w:tc>
      </w:tr>
      <w:tr w:rsidR="007A32D7" w:rsidRPr="00DE58E4" w14:paraId="32F85A9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12BA8D1" w14:textId="77777777" w:rsidR="007A32D7" w:rsidRPr="00DE58E4" w:rsidRDefault="007A32D7" w:rsidP="005E799E">
            <w:pPr>
              <w:pStyle w:val="BLGLegalL2"/>
              <w:numPr>
                <w:ilvl w:val="1"/>
                <w:numId w:val="138"/>
              </w:numPr>
              <w:ind w:left="0" w:firstLine="0"/>
              <w:rPr>
                <w:rFonts w:ascii="Arial" w:hAnsi="Arial" w:cs="Arial"/>
                <w:sz w:val="22"/>
                <w:szCs w:val="22"/>
                <w:highlight w:val="green"/>
                <w:lang w:val="fr-CA"/>
              </w:rPr>
            </w:pPr>
            <w:r>
              <w:rPr>
                <w:rFonts w:ascii="Arial" w:hAnsi="Arial" w:cs="Arial"/>
                <w:sz w:val="22"/>
                <w:szCs w:val="22"/>
                <w:highlight w:val="green"/>
                <w:lang w:val="fr-CA"/>
              </w:rPr>
              <w:t>S</w:t>
            </w:r>
            <w:r w:rsidRPr="00DE58E4">
              <w:rPr>
                <w:rFonts w:ascii="Arial" w:hAnsi="Arial" w:cs="Arial"/>
                <w:sz w:val="22"/>
                <w:szCs w:val="22"/>
                <w:highlight w:val="green"/>
                <w:lang w:val="fr-CA"/>
              </w:rPr>
              <w:t xml:space="preserve">i les Participants à l’essai clinique doivent être transférés </w:t>
            </w:r>
            <w:r>
              <w:rPr>
                <w:rFonts w:ascii="Arial" w:hAnsi="Arial" w:cs="Arial"/>
                <w:sz w:val="22"/>
                <w:szCs w:val="22"/>
                <w:highlight w:val="green"/>
                <w:lang w:val="fr-CA"/>
              </w:rPr>
              <w:t>à</w:t>
            </w:r>
            <w:r w:rsidRPr="00DE58E4">
              <w:rPr>
                <w:rFonts w:ascii="Arial" w:hAnsi="Arial" w:cs="Arial"/>
                <w:sz w:val="22"/>
                <w:szCs w:val="22"/>
                <w:highlight w:val="green"/>
                <w:lang w:val="fr-CA"/>
              </w:rPr>
              <w:t xml:space="preserve"> un autre </w:t>
            </w:r>
            <w:r>
              <w:rPr>
                <w:rFonts w:ascii="Arial" w:hAnsi="Arial" w:cs="Arial"/>
                <w:sz w:val="22"/>
                <w:szCs w:val="22"/>
                <w:highlight w:val="green"/>
                <w:lang w:val="fr-CA"/>
              </w:rPr>
              <w:t>site</w:t>
            </w:r>
            <w:r w:rsidRPr="00DE58E4">
              <w:rPr>
                <w:rFonts w:ascii="Arial" w:hAnsi="Arial" w:cs="Arial"/>
                <w:sz w:val="22"/>
                <w:szCs w:val="22"/>
                <w:highlight w:val="green"/>
                <w:lang w:val="fr-CA"/>
              </w:rPr>
              <w:t xml:space="preserve"> d’essai</w:t>
            </w:r>
            <w:r>
              <w:rPr>
                <w:rFonts w:ascii="Arial" w:hAnsi="Arial" w:cs="Arial"/>
                <w:sz w:val="22"/>
                <w:szCs w:val="22"/>
                <w:highlight w:val="green"/>
                <w:lang w:val="fr-CA"/>
              </w:rPr>
              <w:t xml:space="preserve"> et que tel autre site supporte tel transfert</w:t>
            </w:r>
            <w:r w:rsidRPr="00DE58E4">
              <w:rPr>
                <w:rFonts w:ascii="Arial" w:hAnsi="Arial" w:cs="Arial"/>
                <w:sz w:val="22"/>
                <w:szCs w:val="22"/>
                <w:highlight w:val="green"/>
                <w:lang w:val="fr-CA"/>
              </w:rPr>
              <w:t>,</w:t>
            </w:r>
            <w:r>
              <w:rPr>
                <w:rFonts w:ascii="Arial" w:hAnsi="Arial" w:cs="Arial"/>
                <w:sz w:val="22"/>
                <w:szCs w:val="22"/>
                <w:highlight w:val="green"/>
                <w:lang w:val="fr-CA"/>
              </w:rPr>
              <w:t xml:space="preserve"> alors</w:t>
            </w:r>
            <w:r w:rsidRPr="00DE58E4">
              <w:rPr>
                <w:rFonts w:ascii="Arial" w:hAnsi="Arial" w:cs="Arial"/>
                <w:sz w:val="22"/>
                <w:szCs w:val="22"/>
                <w:highlight w:val="green"/>
                <w:lang w:val="fr-CA"/>
              </w:rPr>
              <w:t xml:space="preserve"> l’Établissement et l’Investigateur </w:t>
            </w:r>
            <w:r>
              <w:rPr>
                <w:rFonts w:ascii="Arial" w:hAnsi="Arial" w:cs="Arial"/>
                <w:sz w:val="22"/>
                <w:szCs w:val="22"/>
                <w:highlight w:val="green"/>
                <w:lang w:val="fr-CA"/>
              </w:rPr>
              <w:t>conviennent de fournir</w:t>
            </w:r>
            <w:r w:rsidRPr="00DE58E4">
              <w:rPr>
                <w:rFonts w:ascii="Arial" w:hAnsi="Arial" w:cs="Arial"/>
                <w:sz w:val="22"/>
                <w:szCs w:val="22"/>
                <w:highlight w:val="green"/>
                <w:lang w:val="fr-CA"/>
              </w:rPr>
              <w:t xml:space="preserve">, aux seuls frais </w:t>
            </w:r>
            <w:r w:rsidRPr="00DE58E4">
              <w:rPr>
                <w:rFonts w:ascii="Arial" w:hAnsi="Arial" w:cs="Arial"/>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xml:space="preserve">l’assistance </w:t>
            </w:r>
            <w:r w:rsidRPr="00DE58E4">
              <w:rPr>
                <w:rFonts w:ascii="Arial" w:hAnsi="Arial" w:cs="Arial"/>
                <w:sz w:val="22"/>
                <w:szCs w:val="22"/>
                <w:highlight w:val="green"/>
                <w:lang w:val="fr-CA"/>
              </w:rPr>
              <w:t xml:space="preserve"> nécessaire pour </w:t>
            </w:r>
            <w:r w:rsidRPr="00660D98">
              <w:rPr>
                <w:rFonts w:ascii="Arial" w:hAnsi="Arial" w:cs="Arial"/>
                <w:sz w:val="22"/>
                <w:szCs w:val="22"/>
                <w:highlight w:val="green"/>
                <w:lang w:val="fr-CA"/>
              </w:rPr>
              <w:t>faciliter une transition harmonieuse et ordonnée de l’Essai clinique avec une perturbation minimale du Protocole. [</w:t>
            </w:r>
            <w:r w:rsidRPr="00660D98">
              <w:rPr>
                <w:rFonts w:ascii="Arial" w:hAnsi="Arial" w:cs="Arial"/>
                <w:b/>
                <w:sz w:val="22"/>
                <w:szCs w:val="22"/>
                <w:highlight w:val="green"/>
                <w:lang w:val="fr-CA"/>
              </w:rPr>
              <w:t>No</w:t>
            </w:r>
            <w:r w:rsidRPr="00DE58E4">
              <w:rPr>
                <w:rFonts w:ascii="Arial" w:hAnsi="Arial" w:cs="Arial"/>
                <w:b/>
                <w:sz w:val="22"/>
                <w:szCs w:val="22"/>
                <w:highlight w:val="green"/>
                <w:lang w:val="fr-CA"/>
              </w:rPr>
              <w:t>te du rédacteur :</w:t>
            </w:r>
            <w:r w:rsidRPr="00DE58E4">
              <w:rPr>
                <w:rFonts w:ascii="Arial" w:hAnsi="Arial" w:cs="Arial"/>
                <w:sz w:val="22"/>
                <w:szCs w:val="22"/>
                <w:highlight w:val="green"/>
                <w:lang w:val="fr-CA"/>
              </w:rPr>
              <w:t> À supprimer en cas d’études monocentriques]</w:t>
            </w:r>
          </w:p>
        </w:tc>
      </w:tr>
      <w:tr w:rsidR="007A32D7" w:rsidRPr="000F2EA7" w14:paraId="2EA6090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CB7B4F5" w14:textId="77777777" w:rsidR="007A32D7" w:rsidRPr="00DE58E4" w:rsidRDefault="007A32D7" w:rsidP="005E799E">
            <w:pPr>
              <w:pStyle w:val="BLGLegalL2"/>
              <w:numPr>
                <w:ilvl w:val="1"/>
                <w:numId w:val="139"/>
              </w:numPr>
              <w:ind w:left="0" w:firstLine="0"/>
              <w:rPr>
                <w:rFonts w:ascii="Arial" w:hAnsi="Arial" w:cs="Arial"/>
                <w:sz w:val="22"/>
                <w:szCs w:val="22"/>
                <w:lang w:val="fr-CA"/>
              </w:rPr>
            </w:pPr>
            <w:r w:rsidRPr="00DE58E4">
              <w:rPr>
                <w:rFonts w:ascii="Arial" w:hAnsi="Arial" w:cs="Arial"/>
                <w:sz w:val="22"/>
                <w:szCs w:val="22"/>
                <w:lang w:val="fr-CA"/>
              </w:rPr>
              <w:t xml:space="preserve">Les Parties </w:t>
            </w:r>
            <w:r>
              <w:rPr>
                <w:rFonts w:ascii="Arial" w:hAnsi="Arial" w:cs="Arial"/>
                <w:sz w:val="22"/>
                <w:szCs w:val="22"/>
                <w:lang w:val="fr-CA"/>
              </w:rPr>
              <w:t xml:space="preserve"> </w:t>
            </w:r>
            <w:r w:rsidRPr="00DE58E4">
              <w:rPr>
                <w:rFonts w:ascii="Arial" w:hAnsi="Arial" w:cs="Arial"/>
                <w:sz w:val="22"/>
                <w:szCs w:val="22"/>
                <w:lang w:val="fr-CA"/>
              </w:rPr>
              <w:t>déplo</w:t>
            </w:r>
            <w:r>
              <w:rPr>
                <w:rFonts w:ascii="Arial" w:hAnsi="Arial" w:cs="Arial"/>
                <w:sz w:val="22"/>
                <w:szCs w:val="22"/>
                <w:lang w:val="fr-CA"/>
              </w:rPr>
              <w:t>i</w:t>
            </w:r>
            <w:r w:rsidRPr="00DE58E4">
              <w:rPr>
                <w:rFonts w:ascii="Arial" w:hAnsi="Arial" w:cs="Arial"/>
                <w:sz w:val="22"/>
                <w:szCs w:val="22"/>
                <w:lang w:val="fr-CA"/>
              </w:rPr>
              <w:t>er</w:t>
            </w:r>
            <w:r>
              <w:rPr>
                <w:rFonts w:ascii="Arial" w:hAnsi="Arial" w:cs="Arial"/>
                <w:sz w:val="22"/>
                <w:szCs w:val="22"/>
                <w:lang w:val="fr-CA"/>
              </w:rPr>
              <w:t>ont</w:t>
            </w:r>
            <w:r w:rsidRPr="00DE58E4">
              <w:rPr>
                <w:rFonts w:ascii="Arial" w:hAnsi="Arial" w:cs="Arial"/>
                <w:sz w:val="22"/>
                <w:szCs w:val="22"/>
                <w:lang w:val="fr-CA"/>
              </w:rPr>
              <w:t xml:space="preserve"> des efforts </w:t>
            </w:r>
            <w:r>
              <w:rPr>
                <w:rFonts w:ascii="Arial" w:hAnsi="Arial" w:cs="Arial"/>
                <w:sz w:val="22"/>
                <w:szCs w:val="22"/>
                <w:lang w:val="fr-CA"/>
              </w:rPr>
              <w:t>raisonnables afin de</w:t>
            </w:r>
            <w:r w:rsidRPr="00DE58E4">
              <w:rPr>
                <w:rFonts w:ascii="Arial" w:hAnsi="Arial" w:cs="Arial"/>
                <w:sz w:val="22"/>
                <w:szCs w:val="22"/>
                <w:lang w:val="fr-CA"/>
              </w:rPr>
              <w:t xml:space="preserve"> réduire au minimum tout inconvénient ou préjudice causé aux Participants à l’essai clinique </w:t>
            </w:r>
            <w:r>
              <w:rPr>
                <w:rFonts w:ascii="Arial" w:hAnsi="Arial" w:cs="Arial"/>
                <w:sz w:val="22"/>
                <w:szCs w:val="22"/>
                <w:lang w:val="fr-CA"/>
              </w:rPr>
              <w:t>en raison de l’interruption</w:t>
            </w:r>
            <w:r w:rsidRPr="00DE58E4">
              <w:rPr>
                <w:rFonts w:ascii="Arial" w:hAnsi="Arial" w:cs="Arial"/>
                <w:sz w:val="22"/>
                <w:szCs w:val="22"/>
                <w:lang w:val="fr-CA"/>
              </w:rPr>
              <w:t xml:space="preserve"> prématurée de l’Essai clinique et </w:t>
            </w:r>
            <w:r>
              <w:rPr>
                <w:rFonts w:ascii="Arial" w:hAnsi="Arial" w:cs="Arial"/>
                <w:sz w:val="22"/>
                <w:szCs w:val="22"/>
                <w:lang w:val="fr-CA"/>
              </w:rPr>
              <w:t>feront</w:t>
            </w:r>
            <w:r w:rsidRPr="00DE58E4">
              <w:rPr>
                <w:rFonts w:ascii="Arial" w:hAnsi="Arial" w:cs="Arial"/>
                <w:sz w:val="22"/>
                <w:szCs w:val="22"/>
                <w:lang w:val="fr-CA"/>
              </w:rPr>
              <w:t xml:space="preserve"> tout ce qui est raisonnablement nécessaire pour </w:t>
            </w:r>
            <w:r>
              <w:rPr>
                <w:rFonts w:ascii="Arial" w:hAnsi="Arial" w:cs="Arial"/>
                <w:sz w:val="22"/>
                <w:szCs w:val="22"/>
                <w:lang w:val="fr-CA"/>
              </w:rPr>
              <w:t>mettre fin à l’Essai clinique de manière</w:t>
            </w:r>
            <w:r w:rsidRPr="00DE58E4">
              <w:rPr>
                <w:rFonts w:ascii="Arial" w:hAnsi="Arial" w:cs="Arial"/>
                <w:sz w:val="22"/>
                <w:szCs w:val="22"/>
                <w:lang w:val="fr-CA"/>
              </w:rPr>
              <w:t xml:space="preserve"> sécurit</w:t>
            </w:r>
            <w:r>
              <w:rPr>
                <w:rFonts w:ascii="Arial" w:hAnsi="Arial" w:cs="Arial"/>
                <w:sz w:val="22"/>
                <w:szCs w:val="22"/>
                <w:lang w:val="fr-CA"/>
              </w:rPr>
              <w:t>aire</w:t>
            </w:r>
            <w:r w:rsidRPr="00DE58E4">
              <w:rPr>
                <w:rFonts w:ascii="Arial" w:hAnsi="Arial" w:cs="Arial"/>
                <w:sz w:val="22"/>
                <w:szCs w:val="22"/>
                <w:lang w:val="fr-CA"/>
              </w:rPr>
              <w:t>. Sans limiter la généralité de ce qui précède,</w:t>
            </w:r>
            <w:r>
              <w:rPr>
                <w:rFonts w:ascii="Arial" w:hAnsi="Arial" w:cs="Arial"/>
                <w:sz w:val="22"/>
                <w:szCs w:val="22"/>
                <w:lang w:val="fr-CA"/>
              </w:rPr>
              <w:t xml:space="preserve"> et dans la mesure où</w:t>
            </w:r>
            <w:r w:rsidRPr="00DE58E4">
              <w:rPr>
                <w:rFonts w:ascii="Arial" w:hAnsi="Arial" w:cs="Arial"/>
                <w:sz w:val="22"/>
                <w:szCs w:val="22"/>
                <w:lang w:val="fr-CA"/>
              </w:rPr>
              <w:t xml:space="preserve"> cela est nécessaire pour la santé, la sécurité ou le bien-être des Participants à l’essai clinique </w:t>
            </w:r>
            <w:r>
              <w:rPr>
                <w:rFonts w:ascii="Arial" w:hAnsi="Arial" w:cs="Arial"/>
                <w:sz w:val="22"/>
                <w:szCs w:val="22"/>
                <w:lang w:val="fr-CA"/>
              </w:rPr>
              <w:t>recrutés</w:t>
            </w:r>
            <w:r w:rsidRPr="00DE58E4">
              <w:rPr>
                <w:rFonts w:ascii="Arial" w:hAnsi="Arial" w:cs="Arial"/>
                <w:sz w:val="22"/>
                <w:szCs w:val="22"/>
                <w:lang w:val="fr-CA"/>
              </w:rPr>
              <w:t>:</w:t>
            </w:r>
          </w:p>
        </w:tc>
      </w:tr>
      <w:tr w:rsidR="007A32D7" w:rsidRPr="00314875" w14:paraId="410A870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2B4115A" w14:textId="77777777" w:rsidR="007A32D7" w:rsidRPr="00DE58E4" w:rsidRDefault="007A32D7" w:rsidP="005E799E">
            <w:pPr>
              <w:pStyle w:val="BLGLegalL3"/>
              <w:numPr>
                <w:ilvl w:val="2"/>
                <w:numId w:val="140"/>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l’Investigateur </w:t>
            </w:r>
            <w:r>
              <w:rPr>
                <w:rFonts w:ascii="Arial" w:hAnsi="Arial" w:cs="Arial"/>
                <w:sz w:val="22"/>
                <w:szCs w:val="22"/>
                <w:lang w:val="fr-CA"/>
              </w:rPr>
              <w:t>continuera de</w:t>
            </w:r>
            <w:r w:rsidRPr="00DE58E4">
              <w:rPr>
                <w:rFonts w:ascii="Arial" w:hAnsi="Arial" w:cs="Arial"/>
                <w:sz w:val="22"/>
                <w:szCs w:val="22"/>
                <w:lang w:val="fr-CA"/>
              </w:rPr>
              <w:t xml:space="preserve"> surveille</w:t>
            </w:r>
            <w:r>
              <w:rPr>
                <w:rFonts w:ascii="Arial" w:hAnsi="Arial" w:cs="Arial"/>
                <w:sz w:val="22"/>
                <w:szCs w:val="22"/>
                <w:lang w:val="fr-CA"/>
              </w:rPr>
              <w:t>r</w:t>
            </w:r>
            <w:r w:rsidRPr="00DE58E4">
              <w:rPr>
                <w:rFonts w:ascii="Arial" w:hAnsi="Arial" w:cs="Arial"/>
                <w:sz w:val="22"/>
                <w:szCs w:val="22"/>
                <w:lang w:val="fr-CA"/>
              </w:rPr>
              <w:t xml:space="preserve"> ou</w:t>
            </w:r>
            <w:r>
              <w:rPr>
                <w:rFonts w:ascii="Arial" w:hAnsi="Arial" w:cs="Arial"/>
                <w:sz w:val="22"/>
                <w:szCs w:val="22"/>
                <w:lang w:val="fr-CA"/>
              </w:rPr>
              <w:t xml:space="preserve"> d’effectuer des activités</w:t>
            </w:r>
            <w:r w:rsidRPr="00DE58E4">
              <w:rPr>
                <w:rFonts w:ascii="Arial" w:hAnsi="Arial" w:cs="Arial"/>
                <w:sz w:val="22"/>
                <w:szCs w:val="22"/>
                <w:lang w:val="fr-CA"/>
              </w:rPr>
              <w:t xml:space="preserve"> suivi prévus par le Protocole </w:t>
            </w:r>
            <w:r>
              <w:rPr>
                <w:rFonts w:ascii="Arial" w:hAnsi="Arial" w:cs="Arial"/>
                <w:sz w:val="22"/>
                <w:szCs w:val="22"/>
                <w:lang w:val="fr-CA"/>
              </w:rPr>
              <w:t>après</w:t>
            </w:r>
            <w:r w:rsidRPr="00DE58E4">
              <w:rPr>
                <w:rFonts w:ascii="Arial" w:hAnsi="Arial" w:cs="Arial"/>
                <w:sz w:val="22"/>
                <w:szCs w:val="22"/>
                <w:lang w:val="fr-CA"/>
              </w:rPr>
              <w:t xml:space="preserve"> la date de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 et ce,</w:t>
            </w:r>
            <w:r w:rsidRPr="00DE58E4">
              <w:rPr>
                <w:rFonts w:ascii="Arial" w:hAnsi="Arial" w:cs="Arial"/>
                <w:sz w:val="22"/>
                <w:szCs w:val="22"/>
                <w:lang w:val="fr-CA"/>
              </w:rPr>
              <w:t xml:space="preserve"> jusqu’à ce qu</w:t>
            </w:r>
            <w:r>
              <w:rPr>
                <w:rFonts w:ascii="Arial" w:hAnsi="Arial" w:cs="Arial"/>
                <w:sz w:val="22"/>
                <w:szCs w:val="22"/>
                <w:lang w:val="fr-CA"/>
              </w:rPr>
              <w:t>e cela</w:t>
            </w:r>
            <w:r w:rsidRPr="00DE58E4">
              <w:rPr>
                <w:rFonts w:ascii="Arial" w:hAnsi="Arial" w:cs="Arial"/>
                <w:sz w:val="22"/>
                <w:szCs w:val="22"/>
                <w:lang w:val="fr-CA"/>
              </w:rPr>
              <w:t xml:space="preserve"> ne soit plus nécessaire,</w:t>
            </w:r>
            <w:r>
              <w:rPr>
                <w:rFonts w:ascii="Arial" w:hAnsi="Arial" w:cs="Arial"/>
                <w:sz w:val="22"/>
                <w:szCs w:val="22"/>
                <w:lang w:val="fr-CA"/>
              </w:rPr>
              <w:t xml:space="preserve"> tel que </w:t>
            </w:r>
            <w:r w:rsidRPr="00DE58E4">
              <w:rPr>
                <w:rFonts w:ascii="Arial" w:hAnsi="Arial" w:cs="Arial"/>
                <w:sz w:val="22"/>
                <w:szCs w:val="22"/>
                <w:lang w:val="fr-CA"/>
              </w:rPr>
              <w:t xml:space="preserve"> détermin</w:t>
            </w:r>
            <w:r>
              <w:rPr>
                <w:rFonts w:ascii="Arial" w:hAnsi="Arial" w:cs="Arial"/>
                <w:sz w:val="22"/>
                <w:szCs w:val="22"/>
                <w:lang w:val="fr-CA"/>
              </w:rPr>
              <w:t>é par l’Investigateur</w:t>
            </w:r>
            <w:r w:rsidRPr="00DE58E4">
              <w:rPr>
                <w:rFonts w:ascii="Arial" w:hAnsi="Arial" w:cs="Arial"/>
                <w:sz w:val="22"/>
                <w:szCs w:val="22"/>
                <w:lang w:val="fr-CA"/>
              </w:rPr>
              <w:t xml:space="preserve"> en consultation avec le médecin du Participant à l’essai clinique;</w:t>
            </w:r>
          </w:p>
        </w:tc>
      </w:tr>
      <w:tr w:rsidR="007A32D7" w:rsidRPr="000F2EA7" w14:paraId="3956694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BEC0A5D" w14:textId="77777777" w:rsidR="007A32D7" w:rsidRPr="00DE58E4" w:rsidRDefault="007A32D7" w:rsidP="005E799E">
            <w:pPr>
              <w:pStyle w:val="BLGLegalL3"/>
              <w:numPr>
                <w:ilvl w:val="2"/>
                <w:numId w:val="141"/>
              </w:numPr>
              <w:tabs>
                <w:tab w:val="clear" w:pos="2292"/>
              </w:tabs>
              <w:ind w:left="0" w:firstLine="567"/>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continuera de fournir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au besoin pour permettre à chaque </w:t>
            </w:r>
            <w:r w:rsidRPr="00DE58E4">
              <w:rPr>
                <w:rFonts w:ascii="Arial" w:hAnsi="Arial" w:cs="Arial"/>
                <w:sz w:val="22"/>
                <w:szCs w:val="22"/>
                <w:lang w:val="fr-CA"/>
              </w:rPr>
              <w:lastRenderedPageBreak/>
              <w:t>Participant à l’essai clinique</w:t>
            </w:r>
            <w:r>
              <w:rPr>
                <w:rFonts w:ascii="Arial" w:hAnsi="Arial" w:cs="Arial"/>
                <w:sz w:val="22"/>
                <w:szCs w:val="22"/>
                <w:lang w:val="fr-CA"/>
              </w:rPr>
              <w:t xml:space="preserve"> (ou à certains de ceux-ci)</w:t>
            </w:r>
            <w:r w:rsidRPr="00DE58E4">
              <w:rPr>
                <w:rFonts w:ascii="Arial" w:hAnsi="Arial" w:cs="Arial"/>
                <w:sz w:val="22"/>
                <w:szCs w:val="22"/>
                <w:lang w:val="fr-CA"/>
              </w:rPr>
              <w:t xml:space="preserve"> de </w:t>
            </w:r>
            <w:r>
              <w:rPr>
                <w:rFonts w:ascii="Arial" w:hAnsi="Arial" w:cs="Arial"/>
                <w:sz w:val="22"/>
                <w:szCs w:val="22"/>
                <w:lang w:val="fr-CA"/>
              </w:rPr>
              <w:t>se retirer de l’Essai clinique</w:t>
            </w:r>
            <w:r w:rsidRPr="00DE58E4">
              <w:rPr>
                <w:rFonts w:ascii="Arial" w:hAnsi="Arial" w:cs="Arial"/>
                <w:sz w:val="22"/>
                <w:szCs w:val="22"/>
                <w:lang w:val="fr-CA"/>
              </w:rPr>
              <w:t xml:space="preserve"> en toute sécurité l’Essai clinique.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À modifier dans le cas d’instruments médicaux ou de médicaments qui ne sont pas dispensés de façon continue]</w:t>
            </w:r>
          </w:p>
        </w:tc>
      </w:tr>
      <w:tr w:rsidR="007A32D7" w:rsidRPr="000F2EA7" w14:paraId="39FD5AE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3128ECE" w14:textId="77777777" w:rsidR="007A32D7" w:rsidRPr="00DE58E4" w:rsidRDefault="007A32D7" w:rsidP="005E799E">
            <w:pPr>
              <w:pStyle w:val="BLGLegalL2"/>
              <w:numPr>
                <w:ilvl w:val="1"/>
                <w:numId w:val="142"/>
              </w:numPr>
              <w:ind w:left="0" w:firstLine="0"/>
              <w:rPr>
                <w:rFonts w:ascii="Arial" w:hAnsi="Arial" w:cs="Arial"/>
                <w:sz w:val="22"/>
                <w:szCs w:val="22"/>
                <w:lang w:val="fr-CA"/>
              </w:rPr>
            </w:pPr>
            <w:r w:rsidRPr="00DE58E4">
              <w:rPr>
                <w:rFonts w:ascii="Arial" w:hAnsi="Arial" w:cs="Arial"/>
                <w:sz w:val="22"/>
                <w:szCs w:val="22"/>
                <w:lang w:val="fr-CA"/>
              </w:rPr>
              <w:lastRenderedPageBreak/>
              <w:t xml:space="preserve">En cas de résiliation </w:t>
            </w:r>
            <w:r>
              <w:rPr>
                <w:rFonts w:ascii="Arial" w:hAnsi="Arial" w:cs="Arial"/>
                <w:sz w:val="22"/>
                <w:szCs w:val="22"/>
                <w:lang w:val="fr-CA"/>
              </w:rPr>
              <w:t xml:space="preserve">anticipée </w:t>
            </w:r>
            <w:r w:rsidRPr="00DE58E4">
              <w:rPr>
                <w:rFonts w:ascii="Arial" w:hAnsi="Arial" w:cs="Arial"/>
                <w:sz w:val="22"/>
                <w:szCs w:val="22"/>
                <w:lang w:val="fr-CA"/>
              </w:rPr>
              <w:t>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devra </w:t>
            </w:r>
            <w:r>
              <w:rPr>
                <w:rFonts w:ascii="Arial" w:hAnsi="Arial" w:cs="Arial"/>
                <w:sz w:val="22"/>
                <w:szCs w:val="22"/>
                <w:lang w:val="fr-CA"/>
              </w:rPr>
              <w:t>payer</w:t>
            </w:r>
            <w:r w:rsidRPr="00DE58E4">
              <w:rPr>
                <w:rFonts w:ascii="Arial" w:hAnsi="Arial" w:cs="Arial"/>
                <w:sz w:val="22"/>
                <w:szCs w:val="22"/>
                <w:lang w:val="fr-CA"/>
              </w:rPr>
              <w:t xml:space="preserve"> tous les coûts engagés et exigibles jusqu’à la date de résiliation et, sous réserve de l’obligation </w:t>
            </w:r>
            <w:r>
              <w:rPr>
                <w:rFonts w:ascii="Arial" w:hAnsi="Arial" w:cs="Arial"/>
                <w:sz w:val="22"/>
                <w:szCs w:val="22"/>
                <w:lang w:val="fr-CA"/>
              </w:rPr>
              <w:t>de</w:t>
            </w:r>
            <w:r w:rsidRPr="00DE58E4">
              <w:rPr>
                <w:rFonts w:ascii="Arial" w:hAnsi="Arial" w:cs="Arial"/>
                <w:sz w:val="22"/>
                <w:szCs w:val="22"/>
                <w:lang w:val="fr-CA"/>
              </w:rPr>
              <w:t xml:space="preserve"> l’Établissement et l’Investigateur d</w:t>
            </w:r>
            <w:r>
              <w:rPr>
                <w:rFonts w:ascii="Arial" w:hAnsi="Arial" w:cs="Arial"/>
                <w:sz w:val="22"/>
                <w:szCs w:val="22"/>
                <w:lang w:val="fr-CA"/>
              </w:rPr>
              <w:t>e minimiser</w:t>
            </w:r>
            <w:r w:rsidRPr="00DE58E4">
              <w:rPr>
                <w:rFonts w:ascii="Arial" w:hAnsi="Arial" w:cs="Arial"/>
                <w:sz w:val="22"/>
                <w:szCs w:val="22"/>
                <w:lang w:val="fr-CA"/>
              </w:rPr>
              <w:t xml:space="preserve"> le</w:t>
            </w:r>
            <w:r>
              <w:rPr>
                <w:rFonts w:ascii="Arial" w:hAnsi="Arial" w:cs="Arial"/>
                <w:sz w:val="22"/>
                <w:szCs w:val="22"/>
                <w:lang w:val="fr-CA"/>
              </w:rPr>
              <w:t>ur</w:t>
            </w:r>
            <w:r w:rsidRPr="00DE58E4">
              <w:rPr>
                <w:rFonts w:ascii="Arial" w:hAnsi="Arial" w:cs="Arial"/>
                <w:sz w:val="22"/>
                <w:szCs w:val="22"/>
                <w:lang w:val="fr-CA"/>
              </w:rPr>
              <w:t>s pertes , toute dépense</w:t>
            </w:r>
            <w:r>
              <w:rPr>
                <w:rFonts w:ascii="Arial" w:hAnsi="Arial" w:cs="Arial"/>
                <w:sz w:val="22"/>
                <w:szCs w:val="22"/>
                <w:lang w:val="fr-CA"/>
              </w:rPr>
              <w:t xml:space="preserve"> non résiliable et non remboursable (dont le paiement deviendra exigible)</w:t>
            </w:r>
            <w:r w:rsidRPr="00DE58E4">
              <w:rPr>
                <w:rFonts w:ascii="Arial" w:hAnsi="Arial" w:cs="Arial"/>
                <w:sz w:val="22"/>
                <w:szCs w:val="22"/>
                <w:lang w:val="fr-CA"/>
              </w:rPr>
              <w:t xml:space="preserve">, qui découlent d’engagements </w:t>
            </w:r>
            <w:r>
              <w:rPr>
                <w:rFonts w:ascii="Arial" w:hAnsi="Arial" w:cs="Arial"/>
                <w:sz w:val="22"/>
                <w:szCs w:val="22"/>
                <w:lang w:val="fr-CA"/>
              </w:rPr>
              <w:t xml:space="preserve">dûment et </w:t>
            </w:r>
            <w:r w:rsidRPr="00DE58E4">
              <w:rPr>
                <w:rFonts w:ascii="Arial" w:hAnsi="Arial" w:cs="Arial"/>
                <w:sz w:val="22"/>
                <w:szCs w:val="22"/>
                <w:lang w:val="fr-CA"/>
              </w:rPr>
              <w:t xml:space="preserve">raisonnablement </w:t>
            </w:r>
            <w:r>
              <w:rPr>
                <w:rFonts w:ascii="Arial" w:hAnsi="Arial" w:cs="Arial"/>
                <w:sz w:val="22"/>
                <w:szCs w:val="22"/>
                <w:lang w:val="fr-CA"/>
              </w:rPr>
              <w:t>engagés</w:t>
            </w:r>
            <w:r w:rsidRPr="00DE58E4">
              <w:rPr>
                <w:rFonts w:ascii="Arial" w:hAnsi="Arial" w:cs="Arial"/>
                <w:sz w:val="22"/>
                <w:szCs w:val="22"/>
                <w:lang w:val="fr-CA"/>
              </w:rPr>
              <w:t xml:space="preserve"> par l’Établissement ou l’Investigateur pour la réalisation de l’Essai clinique avant la date de résiliation conformément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0F2EA7" w14:paraId="2BB577E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7949F70" w14:textId="77777777" w:rsidR="007A32D7" w:rsidRPr="00DE58E4" w:rsidRDefault="007A32D7" w:rsidP="005E799E">
            <w:pPr>
              <w:pStyle w:val="BLGLegalL2"/>
              <w:numPr>
                <w:ilvl w:val="1"/>
                <w:numId w:val="143"/>
              </w:numPr>
              <w:ind w:left="0" w:firstLine="0"/>
              <w:rPr>
                <w:rFonts w:ascii="Arial" w:hAnsi="Arial" w:cs="Arial"/>
                <w:sz w:val="22"/>
                <w:szCs w:val="22"/>
                <w:lang w:val="fr-CA"/>
              </w:rPr>
            </w:pPr>
            <w:r w:rsidRPr="00DE58E4">
              <w:rPr>
                <w:rFonts w:ascii="Arial" w:hAnsi="Arial" w:cs="Arial"/>
                <w:sz w:val="22"/>
                <w:szCs w:val="22"/>
                <w:lang w:val="fr-CA"/>
              </w:rPr>
              <w:t>Dans les 30 jours suivant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l’Investigateur doit présenter par écrit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un bilan définitif de ce qui suit :</w:t>
            </w:r>
          </w:p>
        </w:tc>
      </w:tr>
      <w:tr w:rsidR="007A32D7" w:rsidRPr="00314875" w14:paraId="7F52461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BC4FE07" w14:textId="77777777" w:rsidR="007A32D7" w:rsidRPr="00DE58E4" w:rsidRDefault="007A32D7" w:rsidP="005E799E">
            <w:pPr>
              <w:pStyle w:val="BLGLegalL3"/>
              <w:numPr>
                <w:ilvl w:val="2"/>
                <w:numId w:val="144"/>
              </w:numPr>
              <w:tabs>
                <w:tab w:val="clear" w:pos="2292"/>
              </w:tabs>
              <w:ind w:left="0" w:firstLine="567"/>
              <w:rPr>
                <w:rFonts w:ascii="Arial" w:hAnsi="Arial" w:cs="Arial"/>
                <w:sz w:val="22"/>
                <w:szCs w:val="22"/>
                <w:lang w:val="fr-CA"/>
              </w:rPr>
            </w:pPr>
            <w:r w:rsidRPr="00DE58E4">
              <w:rPr>
                <w:rFonts w:ascii="Arial" w:hAnsi="Arial" w:cs="Arial"/>
                <w:sz w:val="22"/>
                <w:szCs w:val="22"/>
                <w:lang w:val="fr-CA"/>
              </w:rPr>
              <w:t>le nombre des Participants à l’essai clinique ayant participé à l’Essai clinique;</w:t>
            </w:r>
          </w:p>
        </w:tc>
      </w:tr>
      <w:tr w:rsidR="007A32D7" w:rsidRPr="00314875" w14:paraId="3F99602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2577111" w14:textId="77777777" w:rsidR="007A32D7" w:rsidRPr="00DE58E4" w:rsidRDefault="007A32D7" w:rsidP="005E799E">
            <w:pPr>
              <w:pStyle w:val="BLGLegalL3"/>
              <w:numPr>
                <w:ilvl w:val="2"/>
                <w:numId w:val="145"/>
              </w:numPr>
              <w:tabs>
                <w:tab w:val="clear" w:pos="2292"/>
              </w:tabs>
              <w:ind w:left="0" w:firstLine="567"/>
              <w:rPr>
                <w:rFonts w:ascii="Arial" w:hAnsi="Arial" w:cs="Arial"/>
                <w:sz w:val="22"/>
                <w:szCs w:val="22"/>
                <w:lang w:val="fr-CA"/>
              </w:rPr>
            </w:pPr>
            <w:r w:rsidRPr="00DE58E4">
              <w:rPr>
                <w:rFonts w:ascii="Arial" w:hAnsi="Arial" w:cs="Arial"/>
                <w:sz w:val="22"/>
                <w:szCs w:val="22"/>
                <w:lang w:val="fr-CA"/>
              </w:rPr>
              <w:t>les visites des Participants à l’essai clinique effectuées conformément au Protocole pendant la Durée de l’</w:t>
            </w:r>
            <w:r>
              <w:rPr>
                <w:rFonts w:ascii="Arial" w:hAnsi="Arial" w:cs="Arial"/>
                <w:sz w:val="22"/>
                <w:szCs w:val="22"/>
                <w:lang w:val="fr-CA"/>
              </w:rPr>
              <w:t>entente</w:t>
            </w:r>
            <w:r w:rsidRPr="00DE58E4">
              <w:rPr>
                <w:rFonts w:ascii="Arial" w:hAnsi="Arial" w:cs="Arial"/>
                <w:sz w:val="22"/>
                <w:szCs w:val="22"/>
                <w:lang w:val="fr-CA"/>
              </w:rPr>
              <w:t>;</w:t>
            </w:r>
          </w:p>
        </w:tc>
      </w:tr>
      <w:tr w:rsidR="007A32D7" w:rsidRPr="00314875" w14:paraId="65E5929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A09D2B6" w14:textId="77777777" w:rsidR="007A32D7" w:rsidRPr="00DE58E4" w:rsidRDefault="007A32D7" w:rsidP="005E799E">
            <w:pPr>
              <w:pStyle w:val="BLGLegalL3"/>
              <w:numPr>
                <w:ilvl w:val="2"/>
                <w:numId w:val="146"/>
              </w:numPr>
              <w:tabs>
                <w:tab w:val="clear" w:pos="2292"/>
              </w:tabs>
              <w:ind w:left="0" w:firstLine="567"/>
              <w:rPr>
                <w:rFonts w:ascii="Arial" w:hAnsi="Arial" w:cs="Arial"/>
                <w:sz w:val="22"/>
                <w:szCs w:val="22"/>
                <w:lang w:val="fr-CA"/>
              </w:rPr>
            </w:pPr>
            <w:r w:rsidRPr="00DE58E4">
              <w:rPr>
                <w:rFonts w:ascii="Arial" w:hAnsi="Arial" w:cs="Arial"/>
                <w:sz w:val="22"/>
                <w:szCs w:val="22"/>
                <w:lang w:val="fr-CA"/>
              </w:rPr>
              <w:t>tous les coûts directs raisonnable</w:t>
            </w:r>
            <w:r>
              <w:rPr>
                <w:rFonts w:ascii="Arial" w:hAnsi="Arial" w:cs="Arial"/>
                <w:sz w:val="22"/>
                <w:szCs w:val="22"/>
                <w:lang w:val="fr-CA"/>
              </w:rPr>
              <w:t>ment encourus</w:t>
            </w:r>
            <w:r w:rsidRPr="00DE58E4">
              <w:rPr>
                <w:rFonts w:ascii="Arial" w:hAnsi="Arial" w:cs="Arial"/>
                <w:sz w:val="22"/>
                <w:szCs w:val="22"/>
                <w:lang w:val="fr-CA"/>
              </w:rPr>
              <w:t xml:space="preserve"> dans le cadre du transfert de l’Essai clinique vers un autre </w:t>
            </w:r>
            <w:r>
              <w:rPr>
                <w:rFonts w:ascii="Arial" w:hAnsi="Arial" w:cs="Arial"/>
                <w:sz w:val="22"/>
                <w:szCs w:val="22"/>
                <w:lang w:val="fr-CA"/>
              </w:rPr>
              <w:t>site</w:t>
            </w:r>
            <w:r w:rsidRPr="00DE58E4">
              <w:rPr>
                <w:rFonts w:ascii="Arial" w:hAnsi="Arial" w:cs="Arial"/>
                <w:sz w:val="22"/>
                <w:szCs w:val="22"/>
                <w:lang w:val="fr-CA"/>
              </w:rPr>
              <w:t xml:space="preserve"> d’essai.</w:t>
            </w:r>
          </w:p>
        </w:tc>
      </w:tr>
      <w:tr w:rsidR="007A32D7" w:rsidRPr="00314875" w14:paraId="0610AFD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334A7A8" w14:textId="77777777" w:rsidR="007A32D7" w:rsidRPr="00DE58E4" w:rsidRDefault="007A32D7" w:rsidP="005E799E">
            <w:pPr>
              <w:pStyle w:val="BLGLegalL2"/>
              <w:numPr>
                <w:ilvl w:val="1"/>
                <w:numId w:val="147"/>
              </w:numPr>
              <w:ind w:left="0" w:firstLine="0"/>
              <w:rPr>
                <w:rFonts w:ascii="Arial" w:hAnsi="Arial" w:cs="Arial"/>
                <w:sz w:val="22"/>
                <w:szCs w:val="22"/>
                <w:lang w:val="fr-CA"/>
              </w:rPr>
            </w:pPr>
            <w:r w:rsidRPr="00DE58E4">
              <w:rPr>
                <w:rFonts w:ascii="Arial" w:hAnsi="Arial" w:cs="Arial"/>
                <w:sz w:val="22"/>
                <w:szCs w:val="22"/>
                <w:lang w:val="fr-CA"/>
              </w:rPr>
              <w:t xml:space="preserve">Dans les 45 jours suivant la </w:t>
            </w:r>
            <w:r>
              <w:rPr>
                <w:rFonts w:ascii="Arial" w:hAnsi="Arial" w:cs="Arial"/>
                <w:sz w:val="22"/>
                <w:szCs w:val="22"/>
                <w:lang w:val="fr-CA"/>
              </w:rPr>
              <w:t>transmission</w:t>
            </w:r>
            <w:r w:rsidRPr="00DE58E4">
              <w:rPr>
                <w:rFonts w:ascii="Arial" w:hAnsi="Arial" w:cs="Arial"/>
                <w:sz w:val="22"/>
                <w:szCs w:val="22"/>
                <w:lang w:val="fr-CA"/>
              </w:rPr>
              <w:t xml:space="preserve"> ou la réception du bilan définitif, soit l’Établissement remboursera </w:t>
            </w:r>
            <w:r>
              <w:rPr>
                <w:rFonts w:ascii="Arial" w:hAnsi="Arial" w:cs="Arial"/>
                <w:sz w:val="22"/>
                <w:szCs w:val="22"/>
                <w:lang w:val="fr-CA"/>
              </w:rPr>
              <w:t>tout montant payé en excès</w:t>
            </w:r>
            <w:r w:rsidRPr="00DE58E4">
              <w:rPr>
                <w:rFonts w:ascii="Arial" w:hAnsi="Arial" w:cs="Arial"/>
                <w:sz w:val="22"/>
                <w:szCs w:val="22"/>
                <w:lang w:val="fr-CA"/>
              </w:rPr>
              <w:t xml:space="preserve">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soit </w:t>
            </w:r>
            <w:r w:rsidRPr="00DE58E4">
              <w:rPr>
                <w:rFonts w:ascii="Arial" w:hAnsi="Arial" w:cs="Arial"/>
                <w:b/>
                <w:sz w:val="22"/>
                <w:szCs w:val="22"/>
                <w:lang w:val="fr-CA"/>
              </w:rPr>
              <w:t>[</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s’acquittera de toute somme supplémentaire due à l’Établissement en vertu des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selon le cas.</w:t>
            </w:r>
          </w:p>
        </w:tc>
      </w:tr>
      <w:tr w:rsidR="007A32D7" w:rsidRPr="000F2EA7" w14:paraId="5B35ACE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936ED2D" w14:textId="77777777" w:rsidR="007A32D7" w:rsidRPr="00DE58E4" w:rsidRDefault="007A32D7" w:rsidP="005E799E">
            <w:pPr>
              <w:pStyle w:val="BLGLegalL2"/>
              <w:numPr>
                <w:ilvl w:val="1"/>
                <w:numId w:val="148"/>
              </w:numPr>
              <w:ind w:left="0" w:firstLine="0"/>
              <w:rPr>
                <w:rFonts w:ascii="Arial" w:hAnsi="Arial" w:cs="Arial"/>
                <w:sz w:val="22"/>
                <w:szCs w:val="22"/>
                <w:lang w:val="fr-CA"/>
              </w:rPr>
            </w:pPr>
            <w:r w:rsidRPr="00DE58E4">
              <w:rPr>
                <w:rFonts w:ascii="Arial" w:hAnsi="Arial" w:cs="Arial"/>
                <w:sz w:val="22"/>
                <w:szCs w:val="22"/>
                <w:lang w:val="fr-CA"/>
              </w:rPr>
              <w:t xml:space="preserve">La </w:t>
            </w:r>
            <w:r>
              <w:rPr>
                <w:rFonts w:ascii="Arial" w:hAnsi="Arial" w:cs="Arial"/>
                <w:sz w:val="22"/>
                <w:szCs w:val="22"/>
                <w:lang w:val="fr-CA"/>
              </w:rPr>
              <w:t>fin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n’affectera ni les</w:t>
            </w:r>
            <w:r w:rsidRPr="00DE58E4">
              <w:rPr>
                <w:rFonts w:ascii="Arial" w:hAnsi="Arial" w:cs="Arial"/>
                <w:sz w:val="22"/>
                <w:szCs w:val="22"/>
                <w:lang w:val="fr-CA"/>
              </w:rPr>
              <w:t xml:space="preserve"> droits </w:t>
            </w:r>
            <w:r>
              <w:rPr>
                <w:rFonts w:ascii="Arial" w:hAnsi="Arial" w:cs="Arial"/>
                <w:sz w:val="22"/>
                <w:szCs w:val="22"/>
                <w:lang w:val="fr-CA"/>
              </w:rPr>
              <w:t>ni les</w:t>
            </w:r>
            <w:r w:rsidRPr="00DE58E4">
              <w:rPr>
                <w:rFonts w:ascii="Arial" w:hAnsi="Arial" w:cs="Arial"/>
                <w:sz w:val="22"/>
                <w:szCs w:val="22"/>
                <w:lang w:val="fr-CA"/>
              </w:rPr>
              <w:t xml:space="preserve"> responsabilités </w:t>
            </w:r>
            <w:r>
              <w:rPr>
                <w:rFonts w:ascii="Arial" w:hAnsi="Arial" w:cs="Arial"/>
                <w:sz w:val="22"/>
                <w:szCs w:val="22"/>
                <w:lang w:val="fr-CA"/>
              </w:rPr>
              <w:t xml:space="preserve">acquis/matérialisés </w:t>
            </w:r>
            <w:r w:rsidRPr="00DE58E4">
              <w:rPr>
                <w:rFonts w:ascii="Arial" w:hAnsi="Arial" w:cs="Arial"/>
                <w:sz w:val="22"/>
                <w:szCs w:val="22"/>
                <w:lang w:val="fr-CA"/>
              </w:rPr>
              <w:t>en vertu des présentes.</w:t>
            </w:r>
          </w:p>
        </w:tc>
      </w:tr>
      <w:tr w:rsidR="007A32D7" w:rsidRPr="000F2EA7" w14:paraId="2BEF87C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537777B" w14:textId="77777777" w:rsidR="007A32D7" w:rsidRPr="00DE58E4" w:rsidRDefault="007A32D7" w:rsidP="005E799E">
            <w:pPr>
              <w:pStyle w:val="BLGLegalL1"/>
              <w:numPr>
                <w:ilvl w:val="0"/>
                <w:numId w:val="149"/>
              </w:numPr>
              <w:tabs>
                <w:tab w:val="clear" w:pos="576"/>
              </w:tabs>
              <w:ind w:left="0" w:firstLine="0"/>
              <w:rPr>
                <w:rFonts w:ascii="Arial" w:hAnsi="Arial" w:cs="Arial"/>
                <w:sz w:val="22"/>
                <w:szCs w:val="22"/>
                <w:lang w:val="fr-CA"/>
              </w:rPr>
            </w:pPr>
            <w:r w:rsidRPr="00DE58E4">
              <w:rPr>
                <w:rFonts w:ascii="Arial" w:hAnsi="Arial" w:cs="Arial"/>
                <w:sz w:val="22"/>
                <w:szCs w:val="22"/>
                <w:lang w:val="fr-CA"/>
              </w:rPr>
              <w:t>CESSION, SOUS-TRAITANCE ET PRISE D’EFFET AU BÉNÉFICE DES PARTIES</w:t>
            </w:r>
          </w:p>
        </w:tc>
      </w:tr>
      <w:tr w:rsidR="007A32D7" w:rsidRPr="00314875" w14:paraId="75A452D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F3955FB" w14:textId="77777777" w:rsidR="007A32D7" w:rsidRPr="00DE58E4" w:rsidRDefault="007A32D7" w:rsidP="005E799E">
            <w:pPr>
              <w:pStyle w:val="BLGLegalL2"/>
              <w:numPr>
                <w:ilvl w:val="1"/>
                <w:numId w:val="150"/>
              </w:numPr>
              <w:ind w:left="0" w:firstLine="0"/>
              <w:rPr>
                <w:rFonts w:ascii="Arial" w:hAnsi="Arial" w:cs="Arial"/>
                <w:sz w:val="22"/>
                <w:szCs w:val="22"/>
                <w:lang w:val="fr-CA"/>
              </w:rPr>
            </w:pPr>
            <w:r w:rsidRPr="00DE58E4">
              <w:rPr>
                <w:rFonts w:ascii="Arial" w:hAnsi="Arial" w:cs="Arial"/>
                <w:sz w:val="22"/>
                <w:szCs w:val="22"/>
                <w:lang w:val="fr-CA"/>
              </w:rPr>
              <w:t xml:space="preserve">Ni l’Investigateur ni l’Établissement </w:t>
            </w:r>
            <w:r>
              <w:rPr>
                <w:rFonts w:ascii="Arial" w:hAnsi="Arial" w:cs="Arial"/>
                <w:sz w:val="22"/>
                <w:szCs w:val="22"/>
                <w:lang w:val="fr-CA"/>
              </w:rPr>
              <w:t>n’est autorisé à</w:t>
            </w:r>
            <w:r w:rsidRPr="00DE58E4">
              <w:rPr>
                <w:rFonts w:ascii="Arial" w:hAnsi="Arial" w:cs="Arial"/>
                <w:sz w:val="22"/>
                <w:szCs w:val="22"/>
                <w:lang w:val="fr-CA"/>
              </w:rPr>
              <w:t xml:space="preserve"> céder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sans le consentement écrit préalable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Le Promoteur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w:t>
            </w:r>
            <w:r w:rsidRPr="00DE58E4">
              <w:rPr>
                <w:rFonts w:ascii="Arial" w:hAnsi="Arial" w:cs="Arial"/>
                <w:sz w:val="22"/>
                <w:szCs w:val="22"/>
                <w:lang w:val="fr-CA"/>
              </w:rPr>
              <w:t xml:space="preserve"> céder à tout moment, en tout ou en partie, ses droits et obligations,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pour autant que le Promoteur s’assure que tel cessionnaire soit lié par les dispositions de cette Entente</w:t>
            </w:r>
            <w:r w:rsidRPr="00DE58E4">
              <w:rPr>
                <w:rFonts w:ascii="Arial" w:hAnsi="Arial" w:cs="Arial"/>
                <w:sz w:val="22"/>
                <w:szCs w:val="22"/>
                <w:lang w:val="fr-CA"/>
              </w:rPr>
              <w:t xml:space="preserve">. Le Promoteur doit </w:t>
            </w:r>
            <w:r>
              <w:rPr>
                <w:rFonts w:ascii="Arial" w:hAnsi="Arial" w:cs="Arial"/>
                <w:sz w:val="22"/>
                <w:szCs w:val="22"/>
                <w:lang w:val="fr-CA"/>
              </w:rPr>
              <w:t>aviser</w:t>
            </w:r>
            <w:r w:rsidRPr="00DE58E4">
              <w:rPr>
                <w:rFonts w:ascii="Arial" w:hAnsi="Arial" w:cs="Arial"/>
                <w:sz w:val="22"/>
                <w:szCs w:val="22"/>
                <w:lang w:val="fr-CA"/>
              </w:rPr>
              <w:t xml:space="preserve"> l’Établissement et  l’Investigateur </w:t>
            </w:r>
            <w:r>
              <w:rPr>
                <w:rFonts w:ascii="Arial" w:hAnsi="Arial" w:cs="Arial"/>
                <w:sz w:val="22"/>
                <w:szCs w:val="22"/>
                <w:lang w:val="fr-CA"/>
              </w:rPr>
              <w:t xml:space="preserve">de </w:t>
            </w:r>
            <w:r w:rsidRPr="00DE58E4">
              <w:rPr>
                <w:rFonts w:ascii="Arial" w:hAnsi="Arial" w:cs="Arial"/>
                <w:sz w:val="22"/>
                <w:szCs w:val="22"/>
                <w:lang w:val="fr-CA"/>
              </w:rPr>
              <w:t>toute cession par écrit et dans les meilleurs délais.</w:t>
            </w:r>
          </w:p>
        </w:tc>
      </w:tr>
      <w:tr w:rsidR="007A32D7" w:rsidRPr="000F2EA7" w14:paraId="1A598D3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0B58C7" w14:textId="77777777" w:rsidR="007A32D7" w:rsidRPr="00DE58E4" w:rsidRDefault="007A32D7" w:rsidP="005E799E">
            <w:pPr>
              <w:pStyle w:val="BLGLegalL2"/>
              <w:numPr>
                <w:ilvl w:val="1"/>
                <w:numId w:val="151"/>
              </w:numPr>
              <w:ind w:left="0" w:firstLine="0"/>
              <w:rPr>
                <w:rFonts w:ascii="Arial" w:hAnsi="Arial" w:cs="Arial"/>
                <w:sz w:val="22"/>
                <w:szCs w:val="22"/>
                <w:lang w:val="fr-CA"/>
              </w:rPr>
            </w:pPr>
            <w:r w:rsidRPr="00DE58E4">
              <w:rPr>
                <w:rFonts w:ascii="Arial" w:hAnsi="Arial" w:cs="Arial"/>
                <w:sz w:val="22"/>
                <w:szCs w:val="22"/>
                <w:lang w:val="fr-CA"/>
              </w:rPr>
              <w:t xml:space="preserve">L’Investigateur et l’Établissement ne doivent pas sous-traiter, en tout ou en partie, la réalisation de l’Essai clinique sans le consentement écrit préalable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w:t>
            </w:r>
          </w:p>
        </w:tc>
      </w:tr>
      <w:tr w:rsidR="007A32D7" w:rsidRPr="00314875" w14:paraId="0396F30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88AE598" w14:textId="77777777" w:rsidR="007A32D7" w:rsidRPr="00DE58E4" w:rsidRDefault="007A32D7" w:rsidP="005E799E">
            <w:pPr>
              <w:pStyle w:val="BLGLegalL2"/>
              <w:numPr>
                <w:ilvl w:val="1"/>
                <w:numId w:val="152"/>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 xml:space="preserve">lie les Parties et s’applique à leur </w:t>
            </w:r>
            <w:r w:rsidRPr="00DE58E4">
              <w:rPr>
                <w:rFonts w:ascii="Arial" w:hAnsi="Arial" w:cs="Arial"/>
                <w:sz w:val="22"/>
                <w:szCs w:val="22"/>
                <w:lang w:val="fr-CA"/>
              </w:rPr>
              <w:t xml:space="preserve"> bénéfice et </w:t>
            </w:r>
            <w:r>
              <w:rPr>
                <w:rFonts w:ascii="Arial" w:hAnsi="Arial" w:cs="Arial"/>
                <w:sz w:val="22"/>
                <w:szCs w:val="22"/>
                <w:lang w:val="fr-CA"/>
              </w:rPr>
              <w:t xml:space="preserve">à celui </w:t>
            </w:r>
            <w:r w:rsidRPr="00DE58E4">
              <w:rPr>
                <w:rFonts w:ascii="Arial" w:hAnsi="Arial" w:cs="Arial"/>
                <w:sz w:val="22"/>
                <w:szCs w:val="22"/>
                <w:lang w:val="fr-CA"/>
              </w:rPr>
              <w:t>de leurs ayants droit autorisés et successeurs respectifs</w:t>
            </w:r>
            <w:r>
              <w:rPr>
                <w:rFonts w:ascii="Arial" w:hAnsi="Arial" w:cs="Arial"/>
                <w:sz w:val="22"/>
                <w:szCs w:val="22"/>
                <w:lang w:val="fr-CA"/>
              </w:rPr>
              <w:t xml:space="preserve">, et en ce qui a trait à </w:t>
            </w:r>
            <w:r w:rsidRPr="00DE58E4">
              <w:rPr>
                <w:rFonts w:ascii="Arial" w:hAnsi="Arial" w:cs="Arial"/>
                <w:sz w:val="22"/>
                <w:szCs w:val="22"/>
                <w:lang w:val="fr-CA"/>
              </w:rPr>
              <w:t xml:space="preserve">l’Investigateur, </w:t>
            </w:r>
            <w:r>
              <w:rPr>
                <w:rFonts w:ascii="Arial" w:hAnsi="Arial" w:cs="Arial"/>
                <w:sz w:val="22"/>
                <w:szCs w:val="22"/>
                <w:lang w:val="fr-CA"/>
              </w:rPr>
              <w:t>à l’égard de s</w:t>
            </w:r>
            <w:r w:rsidRPr="00DE58E4">
              <w:rPr>
                <w:rFonts w:ascii="Arial" w:hAnsi="Arial" w:cs="Arial"/>
                <w:sz w:val="22"/>
                <w:szCs w:val="22"/>
                <w:lang w:val="fr-CA"/>
              </w:rPr>
              <w:t xml:space="preserve">es administrateurs, </w:t>
            </w:r>
            <w:r>
              <w:rPr>
                <w:rFonts w:ascii="Arial" w:hAnsi="Arial" w:cs="Arial"/>
                <w:sz w:val="22"/>
                <w:szCs w:val="22"/>
                <w:lang w:val="fr-CA"/>
              </w:rPr>
              <w:t>s</w:t>
            </w:r>
            <w:r w:rsidRPr="00DE58E4">
              <w:rPr>
                <w:rFonts w:ascii="Arial" w:hAnsi="Arial" w:cs="Arial"/>
                <w:sz w:val="22"/>
                <w:szCs w:val="22"/>
                <w:lang w:val="fr-CA"/>
              </w:rPr>
              <w:t xml:space="preserve">es héritiers et </w:t>
            </w:r>
            <w:r>
              <w:rPr>
                <w:rFonts w:ascii="Arial" w:hAnsi="Arial" w:cs="Arial"/>
                <w:sz w:val="22"/>
                <w:szCs w:val="22"/>
                <w:lang w:val="fr-CA"/>
              </w:rPr>
              <w:t>s</w:t>
            </w:r>
            <w:r w:rsidRPr="00DE58E4">
              <w:rPr>
                <w:rFonts w:ascii="Arial" w:hAnsi="Arial" w:cs="Arial"/>
                <w:sz w:val="22"/>
                <w:szCs w:val="22"/>
                <w:lang w:val="fr-CA"/>
              </w:rPr>
              <w:t>es exécuteurs testamentaires.</w:t>
            </w:r>
          </w:p>
        </w:tc>
      </w:tr>
      <w:tr w:rsidR="007A32D7" w:rsidRPr="00314875" w14:paraId="0D8E6D6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0F6224B" w14:textId="77777777" w:rsidR="007A32D7" w:rsidRPr="00DE58E4" w:rsidRDefault="007A32D7" w:rsidP="005E799E">
            <w:pPr>
              <w:pStyle w:val="BLGLegalL2"/>
              <w:numPr>
                <w:ilvl w:val="1"/>
                <w:numId w:val="153"/>
              </w:numPr>
              <w:ind w:left="0" w:firstLine="0"/>
              <w:rPr>
                <w:rFonts w:ascii="Arial" w:hAnsi="Arial" w:cs="Arial"/>
                <w:b/>
                <w:i/>
                <w:sz w:val="22"/>
                <w:szCs w:val="22"/>
                <w:highlight w:val="lightGray"/>
                <w:lang w:val="fr-CA"/>
              </w:rPr>
            </w:pPr>
            <w:r w:rsidRPr="00DE58E4">
              <w:rPr>
                <w:rFonts w:ascii="Arial" w:hAnsi="Arial" w:cs="Arial"/>
                <w:b/>
                <w:i/>
                <w:sz w:val="22"/>
                <w:szCs w:val="22"/>
                <w:highlight w:val="lightGray"/>
                <w:lang w:val="fr-CA"/>
              </w:rPr>
              <w:lastRenderedPageBreak/>
              <w:t xml:space="preserve">À conserver </w:t>
            </w:r>
            <w:r>
              <w:rPr>
                <w:rFonts w:ascii="Arial" w:hAnsi="Arial" w:cs="Arial"/>
                <w:b/>
                <w:i/>
                <w:sz w:val="22"/>
                <w:szCs w:val="22"/>
                <w:highlight w:val="lightGray"/>
                <w:lang w:val="fr-CA"/>
              </w:rPr>
              <w:t>si l’Entente est conclue</w:t>
            </w:r>
            <w:r w:rsidRPr="00DE58E4">
              <w:rPr>
                <w:rFonts w:ascii="Arial" w:hAnsi="Arial" w:cs="Arial"/>
                <w:b/>
                <w:i/>
                <w:sz w:val="22"/>
                <w:szCs w:val="22"/>
                <w:highlight w:val="lightGray"/>
                <w:lang w:val="fr-CA"/>
              </w:rPr>
              <w:t xml:space="preserve"> avec le Promoteur</w:t>
            </w:r>
            <w:r>
              <w:rPr>
                <w:rFonts w:ascii="Arial" w:hAnsi="Arial" w:cs="Arial"/>
                <w:b/>
                <w:i/>
                <w:sz w:val="22"/>
                <w:szCs w:val="22"/>
                <w:highlight w:val="lightGray"/>
                <w:lang w:val="fr-CA"/>
              </w:rPr>
              <w:t>,</w:t>
            </w:r>
            <w:r w:rsidRPr="00DE58E4">
              <w:rPr>
                <w:rFonts w:ascii="Arial" w:hAnsi="Arial" w:cs="Arial"/>
                <w:b/>
                <w:i/>
                <w:sz w:val="22"/>
                <w:szCs w:val="22"/>
                <w:highlight w:val="lightGray"/>
                <w:lang w:val="fr-CA"/>
              </w:rPr>
              <w:t xml:space="preserve"> ou à supprimer </w:t>
            </w:r>
            <w:r>
              <w:rPr>
                <w:rFonts w:ascii="Arial" w:hAnsi="Arial" w:cs="Arial"/>
                <w:b/>
                <w:i/>
                <w:sz w:val="22"/>
                <w:szCs w:val="22"/>
                <w:highlight w:val="lightGray"/>
                <w:lang w:val="fr-CA"/>
              </w:rPr>
              <w:t xml:space="preserve">si l’Entente est conclue </w:t>
            </w:r>
            <w:r w:rsidRPr="00DE58E4">
              <w:rPr>
                <w:rFonts w:ascii="Arial" w:hAnsi="Arial" w:cs="Arial"/>
                <w:b/>
                <w:i/>
                <w:sz w:val="22"/>
                <w:szCs w:val="22"/>
                <w:highlight w:val="lightGray"/>
                <w:lang w:val="fr-CA"/>
              </w:rPr>
              <w:t xml:space="preserve">avec </w:t>
            </w:r>
            <w:r>
              <w:rPr>
                <w:rFonts w:ascii="Arial" w:hAnsi="Arial" w:cs="Arial"/>
                <w:b/>
                <w:i/>
                <w:sz w:val="22"/>
                <w:szCs w:val="22"/>
                <w:highlight w:val="lightGray"/>
                <w:lang w:val="fr-CA"/>
              </w:rPr>
              <w:t>l’ORC</w:t>
            </w:r>
            <w:r w:rsidRPr="00DE58E4">
              <w:rPr>
                <w:rFonts w:ascii="Arial" w:hAnsi="Arial" w:cs="Arial"/>
                <w:b/>
                <w:sz w:val="22"/>
                <w:szCs w:val="22"/>
                <w:highlight w:val="lightGray"/>
                <w:lang w:val="fr-CA"/>
              </w:rPr>
              <w:t> :</w:t>
            </w:r>
            <w:r w:rsidRPr="00DE58E4">
              <w:rPr>
                <w:rFonts w:ascii="Arial" w:hAnsi="Arial" w:cs="Arial"/>
                <w:sz w:val="22"/>
                <w:szCs w:val="22"/>
                <w:highlight w:val="lightGray"/>
                <w:lang w:val="fr-CA"/>
              </w:rPr>
              <w:t xml:space="preserve"> </w:t>
            </w:r>
            <w:r w:rsidRPr="00DE58E4">
              <w:rPr>
                <w:rFonts w:ascii="Arial" w:hAnsi="Arial" w:cs="Arial"/>
                <w:b/>
                <w:sz w:val="22"/>
                <w:szCs w:val="22"/>
                <w:highlight w:val="lightGray"/>
                <w:lang w:val="fr-CA"/>
              </w:rPr>
              <w:t>[</w:t>
            </w:r>
            <w:r w:rsidRPr="00DE58E4">
              <w:rPr>
                <w:rFonts w:ascii="Arial" w:hAnsi="Arial" w:cs="Arial"/>
                <w:sz w:val="22"/>
                <w:szCs w:val="22"/>
                <w:highlight w:val="lightGray"/>
                <w:lang w:val="fr-CA"/>
              </w:rPr>
              <w:t>Le Promoteur p</w:t>
            </w:r>
            <w:r>
              <w:rPr>
                <w:rFonts w:ascii="Arial" w:hAnsi="Arial" w:cs="Arial"/>
                <w:sz w:val="22"/>
                <w:szCs w:val="22"/>
                <w:highlight w:val="lightGray"/>
                <w:lang w:val="fr-CA"/>
              </w:rPr>
              <w:t>o</w:t>
            </w:r>
            <w:r w:rsidRPr="00DE58E4">
              <w:rPr>
                <w:rFonts w:ascii="Arial" w:hAnsi="Arial" w:cs="Arial"/>
                <w:sz w:val="22"/>
                <w:szCs w:val="22"/>
                <w:highlight w:val="lightGray"/>
                <w:lang w:val="fr-CA"/>
              </w:rPr>
              <w:t>u</w:t>
            </w:r>
            <w:r>
              <w:rPr>
                <w:rFonts w:ascii="Arial" w:hAnsi="Arial" w:cs="Arial"/>
                <w:sz w:val="22"/>
                <w:szCs w:val="22"/>
                <w:highlight w:val="lightGray"/>
                <w:lang w:val="fr-CA"/>
              </w:rPr>
              <w:t>rra</w:t>
            </w:r>
            <w:r w:rsidRPr="00DE58E4">
              <w:rPr>
                <w:rFonts w:ascii="Arial" w:hAnsi="Arial" w:cs="Arial"/>
                <w:sz w:val="22"/>
                <w:szCs w:val="22"/>
                <w:highlight w:val="lightGray"/>
                <w:lang w:val="fr-CA"/>
              </w:rPr>
              <w:t xml:space="preserve"> retenir les services d’un ou de plusieurs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pour l</w:t>
            </w:r>
            <w:r>
              <w:rPr>
                <w:rFonts w:ascii="Arial" w:hAnsi="Arial" w:cs="Arial"/>
                <w:sz w:val="22"/>
                <w:szCs w:val="22"/>
                <w:highlight w:val="lightGray"/>
                <w:lang w:val="fr-CA"/>
              </w:rPr>
              <w:t>ui apporter de l’</w:t>
            </w:r>
            <w:r w:rsidRPr="00DE58E4">
              <w:rPr>
                <w:rFonts w:ascii="Arial" w:hAnsi="Arial" w:cs="Arial"/>
                <w:sz w:val="22"/>
                <w:szCs w:val="22"/>
                <w:highlight w:val="lightGray"/>
                <w:lang w:val="fr-CA"/>
              </w:rPr>
              <w:t>aide à gérer et à surveiller l’Essai clinique, et</w:t>
            </w:r>
            <w:r>
              <w:rPr>
                <w:rFonts w:ascii="Arial" w:hAnsi="Arial" w:cs="Arial"/>
                <w:sz w:val="22"/>
                <w:szCs w:val="22"/>
                <w:highlight w:val="lightGray"/>
                <w:lang w:val="fr-CA"/>
              </w:rPr>
              <w:t xml:space="preserve"> autrement</w:t>
            </w:r>
            <w:r w:rsidRPr="00DE58E4">
              <w:rPr>
                <w:rFonts w:ascii="Arial" w:hAnsi="Arial" w:cs="Arial"/>
                <w:sz w:val="22"/>
                <w:szCs w:val="22"/>
                <w:highlight w:val="lightGray"/>
                <w:lang w:val="fr-CA"/>
              </w:rPr>
              <w:t xml:space="preserve"> pour </w:t>
            </w:r>
            <w:r>
              <w:rPr>
                <w:rFonts w:ascii="Arial" w:hAnsi="Arial" w:cs="Arial"/>
                <w:sz w:val="22"/>
                <w:szCs w:val="22"/>
                <w:highlight w:val="lightGray"/>
                <w:lang w:val="fr-CA"/>
              </w:rPr>
              <w:t>l’assister</w:t>
            </w:r>
            <w:r w:rsidRPr="00DE58E4">
              <w:rPr>
                <w:rFonts w:ascii="Arial" w:hAnsi="Arial" w:cs="Arial"/>
                <w:sz w:val="22"/>
                <w:szCs w:val="22"/>
                <w:highlight w:val="lightGray"/>
                <w:lang w:val="fr-CA"/>
              </w:rPr>
              <w:t xml:space="preserve"> dans </w:t>
            </w:r>
            <w:r>
              <w:rPr>
                <w:rFonts w:ascii="Arial" w:hAnsi="Arial" w:cs="Arial"/>
                <w:sz w:val="22"/>
                <w:szCs w:val="22"/>
                <w:highlight w:val="lightGray"/>
                <w:lang w:val="fr-CA"/>
              </w:rPr>
              <w:t>l</w:t>
            </w:r>
            <w:r w:rsidRPr="00DE58E4">
              <w:rPr>
                <w:rFonts w:ascii="Arial" w:hAnsi="Arial" w:cs="Arial"/>
                <w:sz w:val="22"/>
                <w:szCs w:val="22"/>
                <w:highlight w:val="lightGray"/>
                <w:lang w:val="fr-CA"/>
              </w:rPr>
              <w:t>e cadre</w:t>
            </w:r>
            <w:r>
              <w:rPr>
                <w:rFonts w:ascii="Arial" w:hAnsi="Arial" w:cs="Arial"/>
                <w:sz w:val="22"/>
                <w:szCs w:val="22"/>
                <w:highlight w:val="lightGray"/>
                <w:lang w:val="fr-CA"/>
              </w:rPr>
              <w:t xml:space="preserve"> de tel Essai clinique</w:t>
            </w:r>
            <w:r w:rsidRPr="00DE58E4">
              <w:rPr>
                <w:rFonts w:ascii="Arial" w:hAnsi="Arial" w:cs="Arial"/>
                <w:sz w:val="22"/>
                <w:szCs w:val="22"/>
                <w:highlight w:val="lightGray"/>
                <w:lang w:val="fr-CA"/>
              </w:rPr>
              <w:t>. L’Établissement et l’Investigateur reconnaissent le Promoteur</w:t>
            </w:r>
            <w:r>
              <w:rPr>
                <w:rFonts w:ascii="Arial" w:hAnsi="Arial" w:cs="Arial"/>
                <w:sz w:val="22"/>
                <w:szCs w:val="22"/>
                <w:highlight w:val="lightGray"/>
                <w:lang w:val="fr-CA"/>
              </w:rPr>
              <w:t xml:space="preserve"> a le droit</w:t>
            </w:r>
            <w:r w:rsidRPr="00DE58E4">
              <w:rPr>
                <w:rFonts w:ascii="Arial" w:hAnsi="Arial" w:cs="Arial"/>
                <w:sz w:val="22"/>
                <w:szCs w:val="22"/>
                <w:highlight w:val="lightGray"/>
                <w:lang w:val="fr-CA"/>
              </w:rPr>
              <w:t xml:space="preserve"> de déléguer, en tout ou en partie, </w:t>
            </w:r>
            <w:r>
              <w:rPr>
                <w:rFonts w:ascii="Arial" w:hAnsi="Arial" w:cs="Arial"/>
                <w:sz w:val="22"/>
                <w:szCs w:val="22"/>
                <w:highlight w:val="lightGray"/>
                <w:lang w:val="fr-CA"/>
              </w:rPr>
              <w:t xml:space="preserve">et </w:t>
            </w:r>
            <w:r w:rsidRPr="00DE58E4">
              <w:rPr>
                <w:rFonts w:ascii="Arial" w:hAnsi="Arial" w:cs="Arial"/>
                <w:sz w:val="22"/>
                <w:szCs w:val="22"/>
                <w:highlight w:val="lightGray"/>
                <w:lang w:val="fr-CA"/>
              </w:rPr>
              <w:t>sans le consentement de l’Établissement ou de l’Investigateur, ses droits ou ses obligations en vertu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à ces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ou de désigner </w:t>
            </w:r>
            <w:r>
              <w:rPr>
                <w:rFonts w:ascii="Arial" w:hAnsi="Arial" w:cs="Arial"/>
                <w:sz w:val="22"/>
                <w:szCs w:val="22"/>
                <w:highlight w:val="lightGray"/>
                <w:lang w:val="fr-CA"/>
              </w:rPr>
              <w:t>t</w:t>
            </w:r>
            <w:r w:rsidRPr="00DE58E4">
              <w:rPr>
                <w:rFonts w:ascii="Arial" w:hAnsi="Arial" w:cs="Arial"/>
                <w:sz w:val="22"/>
                <w:szCs w:val="22"/>
                <w:highlight w:val="lightGray"/>
                <w:lang w:val="fr-CA"/>
              </w:rPr>
              <w:t>e</w:t>
            </w:r>
            <w:r>
              <w:rPr>
                <w:rFonts w:ascii="Arial" w:hAnsi="Arial" w:cs="Arial"/>
                <w:sz w:val="22"/>
                <w:szCs w:val="22"/>
                <w:highlight w:val="lightGray"/>
                <w:lang w:val="fr-CA"/>
              </w:rPr>
              <w:t>l</w:t>
            </w:r>
            <w:r w:rsidRPr="00DE58E4">
              <w:rPr>
                <w:rFonts w:ascii="Arial" w:hAnsi="Arial" w:cs="Arial"/>
                <w:sz w:val="22"/>
                <w:szCs w:val="22"/>
                <w:highlight w:val="lightGray"/>
                <w:lang w:val="fr-CA"/>
              </w:rPr>
              <w:t xml:space="preserve">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pour exercer </w:t>
            </w:r>
            <w:r>
              <w:rPr>
                <w:rFonts w:ascii="Arial" w:hAnsi="Arial" w:cs="Arial"/>
                <w:sz w:val="22"/>
                <w:szCs w:val="22"/>
                <w:highlight w:val="lightGray"/>
                <w:lang w:val="fr-CA"/>
              </w:rPr>
              <w:t>d</w:t>
            </w:r>
            <w:r w:rsidRPr="00DE58E4">
              <w:rPr>
                <w:rFonts w:ascii="Arial" w:hAnsi="Arial" w:cs="Arial"/>
                <w:sz w:val="22"/>
                <w:szCs w:val="22"/>
                <w:highlight w:val="lightGray"/>
                <w:lang w:val="fr-CA"/>
              </w:rPr>
              <w:t xml:space="preserve">es droits ou exécuter </w:t>
            </w:r>
            <w:r>
              <w:rPr>
                <w:rFonts w:ascii="Arial" w:hAnsi="Arial" w:cs="Arial"/>
                <w:sz w:val="22"/>
                <w:szCs w:val="22"/>
                <w:highlight w:val="lightGray"/>
                <w:lang w:val="fr-CA"/>
              </w:rPr>
              <w:t>d</w:t>
            </w:r>
            <w:r w:rsidRPr="00DE58E4">
              <w:rPr>
                <w:rFonts w:ascii="Arial" w:hAnsi="Arial" w:cs="Arial"/>
                <w:sz w:val="22"/>
                <w:szCs w:val="22"/>
                <w:highlight w:val="lightGray"/>
                <w:lang w:val="fr-CA"/>
              </w:rPr>
              <w:t>es obligations au nom du Promoteur. L’Établissement d</w:t>
            </w:r>
            <w:r>
              <w:rPr>
                <w:rFonts w:ascii="Arial" w:hAnsi="Arial" w:cs="Arial"/>
                <w:sz w:val="22"/>
                <w:szCs w:val="22"/>
                <w:highlight w:val="lightGray"/>
                <w:lang w:val="fr-CA"/>
              </w:rPr>
              <w:t>evra</w:t>
            </w:r>
            <w:r w:rsidRPr="00DE58E4">
              <w:rPr>
                <w:rFonts w:ascii="Arial" w:hAnsi="Arial" w:cs="Arial"/>
                <w:sz w:val="22"/>
                <w:szCs w:val="22"/>
                <w:highlight w:val="lightGray"/>
                <w:lang w:val="fr-CA"/>
              </w:rPr>
              <w:t xml:space="preserve"> permettre à tout </w:t>
            </w:r>
            <w:r>
              <w:rPr>
                <w:rFonts w:ascii="Arial" w:hAnsi="Arial" w:cs="Arial"/>
                <w:sz w:val="22"/>
                <w:szCs w:val="22"/>
                <w:highlight w:val="lightGray"/>
                <w:lang w:val="fr-CA"/>
              </w:rPr>
              <w:t>ORC</w:t>
            </w:r>
            <w:r w:rsidRPr="00DE58E4">
              <w:rPr>
                <w:rFonts w:ascii="Arial" w:hAnsi="Arial" w:cs="Arial"/>
                <w:sz w:val="22"/>
                <w:szCs w:val="22"/>
                <w:highlight w:val="lightGray"/>
                <w:lang w:val="fr-CA"/>
              </w:rPr>
              <w:t xml:space="preserve"> d’exécuter toute obligation et d’exercer tout droit du Promoteur qui a été attribué, transféré ou délégué, selon le cas, par celui-ci. Le Promoteur </w:t>
            </w:r>
            <w:r>
              <w:rPr>
                <w:rFonts w:ascii="Arial" w:hAnsi="Arial" w:cs="Arial"/>
                <w:sz w:val="22"/>
                <w:szCs w:val="22"/>
                <w:highlight w:val="lightGray"/>
                <w:lang w:val="fr-CA"/>
              </w:rPr>
              <w:t>devra viser</w:t>
            </w:r>
            <w:r w:rsidRPr="00DE58E4">
              <w:rPr>
                <w:rFonts w:ascii="Arial" w:hAnsi="Arial" w:cs="Arial"/>
                <w:sz w:val="22"/>
                <w:szCs w:val="22"/>
                <w:highlight w:val="lightGray"/>
                <w:lang w:val="fr-CA"/>
              </w:rPr>
              <w:t xml:space="preserve"> l’Établissement ou à l’Investigateur, </w:t>
            </w:r>
            <w:r>
              <w:rPr>
                <w:rFonts w:ascii="Arial" w:hAnsi="Arial" w:cs="Arial"/>
                <w:sz w:val="22"/>
                <w:szCs w:val="22"/>
                <w:highlight w:val="lightGray"/>
                <w:lang w:val="fr-CA"/>
              </w:rPr>
              <w:t>de temps à autres</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l’identité de tout </w:t>
            </w:r>
            <w:r>
              <w:rPr>
                <w:rFonts w:ascii="Arial" w:hAnsi="Arial" w:cs="Arial"/>
                <w:sz w:val="22"/>
                <w:szCs w:val="22"/>
                <w:highlight w:val="lightGray"/>
                <w:lang w:val="fr-CA"/>
              </w:rPr>
              <w:t>ORC</w:t>
            </w:r>
            <w:r w:rsidRPr="00DE58E4">
              <w:rPr>
                <w:rFonts w:ascii="Arial" w:hAnsi="Arial" w:cs="Arial"/>
                <w:sz w:val="22"/>
                <w:szCs w:val="22"/>
                <w:highlight w:val="lightGray"/>
                <w:lang w:val="fr-CA"/>
              </w:rPr>
              <w:t xml:space="preserve"> et son rôle </w:t>
            </w:r>
            <w:r>
              <w:rPr>
                <w:rFonts w:ascii="Arial" w:hAnsi="Arial" w:cs="Arial"/>
                <w:sz w:val="22"/>
                <w:szCs w:val="22"/>
                <w:highlight w:val="lightGray"/>
                <w:lang w:val="fr-CA"/>
              </w:rPr>
              <w:t>dans le cadre</w:t>
            </w:r>
            <w:r w:rsidRPr="00DE58E4">
              <w:rPr>
                <w:rFonts w:ascii="Arial" w:hAnsi="Arial" w:cs="Arial"/>
                <w:sz w:val="22"/>
                <w:szCs w:val="22"/>
                <w:highlight w:val="lightGray"/>
                <w:lang w:val="fr-CA"/>
              </w:rPr>
              <w:t xml:space="preserve"> de l’Essai clinique dans la mesure </w:t>
            </w:r>
            <w:r>
              <w:rPr>
                <w:rFonts w:ascii="Arial" w:hAnsi="Arial" w:cs="Arial"/>
                <w:sz w:val="22"/>
                <w:szCs w:val="22"/>
                <w:highlight w:val="lightGray"/>
                <w:lang w:val="fr-CA"/>
              </w:rPr>
              <w:t xml:space="preserve">où cela est </w:t>
            </w:r>
            <w:r w:rsidRPr="00DE58E4">
              <w:rPr>
                <w:rFonts w:ascii="Arial" w:hAnsi="Arial" w:cs="Arial"/>
                <w:sz w:val="22"/>
                <w:szCs w:val="22"/>
                <w:highlight w:val="lightGray"/>
                <w:lang w:val="fr-CA"/>
              </w:rPr>
              <w:t xml:space="preserve">raisonnablement nécessaire pour que l’Établissement et l’Investigateur </w:t>
            </w:r>
            <w:r>
              <w:rPr>
                <w:rFonts w:ascii="Arial" w:hAnsi="Arial" w:cs="Arial"/>
                <w:sz w:val="22"/>
                <w:szCs w:val="22"/>
                <w:highlight w:val="lightGray"/>
                <w:lang w:val="fr-CA"/>
              </w:rPr>
              <w:t xml:space="preserve">puissent </w:t>
            </w:r>
            <w:r w:rsidRPr="00DE58E4">
              <w:rPr>
                <w:rFonts w:ascii="Arial" w:hAnsi="Arial" w:cs="Arial"/>
                <w:sz w:val="22"/>
                <w:szCs w:val="22"/>
                <w:highlight w:val="lightGray"/>
                <w:lang w:val="fr-CA"/>
              </w:rPr>
              <w:t>s’acquitte</w:t>
            </w:r>
            <w:r>
              <w:rPr>
                <w:rFonts w:ascii="Arial" w:hAnsi="Arial" w:cs="Arial"/>
                <w:sz w:val="22"/>
                <w:szCs w:val="22"/>
                <w:highlight w:val="lightGray"/>
                <w:lang w:val="fr-CA"/>
              </w:rPr>
              <w:t>r</w:t>
            </w:r>
            <w:r w:rsidRPr="00DE58E4">
              <w:rPr>
                <w:rFonts w:ascii="Arial" w:hAnsi="Arial" w:cs="Arial"/>
                <w:sz w:val="22"/>
                <w:szCs w:val="22"/>
                <w:highlight w:val="lightGray"/>
                <w:lang w:val="fr-CA"/>
              </w:rPr>
              <w:t xml:space="preserve"> de leurs responsabilités en vertu des présentes. Le Promoteur confirme que chaque organisme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qui assume, en tout ou en partie, les obligations du Promoteur, s’il y a lieu, respectera les modalités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et sera soumis aux mêmes mesures réglementaires que le Promoteur </w:t>
            </w:r>
            <w:r>
              <w:rPr>
                <w:rFonts w:ascii="Arial" w:hAnsi="Arial" w:cs="Arial"/>
                <w:sz w:val="22"/>
                <w:szCs w:val="22"/>
                <w:highlight w:val="lightGray"/>
                <w:lang w:val="fr-CA"/>
              </w:rPr>
              <w:t>pour tout manquement aux</w:t>
            </w:r>
            <w:r w:rsidRPr="00DE58E4">
              <w:rPr>
                <w:rFonts w:ascii="Arial" w:hAnsi="Arial" w:cs="Arial"/>
                <w:sz w:val="22"/>
                <w:szCs w:val="22"/>
                <w:highlight w:val="lightGray"/>
                <w:lang w:val="fr-CA"/>
              </w:rPr>
              <w:t xml:space="preserve"> obligation</w:t>
            </w:r>
            <w:r>
              <w:rPr>
                <w:rFonts w:ascii="Arial" w:hAnsi="Arial" w:cs="Arial"/>
                <w:sz w:val="22"/>
                <w:szCs w:val="22"/>
                <w:highlight w:val="lightGray"/>
                <w:lang w:val="fr-CA"/>
              </w:rPr>
              <w:t>s</w:t>
            </w:r>
            <w:r w:rsidRPr="00DE58E4">
              <w:rPr>
                <w:rFonts w:ascii="Arial" w:hAnsi="Arial" w:cs="Arial"/>
                <w:sz w:val="22"/>
                <w:szCs w:val="22"/>
                <w:highlight w:val="lightGray"/>
                <w:lang w:val="fr-CA"/>
              </w:rPr>
              <w:t xml:space="preserve"> en vertu des présentes. Nonobstant ce qui précède, le Promoteur demeure</w:t>
            </w:r>
            <w:r>
              <w:rPr>
                <w:rFonts w:ascii="Arial" w:hAnsi="Arial" w:cs="Arial"/>
                <w:sz w:val="22"/>
                <w:szCs w:val="22"/>
                <w:highlight w:val="lightGray"/>
                <w:lang w:val="fr-CA"/>
              </w:rPr>
              <w:t>ra</w:t>
            </w:r>
            <w:r w:rsidRPr="00DE58E4">
              <w:rPr>
                <w:rFonts w:ascii="Arial" w:hAnsi="Arial" w:cs="Arial"/>
                <w:sz w:val="22"/>
                <w:szCs w:val="22"/>
                <w:highlight w:val="lightGray"/>
                <w:lang w:val="fr-CA"/>
              </w:rPr>
              <w:t xml:space="preserve"> responsable envers l’Établissement et l’Investigateur </w:t>
            </w:r>
            <w:r>
              <w:rPr>
                <w:rFonts w:ascii="Arial" w:hAnsi="Arial" w:cs="Arial"/>
                <w:sz w:val="22"/>
                <w:szCs w:val="22"/>
                <w:highlight w:val="lightGray"/>
                <w:lang w:val="fr-CA"/>
              </w:rPr>
              <w:t xml:space="preserve">advenant que l’ORC fasse défaut de se conformer aux </w:t>
            </w:r>
            <w:r w:rsidRPr="00DE58E4">
              <w:rPr>
                <w:rFonts w:ascii="Arial" w:hAnsi="Arial" w:cs="Arial"/>
                <w:sz w:val="22"/>
                <w:szCs w:val="22"/>
                <w:highlight w:val="lightGray"/>
                <w:lang w:val="fr-CA"/>
              </w:rPr>
              <w:t xml:space="preserve"> obligations du Promoteur en vertu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ainsi qu’au titre de toute </w:t>
            </w:r>
            <w:r>
              <w:rPr>
                <w:rFonts w:ascii="Arial" w:hAnsi="Arial" w:cs="Arial"/>
                <w:sz w:val="22"/>
                <w:szCs w:val="22"/>
                <w:highlight w:val="lightGray"/>
                <w:lang w:val="fr-CA"/>
              </w:rPr>
              <w:t>négligence</w:t>
            </w:r>
            <w:r w:rsidRPr="00DE58E4">
              <w:rPr>
                <w:rFonts w:ascii="Arial" w:hAnsi="Arial" w:cs="Arial"/>
                <w:sz w:val="22"/>
                <w:szCs w:val="22"/>
                <w:highlight w:val="lightGray"/>
                <w:lang w:val="fr-CA"/>
              </w:rPr>
              <w:t xml:space="preserve"> ou inconduite délibérée de la part d’un tel organisme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w:t>
            </w:r>
          </w:p>
        </w:tc>
      </w:tr>
      <w:tr w:rsidR="007A32D7" w:rsidRPr="00DE58E4" w14:paraId="5618508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C085101" w14:textId="77777777" w:rsidR="007A32D7" w:rsidRPr="00DE58E4" w:rsidRDefault="007A32D7" w:rsidP="005E799E">
            <w:pPr>
              <w:pStyle w:val="BLGLegalL1"/>
              <w:numPr>
                <w:ilvl w:val="0"/>
                <w:numId w:val="154"/>
              </w:numPr>
              <w:tabs>
                <w:tab w:val="clear" w:pos="576"/>
              </w:tabs>
              <w:ind w:left="0" w:firstLine="0"/>
              <w:rPr>
                <w:rFonts w:ascii="Arial" w:hAnsi="Arial" w:cs="Arial"/>
                <w:sz w:val="22"/>
                <w:szCs w:val="22"/>
                <w:lang w:val="fr-CA"/>
              </w:rPr>
            </w:pPr>
            <w:r w:rsidRPr="00DE58E4">
              <w:rPr>
                <w:rFonts w:ascii="Arial" w:hAnsi="Arial" w:cs="Arial"/>
                <w:sz w:val="22"/>
                <w:szCs w:val="22"/>
                <w:lang w:val="fr-CA"/>
              </w:rPr>
              <w:t>RELATIONS ENTRE LES PARTIES</w:t>
            </w:r>
          </w:p>
        </w:tc>
      </w:tr>
      <w:tr w:rsidR="007A32D7" w:rsidRPr="000F2EA7" w14:paraId="7A15429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DD54717" w14:textId="77777777" w:rsidR="007A32D7" w:rsidRPr="00DE58E4" w:rsidRDefault="007A32D7" w:rsidP="005E799E">
            <w:pPr>
              <w:pStyle w:val="BLGLegalL2"/>
              <w:numPr>
                <w:ilvl w:val="1"/>
                <w:numId w:val="155"/>
              </w:numPr>
              <w:ind w:left="0" w:firstLine="0"/>
              <w:rPr>
                <w:rFonts w:ascii="Arial" w:hAnsi="Arial" w:cs="Arial"/>
                <w:sz w:val="22"/>
                <w:szCs w:val="22"/>
                <w:lang w:val="fr-CA"/>
              </w:rPr>
            </w:pPr>
            <w:r w:rsidRPr="00DE58E4">
              <w:rPr>
                <w:rFonts w:ascii="Arial" w:hAnsi="Arial" w:cs="Arial"/>
                <w:sz w:val="22"/>
                <w:szCs w:val="22"/>
                <w:lang w:val="fr-CA"/>
              </w:rPr>
              <w:t xml:space="preserve">Chacune des Parties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agit à titre d’entrepreneur</w:t>
            </w:r>
            <w:r w:rsidRPr="00DE58E4">
              <w:rPr>
                <w:rFonts w:ascii="Arial" w:hAnsi="Arial" w:cs="Arial"/>
                <w:sz w:val="22"/>
                <w:szCs w:val="22"/>
                <w:lang w:val="fr-CA"/>
              </w:rPr>
              <w:t xml:space="preserve"> indépendant. </w:t>
            </w:r>
            <w:r>
              <w:rPr>
                <w:rFonts w:ascii="Arial" w:hAnsi="Arial" w:cs="Arial"/>
                <w:sz w:val="22"/>
                <w:szCs w:val="22"/>
                <w:lang w:val="fr-CA"/>
              </w:rPr>
              <w:t xml:space="preserve">Rien dans cette Entente ne sera considéré ou interprété comme créant </w:t>
            </w:r>
            <w:r w:rsidRPr="00DE58E4">
              <w:rPr>
                <w:rFonts w:ascii="Arial" w:hAnsi="Arial" w:cs="Arial"/>
                <w:sz w:val="22"/>
                <w:szCs w:val="22"/>
                <w:lang w:val="fr-CA"/>
              </w:rPr>
              <w:t>une relation d’agence ou d’emploi, une société de personnes ou une coentreprise entre les Parties, à quelque fin que ce soit,. Aucune Partie n’</w:t>
            </w:r>
            <w:r>
              <w:rPr>
                <w:rFonts w:ascii="Arial" w:hAnsi="Arial" w:cs="Arial"/>
                <w:sz w:val="22"/>
                <w:szCs w:val="22"/>
                <w:lang w:val="fr-CA"/>
              </w:rPr>
              <w:t>a le pouvoir</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agir au nom d’une autre Partie ou </w:t>
            </w:r>
            <w:r>
              <w:rPr>
                <w:rFonts w:ascii="Arial" w:hAnsi="Arial" w:cs="Arial"/>
                <w:sz w:val="22"/>
                <w:szCs w:val="22"/>
                <w:lang w:val="fr-CA"/>
              </w:rPr>
              <w:t>d’</w:t>
            </w:r>
            <w:r w:rsidRPr="00DE58E4">
              <w:rPr>
                <w:rFonts w:ascii="Arial" w:hAnsi="Arial" w:cs="Arial"/>
                <w:sz w:val="22"/>
                <w:szCs w:val="22"/>
                <w:lang w:val="fr-CA"/>
              </w:rPr>
              <w:t xml:space="preserve">assumer ou </w:t>
            </w:r>
            <w:r>
              <w:rPr>
                <w:rFonts w:ascii="Arial" w:hAnsi="Arial" w:cs="Arial"/>
                <w:sz w:val="22"/>
                <w:szCs w:val="22"/>
                <w:lang w:val="fr-CA"/>
              </w:rPr>
              <w:t xml:space="preserve">de </w:t>
            </w:r>
            <w:r w:rsidRPr="00DE58E4">
              <w:rPr>
                <w:rFonts w:ascii="Arial" w:hAnsi="Arial" w:cs="Arial"/>
                <w:sz w:val="22"/>
                <w:szCs w:val="22"/>
                <w:lang w:val="fr-CA"/>
              </w:rPr>
              <w:t xml:space="preserve">créer une obligation ou encore </w:t>
            </w:r>
            <w:r>
              <w:rPr>
                <w:rFonts w:ascii="Arial" w:hAnsi="Arial" w:cs="Arial"/>
                <w:sz w:val="22"/>
                <w:szCs w:val="22"/>
                <w:lang w:val="fr-CA"/>
              </w:rPr>
              <w:t xml:space="preserve">de </w:t>
            </w:r>
            <w:r w:rsidRPr="00DE58E4">
              <w:rPr>
                <w:rFonts w:ascii="Arial" w:hAnsi="Arial" w:cs="Arial"/>
                <w:sz w:val="22"/>
                <w:szCs w:val="22"/>
                <w:lang w:val="fr-CA"/>
              </w:rPr>
              <w:t>prendre un engagement au nom d’une autre Partie.</w:t>
            </w:r>
          </w:p>
        </w:tc>
      </w:tr>
      <w:tr w:rsidR="007A32D7" w:rsidRPr="00DE58E4" w14:paraId="7418EB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A8001C" w14:textId="77777777" w:rsidR="007A32D7" w:rsidRPr="00DE58E4" w:rsidRDefault="007A32D7" w:rsidP="005E799E">
            <w:pPr>
              <w:pStyle w:val="BLGLegalL1"/>
              <w:numPr>
                <w:ilvl w:val="0"/>
                <w:numId w:val="156"/>
              </w:numPr>
              <w:tabs>
                <w:tab w:val="clear" w:pos="576"/>
              </w:tabs>
              <w:ind w:left="0" w:firstLine="0"/>
              <w:rPr>
                <w:rFonts w:ascii="Arial" w:hAnsi="Arial" w:cs="Arial"/>
                <w:sz w:val="22"/>
                <w:szCs w:val="22"/>
                <w:lang w:val="fr-CA"/>
              </w:rPr>
            </w:pPr>
            <w:r>
              <w:rPr>
                <w:rFonts w:ascii="Arial" w:hAnsi="Arial" w:cs="Arial"/>
                <w:sz w:val="22"/>
                <w:szCs w:val="22"/>
                <w:lang w:val="fr-CA"/>
              </w:rPr>
              <w:t>ENTENTE</w:t>
            </w:r>
            <w:r w:rsidRPr="00DE58E4">
              <w:rPr>
                <w:rFonts w:ascii="Arial" w:hAnsi="Arial" w:cs="Arial"/>
                <w:sz w:val="22"/>
                <w:szCs w:val="22"/>
                <w:lang w:val="fr-CA"/>
              </w:rPr>
              <w:t xml:space="preserve"> ET MODIFICATION</w:t>
            </w:r>
          </w:p>
        </w:tc>
      </w:tr>
      <w:tr w:rsidR="007A32D7" w:rsidRPr="000F2EA7" w14:paraId="69C7819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B14D8A1" w14:textId="77777777" w:rsidR="007A32D7" w:rsidRPr="00DE58E4" w:rsidRDefault="007A32D7" w:rsidP="005E799E">
            <w:pPr>
              <w:pStyle w:val="BLGLegalL2"/>
              <w:numPr>
                <w:ilvl w:val="1"/>
                <w:numId w:val="157"/>
              </w:numPr>
              <w:ind w:left="0" w:firstLine="0"/>
              <w:rPr>
                <w:rFonts w:ascii="Arial" w:hAnsi="Arial" w:cs="Arial"/>
                <w:sz w:val="22"/>
                <w:szCs w:val="22"/>
                <w:lang w:val="fr-CA"/>
              </w:rPr>
            </w:pPr>
            <w:r w:rsidRPr="00DE58E4">
              <w:rPr>
                <w:rFonts w:ascii="Arial" w:hAnsi="Arial" w:cs="Arial"/>
                <w:sz w:val="22"/>
                <w:szCs w:val="22"/>
                <w:lang w:val="fr-CA"/>
              </w:rPr>
              <w:t xml:space="preserve">Toute modification </w:t>
            </w:r>
            <w:r>
              <w:rPr>
                <w:rFonts w:ascii="Arial" w:hAnsi="Arial" w:cs="Arial"/>
                <w:sz w:val="22"/>
                <w:szCs w:val="22"/>
                <w:lang w:val="fr-CA"/>
              </w:rPr>
              <w:t>aux</w:t>
            </w:r>
            <w:r w:rsidRPr="00DE58E4">
              <w:rPr>
                <w:rFonts w:ascii="Arial" w:hAnsi="Arial" w:cs="Arial"/>
                <w:sz w:val="22"/>
                <w:szCs w:val="22"/>
                <w:lang w:val="fr-CA"/>
              </w:rPr>
              <w:t xml:space="preserve">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sera val</w:t>
            </w:r>
            <w:r>
              <w:rPr>
                <w:rFonts w:ascii="Arial" w:hAnsi="Arial" w:cs="Arial"/>
                <w:sz w:val="22"/>
                <w:szCs w:val="22"/>
                <w:lang w:val="fr-CA"/>
              </w:rPr>
              <w:t>id</w:t>
            </w:r>
            <w:r w:rsidRPr="00DE58E4">
              <w:rPr>
                <w:rFonts w:ascii="Arial" w:hAnsi="Arial" w:cs="Arial"/>
                <w:sz w:val="22"/>
                <w:szCs w:val="22"/>
                <w:lang w:val="fr-CA"/>
              </w:rPr>
              <w:t xml:space="preserve">e que si elle est faite par écrit, </w:t>
            </w:r>
            <w:r>
              <w:rPr>
                <w:rFonts w:ascii="Arial" w:hAnsi="Arial" w:cs="Arial"/>
                <w:sz w:val="22"/>
                <w:szCs w:val="22"/>
                <w:lang w:val="fr-CA"/>
              </w:rPr>
              <w:t>et acceptée</w:t>
            </w:r>
            <w:r w:rsidRPr="00DE58E4">
              <w:rPr>
                <w:rFonts w:ascii="Arial" w:hAnsi="Arial" w:cs="Arial"/>
                <w:sz w:val="22"/>
                <w:szCs w:val="22"/>
                <w:lang w:val="fr-CA"/>
              </w:rPr>
              <w:t xml:space="preserve"> et signée par les Parties.</w:t>
            </w:r>
          </w:p>
        </w:tc>
      </w:tr>
      <w:tr w:rsidR="007A32D7" w:rsidRPr="000F2EA7" w14:paraId="73A0966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5C437E2" w14:textId="77777777" w:rsidR="007A32D7" w:rsidRPr="00DE58E4" w:rsidRDefault="007A32D7" w:rsidP="005E799E">
            <w:pPr>
              <w:pStyle w:val="BLGLegalL2"/>
              <w:numPr>
                <w:ilvl w:val="1"/>
                <w:numId w:val="158"/>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contient l’intégralité de l’accord entre les Parties à l’égard de l’Essai clinique; il annule et remplace l’ensemble des autres </w:t>
            </w:r>
            <w:r>
              <w:rPr>
                <w:rFonts w:ascii="Arial" w:hAnsi="Arial" w:cs="Arial"/>
                <w:sz w:val="22"/>
                <w:szCs w:val="22"/>
                <w:lang w:val="fr-CA"/>
              </w:rPr>
              <w:t>ententes</w:t>
            </w:r>
            <w:r w:rsidRPr="00DE58E4">
              <w:rPr>
                <w:rFonts w:ascii="Arial" w:hAnsi="Arial" w:cs="Arial"/>
                <w:sz w:val="22"/>
                <w:szCs w:val="22"/>
                <w:lang w:val="fr-CA"/>
              </w:rPr>
              <w:t>, négociations, déclarations et engagements, écrits ou oraux, de date antérieure, entre les Parties afférentes à l’Essai clinique. Toutefois, aucune stipulation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saurait limiter ou exclure une responsabilité en cas de fraude.</w:t>
            </w:r>
          </w:p>
        </w:tc>
      </w:tr>
      <w:tr w:rsidR="007A32D7" w:rsidRPr="00DE58E4" w14:paraId="5B2060D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2B66A7E" w14:textId="77777777" w:rsidR="007A32D7" w:rsidRPr="00DE58E4" w:rsidRDefault="007A32D7" w:rsidP="005E799E">
            <w:pPr>
              <w:pStyle w:val="BLGLegalL1"/>
              <w:numPr>
                <w:ilvl w:val="0"/>
                <w:numId w:val="159"/>
              </w:numPr>
              <w:tabs>
                <w:tab w:val="clear" w:pos="576"/>
              </w:tabs>
              <w:ind w:left="0" w:firstLine="0"/>
              <w:rPr>
                <w:rFonts w:ascii="Arial" w:hAnsi="Arial" w:cs="Arial"/>
                <w:sz w:val="22"/>
                <w:szCs w:val="22"/>
                <w:lang w:val="fr-CA"/>
              </w:rPr>
            </w:pPr>
            <w:r w:rsidRPr="00DE58E4">
              <w:rPr>
                <w:rFonts w:ascii="Arial" w:hAnsi="Arial" w:cs="Arial"/>
                <w:sz w:val="22"/>
                <w:szCs w:val="22"/>
                <w:lang w:val="fr-CA"/>
              </w:rPr>
              <w:t>Règlement des différends</w:t>
            </w:r>
          </w:p>
        </w:tc>
      </w:tr>
      <w:tr w:rsidR="007A32D7" w:rsidRPr="000F2EA7" w14:paraId="2E0E1E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42F8501" w14:textId="77777777" w:rsidR="007A32D7" w:rsidRPr="00DE58E4" w:rsidRDefault="007A32D7" w:rsidP="005E799E">
            <w:pPr>
              <w:pStyle w:val="BLGLegalL2"/>
              <w:numPr>
                <w:ilvl w:val="1"/>
                <w:numId w:val="160"/>
              </w:numPr>
              <w:ind w:left="0" w:firstLine="0"/>
              <w:rPr>
                <w:rFonts w:ascii="Arial" w:hAnsi="Arial" w:cs="Arial"/>
                <w:sz w:val="22"/>
                <w:szCs w:val="22"/>
                <w:lang w:val="fr-CA"/>
              </w:rPr>
            </w:pPr>
            <w:r w:rsidRPr="00DE58E4">
              <w:rPr>
                <w:rFonts w:ascii="Arial" w:hAnsi="Arial" w:cs="Arial"/>
                <w:sz w:val="22"/>
                <w:szCs w:val="22"/>
                <w:lang w:val="fr-CA"/>
              </w:rPr>
              <w:t>Les Parties tenteront de bonne foi de résoudre dans les meilleurs délais tout différend découlant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 s’y rapportant, par une négociation entre des </w:t>
            </w:r>
            <w:r>
              <w:rPr>
                <w:rFonts w:ascii="Arial" w:hAnsi="Arial" w:cs="Arial"/>
                <w:sz w:val="22"/>
                <w:szCs w:val="22"/>
                <w:lang w:val="fr-CA"/>
              </w:rPr>
              <w:t>dirigeants</w:t>
            </w:r>
            <w:r w:rsidRPr="00DE58E4">
              <w:rPr>
                <w:rFonts w:ascii="Arial" w:hAnsi="Arial" w:cs="Arial"/>
                <w:sz w:val="22"/>
                <w:szCs w:val="22"/>
                <w:lang w:val="fr-CA"/>
              </w:rPr>
              <w:t xml:space="preserve"> ou des représentants ayant </w:t>
            </w:r>
            <w:r>
              <w:rPr>
                <w:rFonts w:ascii="Arial" w:hAnsi="Arial" w:cs="Arial"/>
                <w:sz w:val="22"/>
                <w:szCs w:val="22"/>
                <w:lang w:val="fr-CA"/>
              </w:rPr>
              <w:t>l’autorité de</w:t>
            </w:r>
            <w:r w:rsidRPr="00DE58E4">
              <w:rPr>
                <w:rFonts w:ascii="Arial" w:hAnsi="Arial" w:cs="Arial"/>
                <w:sz w:val="22"/>
                <w:szCs w:val="22"/>
                <w:lang w:val="fr-CA"/>
              </w:rPr>
              <w:t xml:space="preserve"> régler </w:t>
            </w:r>
            <w:r>
              <w:rPr>
                <w:rFonts w:ascii="Arial" w:hAnsi="Arial" w:cs="Arial"/>
                <w:sz w:val="22"/>
                <w:szCs w:val="22"/>
                <w:lang w:val="fr-CA"/>
              </w:rPr>
              <w:t>telle</w:t>
            </w:r>
            <w:r w:rsidRPr="00DE58E4">
              <w:rPr>
                <w:rFonts w:ascii="Arial" w:hAnsi="Arial" w:cs="Arial"/>
                <w:sz w:val="22"/>
                <w:szCs w:val="22"/>
                <w:lang w:val="fr-CA"/>
              </w:rPr>
              <w:t xml:space="preserve"> controverse et </w:t>
            </w:r>
            <w:r>
              <w:rPr>
                <w:rFonts w:ascii="Arial" w:hAnsi="Arial" w:cs="Arial"/>
                <w:sz w:val="22"/>
                <w:szCs w:val="22"/>
                <w:lang w:val="fr-CA"/>
              </w:rPr>
              <w:t xml:space="preserve">étant d’un niveau hiérarchique </w:t>
            </w:r>
            <w:r w:rsidRPr="00DE58E4">
              <w:rPr>
                <w:rFonts w:ascii="Arial" w:hAnsi="Arial" w:cs="Arial"/>
                <w:sz w:val="22"/>
                <w:szCs w:val="22"/>
                <w:lang w:val="fr-CA"/>
              </w:rPr>
              <w:t>plus élevé que les personnes directement chargées de l’administration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Toute Partie peut </w:t>
            </w:r>
            <w:r>
              <w:rPr>
                <w:rFonts w:ascii="Arial" w:hAnsi="Arial" w:cs="Arial"/>
                <w:sz w:val="22"/>
                <w:szCs w:val="22"/>
                <w:lang w:val="fr-CA"/>
              </w:rPr>
              <w:t>aviser</w:t>
            </w:r>
            <w:r w:rsidRPr="00DE58E4">
              <w:rPr>
                <w:rFonts w:ascii="Arial" w:hAnsi="Arial" w:cs="Arial"/>
                <w:sz w:val="22"/>
                <w:szCs w:val="22"/>
                <w:lang w:val="fr-CA"/>
              </w:rPr>
              <w:t xml:space="preserve"> par écrit </w:t>
            </w:r>
            <w:r>
              <w:rPr>
                <w:rFonts w:ascii="Arial" w:hAnsi="Arial" w:cs="Arial"/>
                <w:sz w:val="22"/>
                <w:szCs w:val="22"/>
                <w:lang w:val="fr-CA"/>
              </w:rPr>
              <w:t>les</w:t>
            </w:r>
            <w:r w:rsidRPr="00DE58E4">
              <w:rPr>
                <w:rFonts w:ascii="Arial" w:hAnsi="Arial" w:cs="Arial"/>
                <w:sz w:val="22"/>
                <w:szCs w:val="22"/>
                <w:lang w:val="fr-CA"/>
              </w:rPr>
              <w:t xml:space="preserve"> autres Parties </w:t>
            </w:r>
            <w:r>
              <w:rPr>
                <w:rFonts w:ascii="Arial" w:hAnsi="Arial" w:cs="Arial"/>
                <w:sz w:val="22"/>
                <w:szCs w:val="22"/>
                <w:lang w:val="fr-CA"/>
              </w:rPr>
              <w:t xml:space="preserve">de </w:t>
            </w:r>
            <w:r w:rsidRPr="00DE58E4">
              <w:rPr>
                <w:rFonts w:ascii="Arial" w:hAnsi="Arial" w:cs="Arial"/>
                <w:sz w:val="22"/>
                <w:szCs w:val="22"/>
                <w:lang w:val="fr-CA"/>
              </w:rPr>
              <w:t>tout différend non résolu dans le cours normal des affaires.</w:t>
            </w:r>
          </w:p>
        </w:tc>
      </w:tr>
      <w:tr w:rsidR="007A32D7" w:rsidRPr="000F2EA7" w14:paraId="67287E8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EB9C0DB" w14:textId="77777777" w:rsidR="007A32D7" w:rsidRPr="00DE58E4" w:rsidRDefault="007A32D7" w:rsidP="005E799E">
            <w:pPr>
              <w:pStyle w:val="BLGLegalL2"/>
              <w:numPr>
                <w:ilvl w:val="1"/>
                <w:numId w:val="161"/>
              </w:numPr>
              <w:ind w:left="0" w:firstLine="0"/>
              <w:rPr>
                <w:rFonts w:ascii="Arial" w:hAnsi="Arial" w:cs="Arial"/>
                <w:sz w:val="22"/>
                <w:szCs w:val="22"/>
                <w:lang w:val="fr-CA"/>
              </w:rPr>
            </w:pPr>
            <w:r w:rsidRPr="00DE58E4">
              <w:rPr>
                <w:rFonts w:ascii="Arial" w:hAnsi="Arial" w:cs="Arial"/>
                <w:sz w:val="22"/>
                <w:szCs w:val="22"/>
                <w:lang w:val="fr-CA"/>
              </w:rPr>
              <w:lastRenderedPageBreak/>
              <w:t xml:space="preserve">Dans les 15 jours suivant la </w:t>
            </w:r>
            <w:r>
              <w:rPr>
                <w:rFonts w:ascii="Arial" w:hAnsi="Arial" w:cs="Arial"/>
                <w:sz w:val="22"/>
                <w:szCs w:val="22"/>
                <w:lang w:val="fr-CA"/>
              </w:rPr>
              <w:t>transmission</w:t>
            </w:r>
            <w:r w:rsidRPr="00DE58E4">
              <w:rPr>
                <w:rFonts w:ascii="Arial" w:hAnsi="Arial" w:cs="Arial"/>
                <w:sz w:val="22"/>
                <w:szCs w:val="22"/>
                <w:lang w:val="fr-CA"/>
              </w:rPr>
              <w:t xml:space="preserve"> d</w:t>
            </w:r>
            <w:r>
              <w:rPr>
                <w:rFonts w:ascii="Arial" w:hAnsi="Arial" w:cs="Arial"/>
                <w:sz w:val="22"/>
                <w:szCs w:val="22"/>
                <w:lang w:val="fr-CA"/>
              </w:rPr>
              <w:t>’un tel avis</w:t>
            </w:r>
            <w:r w:rsidRPr="00DE58E4">
              <w:rPr>
                <w:rFonts w:ascii="Arial" w:hAnsi="Arial" w:cs="Arial"/>
                <w:sz w:val="22"/>
                <w:szCs w:val="22"/>
                <w:lang w:val="fr-CA"/>
              </w:rPr>
              <w:t>, la Partie réc</w:t>
            </w:r>
            <w:r>
              <w:rPr>
                <w:rFonts w:ascii="Arial" w:hAnsi="Arial" w:cs="Arial"/>
                <w:sz w:val="22"/>
                <w:szCs w:val="22"/>
                <w:lang w:val="fr-CA"/>
              </w:rPr>
              <w:t>ipiendaire</w:t>
            </w:r>
            <w:r w:rsidRPr="00DE58E4">
              <w:rPr>
                <w:rFonts w:ascii="Arial" w:hAnsi="Arial" w:cs="Arial"/>
                <w:sz w:val="22"/>
                <w:szCs w:val="22"/>
                <w:lang w:val="fr-CA"/>
              </w:rPr>
              <w:t xml:space="preserve"> d</w:t>
            </w:r>
            <w:r>
              <w:rPr>
                <w:rFonts w:ascii="Arial" w:hAnsi="Arial" w:cs="Arial"/>
                <w:sz w:val="22"/>
                <w:szCs w:val="22"/>
                <w:lang w:val="fr-CA"/>
              </w:rPr>
              <w:t>evra</w:t>
            </w:r>
            <w:r w:rsidRPr="00DE58E4">
              <w:rPr>
                <w:rFonts w:ascii="Arial" w:hAnsi="Arial" w:cs="Arial"/>
                <w:sz w:val="22"/>
                <w:szCs w:val="22"/>
                <w:lang w:val="fr-CA"/>
              </w:rPr>
              <w:t xml:space="preserve"> présenter une réponse écrite aux autres Parties. Les éléments suivants doivent figurer dans l</w:t>
            </w:r>
            <w:r>
              <w:rPr>
                <w:rFonts w:ascii="Arial" w:hAnsi="Arial" w:cs="Arial"/>
                <w:sz w:val="22"/>
                <w:szCs w:val="22"/>
                <w:lang w:val="fr-CA"/>
              </w:rPr>
              <w:t xml:space="preserve">’avis </w:t>
            </w:r>
            <w:r w:rsidRPr="00DE58E4">
              <w:rPr>
                <w:rFonts w:ascii="Arial" w:hAnsi="Arial" w:cs="Arial"/>
                <w:sz w:val="22"/>
                <w:szCs w:val="22"/>
                <w:lang w:val="fr-CA"/>
              </w:rPr>
              <w:t>et dans la réponse :</w:t>
            </w:r>
          </w:p>
        </w:tc>
      </w:tr>
      <w:tr w:rsidR="007A32D7" w:rsidRPr="00314875" w14:paraId="231E67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789F8E7" w14:textId="77777777" w:rsidR="007A32D7" w:rsidRPr="00DE58E4" w:rsidRDefault="007A32D7" w:rsidP="005E799E">
            <w:pPr>
              <w:pStyle w:val="BLGLegalL3"/>
              <w:numPr>
                <w:ilvl w:val="2"/>
                <w:numId w:val="162"/>
              </w:numPr>
              <w:tabs>
                <w:tab w:val="clear" w:pos="2292"/>
              </w:tabs>
              <w:ind w:left="0" w:firstLine="567"/>
              <w:rPr>
                <w:rFonts w:ascii="Arial" w:hAnsi="Arial" w:cs="Arial"/>
                <w:sz w:val="22"/>
                <w:szCs w:val="22"/>
                <w:lang w:val="fr-CA"/>
              </w:rPr>
            </w:pPr>
            <w:r w:rsidRPr="00DE58E4">
              <w:rPr>
                <w:rFonts w:ascii="Arial" w:hAnsi="Arial" w:cs="Arial"/>
                <w:sz w:val="22"/>
                <w:szCs w:val="22"/>
                <w:lang w:val="fr-CA"/>
              </w:rPr>
              <w:t>une déclaration de la position de cette Partie et un résumé des arguments à l’appui de cette position;</w:t>
            </w:r>
          </w:p>
        </w:tc>
      </w:tr>
      <w:tr w:rsidR="007A32D7" w:rsidRPr="00314875" w14:paraId="6C192E7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081BC14" w14:textId="77777777" w:rsidR="007A32D7" w:rsidRPr="00DE58E4" w:rsidRDefault="007A32D7" w:rsidP="005E799E">
            <w:pPr>
              <w:pStyle w:val="BLGLegalL3"/>
              <w:numPr>
                <w:ilvl w:val="2"/>
                <w:numId w:val="163"/>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le nom et le titre du </w:t>
            </w:r>
            <w:r>
              <w:rPr>
                <w:rFonts w:ascii="Arial" w:hAnsi="Arial" w:cs="Arial"/>
                <w:sz w:val="22"/>
                <w:szCs w:val="22"/>
                <w:lang w:val="fr-CA"/>
              </w:rPr>
              <w:t>dirigeant</w:t>
            </w:r>
            <w:r w:rsidRPr="00DE58E4">
              <w:rPr>
                <w:rFonts w:ascii="Arial" w:hAnsi="Arial" w:cs="Arial"/>
                <w:sz w:val="22"/>
                <w:szCs w:val="22"/>
                <w:lang w:val="fr-CA"/>
              </w:rPr>
              <w:t xml:space="preserve"> ou du représentant qui représentera cette Partie et toute autre personne qui accompagnera le représentant officiel.</w:t>
            </w:r>
          </w:p>
        </w:tc>
      </w:tr>
      <w:tr w:rsidR="007A32D7" w:rsidRPr="000F2EA7" w14:paraId="547E527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D189E51" w14:textId="77777777" w:rsidR="007A32D7" w:rsidRPr="00DE58E4" w:rsidRDefault="007A32D7" w:rsidP="005E799E">
            <w:pPr>
              <w:pStyle w:val="BLGLegalL3"/>
              <w:numPr>
                <w:ilvl w:val="2"/>
                <w:numId w:val="164"/>
              </w:numPr>
              <w:tabs>
                <w:tab w:val="clear" w:pos="2292"/>
              </w:tabs>
              <w:ind w:left="0" w:firstLine="567"/>
              <w:rPr>
                <w:rFonts w:ascii="Arial" w:hAnsi="Arial" w:cs="Arial"/>
                <w:sz w:val="22"/>
                <w:szCs w:val="22"/>
                <w:lang w:val="fr-CA"/>
              </w:rPr>
            </w:pPr>
            <w:r w:rsidRPr="00DE58E4">
              <w:rPr>
                <w:rFonts w:ascii="Arial" w:hAnsi="Arial" w:cs="Arial"/>
                <w:sz w:val="22"/>
                <w:szCs w:val="22"/>
                <w:lang w:val="fr-CA"/>
              </w:rPr>
              <w:t>Dans les 30 jours suivant la remise de l</w:t>
            </w:r>
            <w:r>
              <w:rPr>
                <w:rFonts w:ascii="Arial" w:hAnsi="Arial" w:cs="Arial"/>
                <w:sz w:val="22"/>
                <w:szCs w:val="22"/>
                <w:lang w:val="fr-CA"/>
              </w:rPr>
              <w:t>’avis</w:t>
            </w:r>
            <w:r w:rsidRPr="00DE58E4">
              <w:rPr>
                <w:rFonts w:ascii="Arial" w:hAnsi="Arial" w:cs="Arial"/>
                <w:sz w:val="22"/>
                <w:szCs w:val="22"/>
                <w:lang w:val="fr-CA"/>
              </w:rPr>
              <w:t xml:space="preserve"> de la Partie contestante, les Parties </w:t>
            </w:r>
            <w:r>
              <w:rPr>
                <w:rFonts w:ascii="Arial" w:hAnsi="Arial" w:cs="Arial"/>
                <w:sz w:val="22"/>
                <w:szCs w:val="22"/>
                <w:lang w:val="fr-CA"/>
              </w:rPr>
              <w:t xml:space="preserve">devront </w:t>
            </w:r>
            <w:r w:rsidRPr="00DE58E4">
              <w:rPr>
                <w:rFonts w:ascii="Arial" w:hAnsi="Arial" w:cs="Arial"/>
                <w:sz w:val="22"/>
                <w:szCs w:val="22"/>
                <w:lang w:val="fr-CA"/>
              </w:rPr>
              <w:t>se rencontrer à un moment et à un endroit mutuellement acceptables</w:t>
            </w:r>
            <w:r>
              <w:rPr>
                <w:rFonts w:ascii="Arial" w:hAnsi="Arial" w:cs="Arial"/>
                <w:sz w:val="22"/>
                <w:szCs w:val="22"/>
                <w:lang w:val="fr-CA"/>
              </w:rPr>
              <w:t>,</w:t>
            </w:r>
            <w:r w:rsidRPr="00DE58E4">
              <w:rPr>
                <w:rFonts w:ascii="Arial" w:hAnsi="Arial" w:cs="Arial"/>
                <w:sz w:val="22"/>
                <w:szCs w:val="22"/>
                <w:lang w:val="fr-CA"/>
              </w:rPr>
              <w:t xml:space="preserve"> et par la suite aussi souvent qu’elles le jugent raisonnablement nécessaire pour tenter de résoudre </w:t>
            </w:r>
            <w:r>
              <w:rPr>
                <w:rFonts w:ascii="Arial" w:hAnsi="Arial" w:cs="Arial"/>
                <w:sz w:val="22"/>
                <w:szCs w:val="22"/>
                <w:lang w:val="fr-CA"/>
              </w:rPr>
              <w:t>tel</w:t>
            </w:r>
            <w:r w:rsidRPr="00DE58E4">
              <w:rPr>
                <w:rFonts w:ascii="Arial" w:hAnsi="Arial" w:cs="Arial"/>
                <w:sz w:val="22"/>
                <w:szCs w:val="22"/>
                <w:lang w:val="fr-CA"/>
              </w:rPr>
              <w:t xml:space="preserve"> différend. Toutes les demandes</w:t>
            </w:r>
            <w:r>
              <w:rPr>
                <w:rFonts w:ascii="Arial" w:hAnsi="Arial" w:cs="Arial"/>
                <w:sz w:val="22"/>
                <w:szCs w:val="22"/>
                <w:lang w:val="fr-CA"/>
              </w:rPr>
              <w:t xml:space="preserve"> d’information</w:t>
            </w:r>
            <w:r w:rsidRPr="00DE58E4">
              <w:rPr>
                <w:rFonts w:ascii="Arial" w:hAnsi="Arial" w:cs="Arial"/>
                <w:sz w:val="22"/>
                <w:szCs w:val="22"/>
                <w:lang w:val="fr-CA"/>
              </w:rPr>
              <w:t xml:space="preserve"> raisonnable</w:t>
            </w:r>
            <w:r>
              <w:rPr>
                <w:rFonts w:ascii="Arial" w:hAnsi="Arial" w:cs="Arial"/>
                <w:sz w:val="22"/>
                <w:szCs w:val="22"/>
                <w:lang w:val="fr-CA"/>
              </w:rPr>
              <w:t>ment</w:t>
            </w:r>
            <w:r w:rsidRPr="00DE58E4">
              <w:rPr>
                <w:rFonts w:ascii="Arial" w:hAnsi="Arial" w:cs="Arial"/>
                <w:sz w:val="22"/>
                <w:szCs w:val="22"/>
                <w:lang w:val="fr-CA"/>
              </w:rPr>
              <w:t xml:space="preserve"> présentées par une Partie à l’autre ou aux autres Parties </w:t>
            </w:r>
            <w:r>
              <w:rPr>
                <w:rFonts w:ascii="Arial" w:hAnsi="Arial" w:cs="Arial"/>
                <w:sz w:val="22"/>
                <w:szCs w:val="22"/>
                <w:lang w:val="fr-CA"/>
              </w:rPr>
              <w:t>devront</w:t>
            </w:r>
            <w:r w:rsidRPr="00DE58E4">
              <w:rPr>
                <w:rFonts w:ascii="Arial" w:hAnsi="Arial" w:cs="Arial"/>
                <w:sz w:val="22"/>
                <w:szCs w:val="22"/>
                <w:lang w:val="fr-CA"/>
              </w:rPr>
              <w:t xml:space="preserve"> être honorées.</w:t>
            </w:r>
          </w:p>
        </w:tc>
      </w:tr>
      <w:tr w:rsidR="007A32D7" w:rsidRPr="000F2EA7" w14:paraId="627909C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D2F1659" w14:textId="77777777" w:rsidR="007A32D7" w:rsidRPr="00DE58E4" w:rsidRDefault="007A32D7" w:rsidP="005E799E">
            <w:pPr>
              <w:pStyle w:val="BLGLegalL2"/>
              <w:numPr>
                <w:ilvl w:val="1"/>
                <w:numId w:val="165"/>
              </w:numPr>
              <w:ind w:left="0" w:firstLine="0"/>
              <w:rPr>
                <w:rFonts w:ascii="Arial" w:hAnsi="Arial" w:cs="Arial"/>
                <w:sz w:val="22"/>
                <w:szCs w:val="22"/>
                <w:lang w:val="fr-CA"/>
              </w:rPr>
            </w:pPr>
            <w:r w:rsidRPr="00DE58E4">
              <w:rPr>
                <w:rFonts w:ascii="Arial" w:hAnsi="Arial" w:cs="Arial"/>
                <w:sz w:val="22"/>
                <w:szCs w:val="22"/>
                <w:lang w:val="fr-CA"/>
              </w:rPr>
              <w:t xml:space="preserve">Toutes les négociations menées en vertu du présent article 17 sont confidentielles et doivent être traitées comme des </w:t>
            </w:r>
            <w:r>
              <w:rPr>
                <w:rFonts w:ascii="Arial" w:hAnsi="Arial" w:cs="Arial"/>
                <w:sz w:val="22"/>
                <w:szCs w:val="22"/>
                <w:lang w:val="fr-CA"/>
              </w:rPr>
              <w:t>compromis et règlements dans le cadre de négociations</w:t>
            </w:r>
            <w:r w:rsidRPr="00DE58E4">
              <w:rPr>
                <w:rFonts w:ascii="Arial" w:hAnsi="Arial" w:cs="Arial"/>
                <w:sz w:val="22"/>
                <w:szCs w:val="22"/>
                <w:lang w:val="fr-CA"/>
              </w:rPr>
              <w:t xml:space="preserve"> et, par conséquent, réputées avoir été conclues officieusement et sous toutes réserves.</w:t>
            </w:r>
          </w:p>
        </w:tc>
      </w:tr>
      <w:tr w:rsidR="007A32D7" w:rsidRPr="00DE58E4" w14:paraId="1337429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8781E82" w14:textId="77777777" w:rsidR="007A32D7" w:rsidRPr="00DE58E4" w:rsidRDefault="007A32D7" w:rsidP="005E799E">
            <w:pPr>
              <w:pStyle w:val="BLGLegalL1"/>
              <w:numPr>
                <w:ilvl w:val="0"/>
                <w:numId w:val="166"/>
              </w:numPr>
              <w:tabs>
                <w:tab w:val="clear" w:pos="576"/>
              </w:tabs>
              <w:ind w:left="0" w:firstLine="0"/>
              <w:rPr>
                <w:rFonts w:ascii="Arial" w:hAnsi="Arial" w:cs="Arial"/>
                <w:sz w:val="22"/>
                <w:szCs w:val="22"/>
                <w:lang w:val="fr-CA"/>
              </w:rPr>
            </w:pPr>
            <w:r w:rsidRPr="00DE58E4">
              <w:rPr>
                <w:rFonts w:ascii="Arial" w:hAnsi="Arial" w:cs="Arial"/>
                <w:sz w:val="22"/>
                <w:szCs w:val="22"/>
                <w:lang w:val="fr-CA"/>
              </w:rPr>
              <w:t>FORCE MAJEURE</w:t>
            </w:r>
          </w:p>
        </w:tc>
      </w:tr>
      <w:tr w:rsidR="007A32D7" w:rsidRPr="000F2EA7" w14:paraId="2CFDD74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A013FEA" w14:textId="77777777" w:rsidR="007A32D7" w:rsidRPr="00DE58E4" w:rsidRDefault="007A32D7" w:rsidP="005E799E">
            <w:pPr>
              <w:pStyle w:val="BLGLegalL2"/>
              <w:numPr>
                <w:ilvl w:val="1"/>
                <w:numId w:val="167"/>
              </w:numPr>
              <w:ind w:left="0" w:firstLine="0"/>
              <w:rPr>
                <w:rFonts w:ascii="Arial" w:hAnsi="Arial" w:cs="Arial"/>
                <w:sz w:val="22"/>
                <w:szCs w:val="22"/>
                <w:lang w:val="fr-CA"/>
              </w:rPr>
            </w:pPr>
            <w:r w:rsidRPr="00DE58E4">
              <w:rPr>
                <w:rFonts w:ascii="Arial" w:hAnsi="Arial" w:cs="Arial"/>
                <w:sz w:val="22"/>
                <w:szCs w:val="22"/>
                <w:lang w:val="fr-CA"/>
              </w:rPr>
              <w:t xml:space="preserve">Aucune Partie ne </w:t>
            </w:r>
            <w:r>
              <w:rPr>
                <w:rFonts w:ascii="Arial" w:hAnsi="Arial" w:cs="Arial"/>
                <w:sz w:val="22"/>
                <w:szCs w:val="22"/>
                <w:lang w:val="fr-CA"/>
              </w:rPr>
              <w:t>saurait être tenue</w:t>
            </w:r>
            <w:r w:rsidRPr="00DE58E4">
              <w:rPr>
                <w:rFonts w:ascii="Arial" w:hAnsi="Arial" w:cs="Arial"/>
                <w:sz w:val="22"/>
                <w:szCs w:val="22"/>
                <w:lang w:val="fr-CA"/>
              </w:rPr>
              <w:t xml:space="preserve"> responsable envers une autre Partie ou ne </w:t>
            </w:r>
            <w:r>
              <w:rPr>
                <w:rFonts w:ascii="Arial" w:hAnsi="Arial" w:cs="Arial"/>
                <w:sz w:val="22"/>
                <w:szCs w:val="22"/>
                <w:lang w:val="fr-CA"/>
              </w:rPr>
              <w:t xml:space="preserve">saurait être trouvée en défaut de ses </w:t>
            </w:r>
            <w:r w:rsidRPr="00DE58E4">
              <w:rPr>
                <w:rFonts w:ascii="Arial" w:hAnsi="Arial" w:cs="Arial"/>
                <w:sz w:val="22"/>
                <w:szCs w:val="22"/>
                <w:lang w:val="fr-CA"/>
              </w:rPr>
              <w:t xml:space="preserve">obligations en vertu des présentes si </w:t>
            </w:r>
            <w:r>
              <w:rPr>
                <w:rFonts w:ascii="Arial" w:hAnsi="Arial" w:cs="Arial"/>
                <w:sz w:val="22"/>
                <w:szCs w:val="22"/>
                <w:lang w:val="fr-CA"/>
              </w:rPr>
              <w:t>tel</w:t>
            </w:r>
            <w:r w:rsidRPr="00DE58E4">
              <w:rPr>
                <w:rFonts w:ascii="Arial" w:hAnsi="Arial" w:cs="Arial"/>
                <w:sz w:val="22"/>
                <w:szCs w:val="22"/>
                <w:lang w:val="fr-CA"/>
              </w:rPr>
              <w:t xml:space="preserve"> manquement résult</w:t>
            </w:r>
            <w:r>
              <w:rPr>
                <w:rFonts w:ascii="Arial" w:hAnsi="Arial" w:cs="Arial"/>
                <w:sz w:val="22"/>
                <w:szCs w:val="22"/>
                <w:lang w:val="fr-CA"/>
              </w:rPr>
              <w:t>e</w:t>
            </w:r>
            <w:r w:rsidRPr="00DE58E4">
              <w:rPr>
                <w:rFonts w:ascii="Arial" w:hAnsi="Arial" w:cs="Arial"/>
                <w:sz w:val="22"/>
                <w:szCs w:val="22"/>
                <w:lang w:val="fr-CA"/>
              </w:rPr>
              <w:t xml:space="preserve"> d’une guerre, d’hostilités, d’une activité terroriste, d’une révolution, de </w:t>
            </w:r>
            <w:r>
              <w:rPr>
                <w:rFonts w:ascii="Arial" w:hAnsi="Arial" w:cs="Arial"/>
                <w:sz w:val="22"/>
                <w:szCs w:val="22"/>
                <w:lang w:val="fr-CA"/>
              </w:rPr>
              <w:t>troubles civils</w:t>
            </w:r>
            <w:r w:rsidRPr="00DE58E4">
              <w:rPr>
                <w:rFonts w:ascii="Arial" w:hAnsi="Arial" w:cs="Arial"/>
                <w:sz w:val="22"/>
                <w:szCs w:val="22"/>
                <w:lang w:val="fr-CA"/>
              </w:rPr>
              <w:t xml:space="preserve">, d’une grève, d’une épidémie, d’un incendie et d’une inondation ou en raison de tout </w:t>
            </w:r>
            <w:r>
              <w:rPr>
                <w:rFonts w:ascii="Arial" w:hAnsi="Arial" w:cs="Arial"/>
                <w:sz w:val="22"/>
                <w:szCs w:val="22"/>
                <w:lang w:val="fr-CA"/>
              </w:rPr>
              <w:t>acte de Dieu</w:t>
            </w:r>
            <w:r w:rsidRPr="00DE58E4">
              <w:rPr>
                <w:rFonts w:ascii="Arial" w:hAnsi="Arial" w:cs="Arial"/>
                <w:sz w:val="22"/>
                <w:szCs w:val="22"/>
                <w:lang w:val="fr-CA"/>
              </w:rPr>
              <w:t xml:space="preserve"> ou</w:t>
            </w:r>
            <w:r>
              <w:rPr>
                <w:rFonts w:ascii="Arial" w:hAnsi="Arial" w:cs="Arial"/>
                <w:sz w:val="22"/>
                <w:szCs w:val="22"/>
                <w:lang w:val="fr-CA"/>
              </w:rPr>
              <w:t xml:space="preserve"> de tout</w:t>
            </w:r>
            <w:r w:rsidRPr="00DE58E4">
              <w:rPr>
                <w:rFonts w:ascii="Arial" w:hAnsi="Arial" w:cs="Arial"/>
                <w:sz w:val="22"/>
                <w:szCs w:val="22"/>
                <w:lang w:val="fr-CA"/>
              </w:rPr>
              <w:t xml:space="preserve"> autre </w:t>
            </w:r>
            <w:r>
              <w:rPr>
                <w:rFonts w:ascii="Arial" w:hAnsi="Arial" w:cs="Arial"/>
                <w:sz w:val="22"/>
                <w:szCs w:val="22"/>
                <w:lang w:val="fr-CA"/>
              </w:rPr>
              <w:t>événement raisonnablement</w:t>
            </w:r>
            <w:r w:rsidRPr="00DE58E4">
              <w:rPr>
                <w:rFonts w:ascii="Arial" w:hAnsi="Arial" w:cs="Arial"/>
                <w:sz w:val="22"/>
                <w:szCs w:val="22"/>
                <w:lang w:val="fr-CA"/>
              </w:rPr>
              <w:t xml:space="preserve"> indépendant de la volonté de la Partie </w:t>
            </w:r>
            <w:r>
              <w:rPr>
                <w:rFonts w:ascii="Arial" w:hAnsi="Arial" w:cs="Arial"/>
                <w:sz w:val="22"/>
                <w:szCs w:val="22"/>
                <w:lang w:val="fr-CA"/>
              </w:rPr>
              <w:t>affectée</w:t>
            </w:r>
            <w:r w:rsidRPr="00DE58E4">
              <w:rPr>
                <w:rFonts w:ascii="Arial" w:hAnsi="Arial" w:cs="Arial"/>
                <w:sz w:val="22"/>
                <w:szCs w:val="22"/>
                <w:lang w:val="fr-CA"/>
              </w:rPr>
              <w:t xml:space="preserve">. La Partie </w:t>
            </w:r>
            <w:r>
              <w:rPr>
                <w:rFonts w:ascii="Arial" w:hAnsi="Arial" w:cs="Arial"/>
                <w:sz w:val="22"/>
                <w:szCs w:val="22"/>
                <w:lang w:val="fr-CA"/>
              </w:rPr>
              <w:t>affectée</w:t>
            </w:r>
            <w:r w:rsidRPr="00DE58E4">
              <w:rPr>
                <w:rFonts w:ascii="Arial" w:hAnsi="Arial" w:cs="Arial"/>
                <w:sz w:val="22"/>
                <w:szCs w:val="22"/>
                <w:lang w:val="fr-CA"/>
              </w:rPr>
              <w:t xml:space="preserve"> par </w:t>
            </w:r>
            <w:r>
              <w:rPr>
                <w:rFonts w:ascii="Arial" w:hAnsi="Arial" w:cs="Arial"/>
                <w:sz w:val="22"/>
                <w:szCs w:val="22"/>
                <w:lang w:val="fr-CA"/>
              </w:rPr>
              <w:t>telles</w:t>
            </w:r>
            <w:r w:rsidRPr="00DE58E4">
              <w:rPr>
                <w:rFonts w:ascii="Arial" w:hAnsi="Arial" w:cs="Arial"/>
                <w:sz w:val="22"/>
                <w:szCs w:val="22"/>
                <w:lang w:val="fr-CA"/>
              </w:rPr>
              <w:t xml:space="preserve"> circonstances en avisera sans délai par écrit les autres Parties lorsque ces circonstances retarderont ou empêcheront l’exécution de ses obligations</w:t>
            </w:r>
            <w:r>
              <w:rPr>
                <w:rFonts w:ascii="Arial" w:hAnsi="Arial" w:cs="Arial"/>
                <w:sz w:val="22"/>
                <w:szCs w:val="22"/>
                <w:lang w:val="fr-CA"/>
              </w:rPr>
              <w:t>, et</w:t>
            </w:r>
            <w:r w:rsidRPr="00DE58E4">
              <w:rPr>
                <w:rFonts w:ascii="Arial" w:hAnsi="Arial" w:cs="Arial"/>
                <w:sz w:val="22"/>
                <w:szCs w:val="22"/>
                <w:lang w:val="fr-CA"/>
              </w:rPr>
              <w:t xml:space="preserve"> prendra toutes les mesures raisonnables nécessaires </w:t>
            </w:r>
            <w:r>
              <w:rPr>
                <w:rFonts w:ascii="Arial" w:hAnsi="Arial" w:cs="Arial"/>
                <w:sz w:val="22"/>
                <w:szCs w:val="22"/>
                <w:lang w:val="fr-CA"/>
              </w:rPr>
              <w:t>afin de contrer</w:t>
            </w:r>
            <w:r w:rsidRPr="00DE58E4">
              <w:rPr>
                <w:rFonts w:ascii="Arial" w:hAnsi="Arial" w:cs="Arial"/>
                <w:sz w:val="22"/>
                <w:szCs w:val="22"/>
                <w:lang w:val="fr-CA"/>
              </w:rPr>
              <w:t xml:space="preserve"> l’</w:t>
            </w:r>
            <w:r>
              <w:rPr>
                <w:rFonts w:ascii="Arial" w:hAnsi="Arial" w:cs="Arial"/>
                <w:sz w:val="22"/>
                <w:szCs w:val="22"/>
                <w:lang w:val="fr-CA"/>
              </w:rPr>
              <w:t>impact</w:t>
            </w:r>
            <w:r w:rsidRPr="00DE58E4">
              <w:rPr>
                <w:rFonts w:ascii="Arial" w:hAnsi="Arial" w:cs="Arial"/>
                <w:sz w:val="22"/>
                <w:szCs w:val="22"/>
                <w:lang w:val="fr-CA"/>
              </w:rPr>
              <w:t xml:space="preserve"> de ce</w:t>
            </w:r>
            <w:r>
              <w:rPr>
                <w:rFonts w:ascii="Arial" w:hAnsi="Arial" w:cs="Arial"/>
                <w:sz w:val="22"/>
                <w:szCs w:val="22"/>
                <w:lang w:val="fr-CA"/>
              </w:rPr>
              <w:t>s circonstances</w:t>
            </w:r>
            <w:r w:rsidRPr="00DE58E4">
              <w:rPr>
                <w:rFonts w:ascii="Arial" w:hAnsi="Arial" w:cs="Arial"/>
                <w:sz w:val="22"/>
                <w:szCs w:val="22"/>
                <w:lang w:val="fr-CA"/>
              </w:rPr>
              <w:t xml:space="preserve"> le plus rapidement possible. </w:t>
            </w:r>
            <w:r>
              <w:rPr>
                <w:rFonts w:ascii="Arial" w:hAnsi="Arial" w:cs="Arial"/>
                <w:sz w:val="22"/>
                <w:szCs w:val="22"/>
                <w:lang w:val="fr-CA"/>
              </w:rPr>
              <w:t xml:space="preserve">Dans la mesure où tel </w:t>
            </w:r>
            <w:r w:rsidRPr="00DE58E4">
              <w:rPr>
                <w:rFonts w:ascii="Arial" w:hAnsi="Arial" w:cs="Arial"/>
                <w:sz w:val="22"/>
                <w:szCs w:val="22"/>
                <w:lang w:val="fr-CA"/>
              </w:rPr>
              <w:t xml:space="preserve">retard </w:t>
            </w:r>
            <w:r>
              <w:rPr>
                <w:rFonts w:ascii="Arial" w:hAnsi="Arial" w:cs="Arial"/>
                <w:sz w:val="22"/>
                <w:szCs w:val="22"/>
                <w:lang w:val="fr-CA"/>
              </w:rPr>
              <w:t xml:space="preserve">perdurait pendant </w:t>
            </w:r>
            <w:r w:rsidRPr="00DE58E4">
              <w:rPr>
                <w:rFonts w:ascii="Arial" w:hAnsi="Arial" w:cs="Arial"/>
                <w:sz w:val="22"/>
                <w:szCs w:val="22"/>
                <w:lang w:val="fr-CA"/>
              </w:rPr>
              <w:t xml:space="preserve">quatre semaines ou de trente (30) jours ouvrables ou plus, les Parties non </w:t>
            </w:r>
            <w:r>
              <w:rPr>
                <w:rFonts w:ascii="Arial" w:hAnsi="Arial" w:cs="Arial"/>
                <w:sz w:val="22"/>
                <w:szCs w:val="22"/>
                <w:lang w:val="fr-CA"/>
              </w:rPr>
              <w:t>affectées</w:t>
            </w:r>
            <w:r w:rsidRPr="00DE58E4">
              <w:rPr>
                <w:rFonts w:ascii="Arial" w:hAnsi="Arial" w:cs="Arial"/>
                <w:sz w:val="22"/>
                <w:szCs w:val="22"/>
                <w:lang w:val="fr-CA"/>
              </w:rPr>
              <w:t xml:space="preserve"> auront le droit de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conformément à l’article 13 des présentes.</w:t>
            </w:r>
          </w:p>
        </w:tc>
      </w:tr>
      <w:tr w:rsidR="007A32D7" w:rsidRPr="00DE58E4" w14:paraId="22A37F7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138FF36" w14:textId="77777777" w:rsidR="007A32D7" w:rsidRPr="00DE58E4" w:rsidRDefault="007A32D7" w:rsidP="005E799E">
            <w:pPr>
              <w:pStyle w:val="BLGLegalL1"/>
              <w:numPr>
                <w:ilvl w:val="0"/>
                <w:numId w:val="168"/>
              </w:numPr>
              <w:tabs>
                <w:tab w:val="clear" w:pos="576"/>
              </w:tabs>
              <w:ind w:left="0" w:firstLine="0"/>
              <w:rPr>
                <w:rFonts w:ascii="Arial" w:hAnsi="Arial" w:cs="Arial"/>
                <w:sz w:val="22"/>
                <w:szCs w:val="22"/>
                <w:lang w:val="fr-CA"/>
              </w:rPr>
            </w:pPr>
            <w:r>
              <w:rPr>
                <w:rFonts w:ascii="Arial" w:hAnsi="Arial" w:cs="Arial"/>
                <w:sz w:val="22"/>
                <w:szCs w:val="22"/>
                <w:lang w:val="fr-CA"/>
              </w:rPr>
              <w:t>avis</w:t>
            </w:r>
          </w:p>
        </w:tc>
      </w:tr>
      <w:tr w:rsidR="007A32D7" w:rsidRPr="000F2EA7" w14:paraId="3C25AC5A"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55E4262" w14:textId="77777777" w:rsidR="007A32D7" w:rsidRPr="00DE58E4" w:rsidRDefault="007A32D7" w:rsidP="005E799E">
            <w:pPr>
              <w:pStyle w:val="BLGLegalL2"/>
              <w:numPr>
                <w:ilvl w:val="1"/>
                <w:numId w:val="169"/>
              </w:numPr>
              <w:ind w:left="0" w:firstLine="0"/>
              <w:rPr>
                <w:rFonts w:ascii="Arial" w:hAnsi="Arial" w:cs="Arial"/>
                <w:sz w:val="22"/>
                <w:szCs w:val="22"/>
                <w:lang w:val="fr-CA"/>
              </w:rPr>
            </w:pPr>
            <w:r w:rsidRPr="00DE58E4">
              <w:rPr>
                <w:rFonts w:ascii="Arial" w:hAnsi="Arial" w:cs="Arial"/>
                <w:sz w:val="22"/>
                <w:szCs w:val="22"/>
                <w:lang w:val="fr-CA"/>
              </w:rPr>
              <w:t xml:space="preserve">Tout </w:t>
            </w:r>
            <w:r>
              <w:rPr>
                <w:rFonts w:ascii="Arial" w:hAnsi="Arial" w:cs="Arial"/>
                <w:sz w:val="22"/>
                <w:szCs w:val="22"/>
                <w:lang w:val="fr-CA"/>
              </w:rPr>
              <w:t>avis</w:t>
            </w:r>
            <w:r w:rsidRPr="00DE58E4">
              <w:rPr>
                <w:rFonts w:ascii="Arial" w:hAnsi="Arial" w:cs="Arial"/>
                <w:sz w:val="22"/>
                <w:szCs w:val="22"/>
                <w:lang w:val="fr-CA"/>
              </w:rPr>
              <w:t xml:space="preserve"> donné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w:t>
            </w:r>
            <w:r>
              <w:rPr>
                <w:rFonts w:ascii="Arial" w:hAnsi="Arial" w:cs="Arial"/>
                <w:sz w:val="22"/>
                <w:szCs w:val="22"/>
                <w:lang w:val="fr-CA"/>
              </w:rPr>
              <w:t>evra</w:t>
            </w:r>
            <w:r w:rsidRPr="00DE58E4">
              <w:rPr>
                <w:rFonts w:ascii="Arial" w:hAnsi="Arial" w:cs="Arial"/>
                <w:sz w:val="22"/>
                <w:szCs w:val="22"/>
                <w:lang w:val="fr-CA"/>
              </w:rPr>
              <w:t xml:space="preserve"> être </w:t>
            </w:r>
            <w:r>
              <w:rPr>
                <w:rFonts w:ascii="Arial" w:hAnsi="Arial" w:cs="Arial"/>
                <w:sz w:val="22"/>
                <w:szCs w:val="22"/>
                <w:lang w:val="fr-CA"/>
              </w:rPr>
              <w:t xml:space="preserve">donné par </w:t>
            </w:r>
            <w:r w:rsidRPr="00DE58E4">
              <w:rPr>
                <w:rFonts w:ascii="Arial" w:hAnsi="Arial" w:cs="Arial"/>
                <w:sz w:val="22"/>
                <w:szCs w:val="22"/>
                <w:lang w:val="fr-CA"/>
              </w:rPr>
              <w:t>écrit, signé par la Partie concernée et remis en personne ou encore transmis par messager, par courrier recommandé, par télécopieur ou par courriel aux adresses indiquées ci-dessous (ou à toute autre adresse qu’une Partie peut désigner par écrit, le cas échéant).</w:t>
            </w:r>
          </w:p>
        </w:tc>
      </w:tr>
      <w:tr w:rsidR="007A32D7" w:rsidRPr="000F2EA7" w14:paraId="39D2E5C5"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C51D130" w14:textId="77777777" w:rsidR="007A32D7" w:rsidRPr="00DE58E4" w:rsidRDefault="007A32D7" w:rsidP="00EE482B">
            <w:pPr>
              <w:pStyle w:val="BodyText"/>
              <w:spacing w:after="120"/>
              <w:rPr>
                <w:lang w:val="fr-CA"/>
              </w:rPr>
            </w:pPr>
            <w:r w:rsidRPr="00DE58E4">
              <w:rPr>
                <w:lang w:val="fr-CA"/>
              </w:rPr>
              <w:t xml:space="preserve">Les </w:t>
            </w:r>
            <w:r>
              <w:rPr>
                <w:lang w:val="fr-CA"/>
              </w:rPr>
              <w:t>avis</w:t>
            </w:r>
            <w:r w:rsidRPr="00DE58E4">
              <w:rPr>
                <w:lang w:val="fr-CA"/>
              </w:rPr>
              <w:t xml:space="preserve"> destinés </w:t>
            </w:r>
            <w:r w:rsidRPr="00DE58E4">
              <w:rPr>
                <w:b/>
                <w:highlight w:val="lightGray"/>
                <w:lang w:val="fr-CA"/>
              </w:rPr>
              <w:t xml:space="preserve">[insérer « au Promoteur » ou « à </w:t>
            </w:r>
            <w:r>
              <w:rPr>
                <w:b/>
                <w:highlight w:val="lightGray"/>
                <w:lang w:val="fr-CA"/>
              </w:rPr>
              <w:t>l’ORC</w:t>
            </w:r>
            <w:r w:rsidRPr="00DE58E4">
              <w:rPr>
                <w:b/>
                <w:highlight w:val="lightGray"/>
                <w:lang w:val="fr-CA"/>
              </w:rPr>
              <w:t> » en fonction de la partie contractante]</w:t>
            </w:r>
            <w:r w:rsidRPr="00DE58E4">
              <w:rPr>
                <w:lang w:val="fr-CA"/>
              </w:rPr>
              <w:t xml:space="preserve"> doivent être adressées à :</w:t>
            </w:r>
          </w:p>
        </w:tc>
      </w:tr>
      <w:tr w:rsidR="007A32D7" w:rsidRPr="00DE58E4" w14:paraId="37CEBCA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AC58D68" w14:textId="77777777" w:rsidR="007A32D7" w:rsidRPr="00DE58E4" w:rsidRDefault="007A32D7" w:rsidP="00EE482B">
            <w:pPr>
              <w:rPr>
                <w:highlight w:val="lightGray"/>
                <w:lang w:val="fr-CA"/>
              </w:rPr>
            </w:pPr>
            <w:r w:rsidRPr="00DE58E4">
              <w:rPr>
                <w:highlight w:val="lightGray"/>
                <w:lang w:val="fr-CA"/>
              </w:rPr>
              <w:t>Nom :</w:t>
            </w:r>
          </w:p>
        </w:tc>
      </w:tr>
      <w:tr w:rsidR="007A32D7" w:rsidRPr="00DE58E4" w14:paraId="26AB854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1272B0E" w14:textId="77777777" w:rsidR="007A32D7" w:rsidRPr="00DE58E4" w:rsidRDefault="007A32D7" w:rsidP="00EE482B">
            <w:pPr>
              <w:rPr>
                <w:highlight w:val="lightGray"/>
                <w:lang w:val="fr-CA"/>
              </w:rPr>
            </w:pPr>
            <w:r w:rsidRPr="00DE58E4">
              <w:rPr>
                <w:highlight w:val="lightGray"/>
                <w:lang w:val="fr-CA"/>
              </w:rPr>
              <w:t>Titre :</w:t>
            </w:r>
          </w:p>
        </w:tc>
      </w:tr>
      <w:tr w:rsidR="007A32D7" w:rsidRPr="00DE58E4" w14:paraId="119D317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D2438A1" w14:textId="77777777" w:rsidR="007A32D7" w:rsidRPr="00DE58E4" w:rsidRDefault="007A32D7" w:rsidP="00EE482B">
            <w:pPr>
              <w:rPr>
                <w:highlight w:val="lightGray"/>
                <w:lang w:val="fr-CA"/>
              </w:rPr>
            </w:pPr>
            <w:r w:rsidRPr="00DE58E4">
              <w:rPr>
                <w:highlight w:val="lightGray"/>
                <w:lang w:val="fr-CA"/>
              </w:rPr>
              <w:t>Adresse :</w:t>
            </w:r>
          </w:p>
        </w:tc>
      </w:tr>
      <w:tr w:rsidR="007A32D7" w:rsidRPr="00DE58E4" w14:paraId="460E9ED3"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7E4AF6" w14:textId="77777777" w:rsidR="007A32D7" w:rsidRPr="00DE58E4" w:rsidRDefault="007A32D7" w:rsidP="00EE482B">
            <w:pPr>
              <w:rPr>
                <w:highlight w:val="lightGray"/>
                <w:lang w:val="fr-CA"/>
              </w:rPr>
            </w:pPr>
            <w:r w:rsidRPr="00DE58E4">
              <w:rPr>
                <w:highlight w:val="lightGray"/>
                <w:lang w:val="fr-CA"/>
              </w:rPr>
              <w:lastRenderedPageBreak/>
              <w:t>Télécopieur :</w:t>
            </w:r>
          </w:p>
        </w:tc>
      </w:tr>
      <w:tr w:rsidR="007A32D7" w:rsidRPr="00DE58E4" w14:paraId="4492FE4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9EFEE3A" w14:textId="77777777" w:rsidR="007A32D7" w:rsidRPr="00DE58E4" w:rsidRDefault="007A32D7" w:rsidP="00EE482B">
            <w:pPr>
              <w:pStyle w:val="BodyText"/>
              <w:spacing w:after="120"/>
              <w:rPr>
                <w:highlight w:val="lightGray"/>
                <w:lang w:val="fr-CA"/>
              </w:rPr>
            </w:pPr>
            <w:r w:rsidRPr="00DE58E4">
              <w:rPr>
                <w:highlight w:val="lightGray"/>
                <w:lang w:val="fr-CA"/>
              </w:rPr>
              <w:t>Courriel :</w:t>
            </w:r>
            <w:r w:rsidRPr="00DE58E4">
              <w:rPr>
                <w:lang w:val="fr-CA"/>
              </w:rPr>
              <w:tab/>
            </w:r>
          </w:p>
        </w:tc>
      </w:tr>
      <w:tr w:rsidR="007A32D7" w:rsidRPr="000F2EA7" w14:paraId="5C22CEA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63220D7" w14:textId="77777777" w:rsidR="007A32D7" w:rsidRPr="00DE58E4" w:rsidRDefault="007A32D7" w:rsidP="00EE482B">
            <w:pPr>
              <w:pStyle w:val="BodyText"/>
              <w:spacing w:after="120"/>
              <w:rPr>
                <w:lang w:val="fr-CA"/>
              </w:rPr>
            </w:pPr>
            <w:r w:rsidRPr="00DE58E4">
              <w:rPr>
                <w:lang w:val="fr-CA"/>
              </w:rPr>
              <w:t xml:space="preserve">Les </w:t>
            </w:r>
            <w:r>
              <w:rPr>
                <w:lang w:val="fr-CA"/>
              </w:rPr>
              <w:t>avis</w:t>
            </w:r>
            <w:r w:rsidRPr="00DE58E4">
              <w:rPr>
                <w:lang w:val="fr-CA"/>
              </w:rPr>
              <w:t xml:space="preserve"> destinés à l’Établissement doivent être adressés à :</w:t>
            </w:r>
          </w:p>
        </w:tc>
      </w:tr>
      <w:tr w:rsidR="007A32D7" w:rsidRPr="00DE58E4" w14:paraId="43585A01"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E5E510E" w14:textId="77777777" w:rsidR="007A32D7" w:rsidRPr="00DE58E4" w:rsidRDefault="007A32D7" w:rsidP="00EE482B">
            <w:pPr>
              <w:keepNext/>
              <w:rPr>
                <w:highlight w:val="lightGray"/>
                <w:lang w:val="fr-CA"/>
              </w:rPr>
            </w:pPr>
            <w:r w:rsidRPr="00DE58E4">
              <w:rPr>
                <w:highlight w:val="lightGray"/>
                <w:lang w:val="fr-CA"/>
              </w:rPr>
              <w:t>Nom :</w:t>
            </w:r>
          </w:p>
        </w:tc>
      </w:tr>
      <w:tr w:rsidR="007A32D7" w:rsidRPr="00DE58E4" w14:paraId="2022299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F81C2FD" w14:textId="77777777" w:rsidR="007A32D7" w:rsidRPr="00DE58E4" w:rsidRDefault="007A32D7" w:rsidP="00EE482B">
            <w:pPr>
              <w:keepNext/>
              <w:rPr>
                <w:highlight w:val="lightGray"/>
                <w:lang w:val="fr-CA"/>
              </w:rPr>
            </w:pPr>
            <w:r w:rsidRPr="00DE58E4">
              <w:rPr>
                <w:highlight w:val="lightGray"/>
                <w:lang w:val="fr-CA"/>
              </w:rPr>
              <w:t>Titre :</w:t>
            </w:r>
          </w:p>
        </w:tc>
      </w:tr>
      <w:tr w:rsidR="007A32D7" w:rsidRPr="00DE58E4" w14:paraId="4A90840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9A28336" w14:textId="77777777" w:rsidR="007A32D7" w:rsidRPr="00DE58E4" w:rsidRDefault="007A32D7" w:rsidP="00EE482B">
            <w:pPr>
              <w:rPr>
                <w:highlight w:val="lightGray"/>
                <w:lang w:val="fr-CA"/>
              </w:rPr>
            </w:pPr>
            <w:r w:rsidRPr="00DE58E4">
              <w:rPr>
                <w:highlight w:val="lightGray"/>
                <w:lang w:val="fr-CA"/>
              </w:rPr>
              <w:t>Adresse :</w:t>
            </w:r>
          </w:p>
        </w:tc>
      </w:tr>
      <w:tr w:rsidR="007A32D7" w:rsidRPr="00DE58E4" w14:paraId="441EAA30"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52629CF" w14:textId="77777777" w:rsidR="007A32D7" w:rsidRPr="00DE58E4" w:rsidRDefault="007A32D7" w:rsidP="00EE482B">
            <w:pPr>
              <w:rPr>
                <w:highlight w:val="lightGray"/>
                <w:lang w:val="fr-CA"/>
              </w:rPr>
            </w:pPr>
            <w:r w:rsidRPr="00DE58E4">
              <w:rPr>
                <w:highlight w:val="lightGray"/>
                <w:lang w:val="fr-CA"/>
              </w:rPr>
              <w:t>Télécopieur :</w:t>
            </w:r>
          </w:p>
        </w:tc>
      </w:tr>
      <w:tr w:rsidR="007A32D7" w:rsidRPr="00DE58E4" w14:paraId="6149267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773D1EC" w14:textId="77777777" w:rsidR="007A32D7" w:rsidRPr="00DE58E4" w:rsidRDefault="007A32D7" w:rsidP="00EE482B">
            <w:pPr>
              <w:pStyle w:val="BodyText"/>
              <w:spacing w:after="120"/>
              <w:rPr>
                <w:highlight w:val="lightGray"/>
                <w:lang w:val="fr-CA"/>
              </w:rPr>
            </w:pPr>
            <w:r w:rsidRPr="00DE58E4">
              <w:rPr>
                <w:highlight w:val="lightGray"/>
                <w:lang w:val="fr-CA"/>
              </w:rPr>
              <w:t>Courriel :</w:t>
            </w:r>
            <w:r w:rsidRPr="00DE58E4">
              <w:rPr>
                <w:highlight w:val="lightGray"/>
                <w:lang w:val="fr-CA"/>
              </w:rPr>
              <w:tab/>
            </w:r>
          </w:p>
        </w:tc>
      </w:tr>
      <w:tr w:rsidR="007A32D7" w:rsidRPr="000F2EA7" w14:paraId="25D0228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E54C9D7" w14:textId="77777777" w:rsidR="007A32D7" w:rsidRPr="00DE58E4" w:rsidRDefault="007A32D7" w:rsidP="00EE482B">
            <w:pPr>
              <w:pStyle w:val="BodyText"/>
              <w:keepNext/>
              <w:keepLines/>
              <w:spacing w:after="120"/>
              <w:rPr>
                <w:lang w:val="fr-CA"/>
              </w:rPr>
            </w:pPr>
            <w:r w:rsidRPr="00DE58E4">
              <w:rPr>
                <w:lang w:val="fr-CA"/>
              </w:rPr>
              <w:t xml:space="preserve">Les </w:t>
            </w:r>
            <w:r>
              <w:rPr>
                <w:lang w:val="fr-CA"/>
              </w:rPr>
              <w:t>avis</w:t>
            </w:r>
            <w:r w:rsidRPr="00DE58E4">
              <w:rPr>
                <w:lang w:val="fr-CA"/>
              </w:rPr>
              <w:t xml:space="preserve"> destinés à l’Investigateur doivent être adressés à : </w:t>
            </w:r>
            <w:r w:rsidRPr="00DE58E4">
              <w:rPr>
                <w:highlight w:val="lightGray"/>
                <w:lang w:val="fr-CA"/>
              </w:rPr>
              <w:t>[</w:t>
            </w:r>
            <w:r w:rsidRPr="00DE58E4">
              <w:rPr>
                <w:b/>
                <w:highlight w:val="lightGray"/>
                <w:lang w:val="fr-CA"/>
              </w:rPr>
              <w:t>Note du rédacteur :</w:t>
            </w:r>
            <w:r w:rsidRPr="00DE58E4">
              <w:rPr>
                <w:highlight w:val="lightGray"/>
                <w:lang w:val="fr-CA"/>
              </w:rPr>
              <w:t xml:space="preserve"> Si l’Établissement est une université, l’Investigateur pourrait recevoir une copie des communications]</w:t>
            </w:r>
          </w:p>
        </w:tc>
      </w:tr>
      <w:tr w:rsidR="007A32D7" w:rsidRPr="00DE58E4" w14:paraId="445757EF"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CCA9F8A" w14:textId="77777777" w:rsidR="007A32D7" w:rsidRPr="00DE58E4" w:rsidRDefault="007A32D7" w:rsidP="00EE482B">
            <w:pPr>
              <w:keepNext/>
              <w:keepLines/>
              <w:rPr>
                <w:highlight w:val="lightGray"/>
                <w:lang w:val="fr-CA"/>
              </w:rPr>
            </w:pPr>
            <w:r w:rsidRPr="00DE58E4">
              <w:rPr>
                <w:highlight w:val="lightGray"/>
                <w:lang w:val="fr-CA"/>
              </w:rPr>
              <w:t>Nom :</w:t>
            </w:r>
          </w:p>
        </w:tc>
      </w:tr>
      <w:tr w:rsidR="007A32D7" w:rsidRPr="00DE58E4" w14:paraId="4314CE7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5D54DC1" w14:textId="77777777" w:rsidR="007A32D7" w:rsidRPr="00DE58E4" w:rsidRDefault="007A32D7" w:rsidP="00EE482B">
            <w:pPr>
              <w:keepNext/>
              <w:keepLines/>
              <w:rPr>
                <w:highlight w:val="lightGray"/>
                <w:lang w:val="fr-CA"/>
              </w:rPr>
            </w:pPr>
            <w:r w:rsidRPr="00DE58E4">
              <w:rPr>
                <w:highlight w:val="lightGray"/>
                <w:lang w:val="fr-CA"/>
              </w:rPr>
              <w:t>Titre :</w:t>
            </w:r>
          </w:p>
        </w:tc>
      </w:tr>
      <w:tr w:rsidR="007A32D7" w:rsidRPr="00DE58E4" w14:paraId="39143DD2"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0416D8C" w14:textId="77777777" w:rsidR="007A32D7" w:rsidRPr="00DE58E4" w:rsidRDefault="007A32D7" w:rsidP="00EE482B">
            <w:pPr>
              <w:keepNext/>
              <w:keepLines/>
              <w:rPr>
                <w:highlight w:val="lightGray"/>
                <w:lang w:val="fr-CA"/>
              </w:rPr>
            </w:pPr>
            <w:r w:rsidRPr="00DE58E4">
              <w:rPr>
                <w:highlight w:val="lightGray"/>
                <w:lang w:val="fr-CA"/>
              </w:rPr>
              <w:t>Adresse :</w:t>
            </w:r>
          </w:p>
        </w:tc>
      </w:tr>
      <w:tr w:rsidR="007A32D7" w:rsidRPr="00DE58E4" w14:paraId="51A68548"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8947056" w14:textId="77777777" w:rsidR="007A32D7" w:rsidRPr="00DE58E4" w:rsidRDefault="007A32D7" w:rsidP="00EE482B">
            <w:pPr>
              <w:keepNext/>
              <w:keepLines/>
              <w:rPr>
                <w:highlight w:val="lightGray"/>
                <w:lang w:val="fr-CA"/>
              </w:rPr>
            </w:pPr>
            <w:r w:rsidRPr="00DE58E4">
              <w:rPr>
                <w:highlight w:val="lightGray"/>
                <w:lang w:val="fr-CA"/>
              </w:rPr>
              <w:t>Télécopieur :</w:t>
            </w:r>
          </w:p>
        </w:tc>
      </w:tr>
      <w:tr w:rsidR="007A32D7" w:rsidRPr="00DE58E4" w14:paraId="3E8B4E0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C540686" w14:textId="77777777" w:rsidR="007A32D7" w:rsidRPr="00DE58E4" w:rsidRDefault="007A32D7" w:rsidP="00EE482B">
            <w:pPr>
              <w:pStyle w:val="BodyText"/>
              <w:keepLines/>
              <w:spacing w:after="120"/>
              <w:rPr>
                <w:highlight w:val="lightGray"/>
                <w:lang w:val="fr-CA"/>
              </w:rPr>
            </w:pPr>
            <w:r w:rsidRPr="00DE58E4">
              <w:rPr>
                <w:highlight w:val="lightGray"/>
                <w:lang w:val="fr-CA"/>
              </w:rPr>
              <w:t>Courriel :</w:t>
            </w:r>
            <w:r w:rsidRPr="00DE58E4">
              <w:rPr>
                <w:lang w:val="fr-CA"/>
              </w:rPr>
              <w:tab/>
            </w:r>
          </w:p>
        </w:tc>
      </w:tr>
      <w:tr w:rsidR="007A32D7" w:rsidRPr="00314875" w14:paraId="41268C0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13DF682" w14:textId="77777777" w:rsidR="007A32D7" w:rsidRPr="00DE58E4" w:rsidRDefault="007A32D7" w:rsidP="00EE482B">
            <w:pPr>
              <w:pStyle w:val="BodyText"/>
              <w:keepLines/>
              <w:rPr>
                <w:lang w:val="fr-CA"/>
              </w:rPr>
            </w:pPr>
            <w:r w:rsidRPr="00DE58E4">
              <w:rPr>
                <w:lang w:val="fr-CA"/>
              </w:rPr>
              <w:t xml:space="preserve">Tout </w:t>
            </w:r>
            <w:r>
              <w:rPr>
                <w:lang w:val="fr-CA"/>
              </w:rPr>
              <w:t>avis</w:t>
            </w:r>
            <w:r w:rsidRPr="00DE58E4">
              <w:rPr>
                <w:lang w:val="fr-CA"/>
              </w:rPr>
              <w:t xml:space="preserve"> </w:t>
            </w:r>
            <w:r>
              <w:rPr>
                <w:lang w:val="fr-CA"/>
              </w:rPr>
              <w:t>livré</w:t>
            </w:r>
            <w:r w:rsidRPr="00DE58E4">
              <w:rPr>
                <w:lang w:val="fr-CA"/>
              </w:rPr>
              <w:t xml:space="preserve"> avant 16 h</w:t>
            </w:r>
            <w:r>
              <w:rPr>
                <w:lang w:val="fr-CA"/>
              </w:rPr>
              <w:t xml:space="preserve"> un jour ouvrable</w:t>
            </w:r>
            <w:r w:rsidRPr="00DE58E4">
              <w:rPr>
                <w:lang w:val="fr-CA"/>
              </w:rPr>
              <w:t xml:space="preserve"> est réputée avoir été remise ce jour ouvr</w:t>
            </w:r>
            <w:r>
              <w:rPr>
                <w:lang w:val="fr-CA"/>
              </w:rPr>
              <w:t>able</w:t>
            </w:r>
            <w:r w:rsidRPr="00DE58E4">
              <w:rPr>
                <w:lang w:val="fr-CA"/>
              </w:rPr>
              <w:t xml:space="preserve"> et tout </w:t>
            </w:r>
            <w:r>
              <w:rPr>
                <w:lang w:val="fr-CA"/>
              </w:rPr>
              <w:t>avis</w:t>
            </w:r>
            <w:r w:rsidRPr="00DE58E4">
              <w:rPr>
                <w:lang w:val="fr-CA"/>
              </w:rPr>
              <w:t xml:space="preserve"> remise après 16 h est réputée avoir été remis le jour ouvr</w:t>
            </w:r>
            <w:r>
              <w:rPr>
                <w:lang w:val="fr-CA"/>
              </w:rPr>
              <w:t>able</w:t>
            </w:r>
            <w:r w:rsidRPr="00DE58E4">
              <w:rPr>
                <w:lang w:val="fr-CA"/>
              </w:rPr>
              <w:t xml:space="preserve"> suivant. Tout </w:t>
            </w:r>
            <w:r>
              <w:rPr>
                <w:lang w:val="fr-CA"/>
              </w:rPr>
              <w:t>avis</w:t>
            </w:r>
            <w:r w:rsidRPr="00DE58E4">
              <w:rPr>
                <w:lang w:val="fr-CA"/>
              </w:rPr>
              <w:t xml:space="preserve"> remis un jour autre qu’un jour ouvr</w:t>
            </w:r>
            <w:r>
              <w:rPr>
                <w:lang w:val="fr-CA"/>
              </w:rPr>
              <w:t>able</w:t>
            </w:r>
            <w:r w:rsidRPr="00DE58E4">
              <w:rPr>
                <w:lang w:val="fr-CA"/>
              </w:rPr>
              <w:t xml:space="preserve"> est réputée avoir été remise le jour ouvr</w:t>
            </w:r>
            <w:r>
              <w:rPr>
                <w:lang w:val="fr-CA"/>
              </w:rPr>
              <w:t>able</w:t>
            </w:r>
            <w:r w:rsidRPr="00DE58E4">
              <w:rPr>
                <w:lang w:val="fr-CA"/>
              </w:rPr>
              <w:t xml:space="preserve"> suivant.</w:t>
            </w:r>
          </w:p>
        </w:tc>
      </w:tr>
      <w:tr w:rsidR="007A32D7" w:rsidRPr="00DE58E4" w14:paraId="10CC3CA7"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ED6C839" w14:textId="77777777" w:rsidR="007A32D7" w:rsidRPr="00DE58E4" w:rsidRDefault="007A32D7" w:rsidP="005E799E">
            <w:pPr>
              <w:pStyle w:val="BLGLegalL1"/>
              <w:numPr>
                <w:ilvl w:val="0"/>
                <w:numId w:val="170"/>
              </w:numPr>
              <w:tabs>
                <w:tab w:val="clear" w:pos="576"/>
              </w:tabs>
              <w:ind w:left="0" w:firstLine="0"/>
              <w:rPr>
                <w:rFonts w:ascii="Arial" w:hAnsi="Arial" w:cs="Arial"/>
                <w:sz w:val="22"/>
                <w:szCs w:val="22"/>
                <w:lang w:val="fr-CA"/>
              </w:rPr>
            </w:pPr>
            <w:r w:rsidRPr="00DE58E4">
              <w:rPr>
                <w:rFonts w:ascii="Arial" w:hAnsi="Arial" w:cs="Arial"/>
                <w:sz w:val="22"/>
                <w:szCs w:val="22"/>
                <w:lang w:val="fr-CA"/>
              </w:rPr>
              <w:t>DROITS DES TIERS</w:t>
            </w:r>
          </w:p>
        </w:tc>
      </w:tr>
      <w:tr w:rsidR="007A32D7" w:rsidRPr="00314875" w14:paraId="505A307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63F9595" w14:textId="77777777" w:rsidR="007A32D7" w:rsidRPr="00DE58E4" w:rsidRDefault="007A32D7" w:rsidP="005E799E">
            <w:pPr>
              <w:pStyle w:val="BLGLegalL2"/>
              <w:numPr>
                <w:ilvl w:val="1"/>
                <w:numId w:val="171"/>
              </w:numPr>
              <w:ind w:left="0" w:firstLine="0"/>
              <w:rPr>
                <w:rFonts w:ascii="Arial" w:hAnsi="Arial" w:cs="Arial"/>
                <w:sz w:val="22"/>
                <w:szCs w:val="22"/>
                <w:lang w:val="fr-CA"/>
              </w:rPr>
            </w:pPr>
            <w:r w:rsidRPr="00DE58E4">
              <w:rPr>
                <w:rFonts w:ascii="Arial" w:hAnsi="Arial" w:cs="Arial"/>
                <w:sz w:val="22"/>
                <w:szCs w:val="22"/>
                <w:lang w:val="fr-CA"/>
              </w:rPr>
              <w:t>Aucune stipulation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n’a pour but de conférer à une personne qui n’est pas partie aux présentes </w:t>
            </w:r>
            <w:r>
              <w:rPr>
                <w:rFonts w:ascii="Arial" w:hAnsi="Arial" w:cs="Arial"/>
                <w:sz w:val="22"/>
                <w:szCs w:val="22"/>
                <w:lang w:val="fr-CA"/>
              </w:rPr>
              <w:t xml:space="preserve"> le droit de se prévaloir</w:t>
            </w:r>
            <w:r w:rsidRPr="00DE58E4">
              <w:rPr>
                <w:rFonts w:ascii="Arial" w:hAnsi="Arial" w:cs="Arial"/>
                <w:sz w:val="22"/>
                <w:szCs w:val="22"/>
                <w:lang w:val="fr-CA"/>
              </w:rPr>
              <w:t xml:space="preserve"> toute modalité des présentes.</w:t>
            </w:r>
          </w:p>
        </w:tc>
      </w:tr>
      <w:tr w:rsidR="007A32D7" w:rsidRPr="00DE58E4" w14:paraId="0A1F4C1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F026667" w14:textId="77777777" w:rsidR="007A32D7" w:rsidRPr="00DE58E4" w:rsidRDefault="007A32D7" w:rsidP="005E799E">
            <w:pPr>
              <w:pStyle w:val="BLGLegalL1"/>
              <w:numPr>
                <w:ilvl w:val="0"/>
                <w:numId w:val="172"/>
              </w:numPr>
              <w:tabs>
                <w:tab w:val="clear" w:pos="576"/>
              </w:tabs>
              <w:ind w:left="0" w:firstLine="0"/>
              <w:rPr>
                <w:rFonts w:ascii="Arial" w:hAnsi="Arial" w:cs="Arial"/>
                <w:sz w:val="22"/>
                <w:szCs w:val="22"/>
                <w:lang w:val="fr-CA"/>
              </w:rPr>
            </w:pPr>
            <w:r w:rsidRPr="00DE58E4">
              <w:rPr>
                <w:rFonts w:ascii="Arial" w:hAnsi="Arial" w:cs="Arial"/>
                <w:sz w:val="22"/>
                <w:szCs w:val="22"/>
                <w:lang w:val="fr-CA"/>
              </w:rPr>
              <w:t>RENONCIATION À UN DROIT</w:t>
            </w:r>
          </w:p>
        </w:tc>
      </w:tr>
      <w:tr w:rsidR="007A32D7" w:rsidRPr="000F2EA7" w14:paraId="211E27F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6DB703EA" w14:textId="77777777" w:rsidR="007A32D7" w:rsidRPr="00DE58E4" w:rsidRDefault="007A32D7" w:rsidP="005E799E">
            <w:pPr>
              <w:pStyle w:val="BLGLegalL2"/>
              <w:numPr>
                <w:ilvl w:val="1"/>
                <w:numId w:val="173"/>
              </w:numPr>
              <w:ind w:left="0" w:firstLine="0"/>
              <w:rPr>
                <w:rFonts w:ascii="Arial" w:hAnsi="Arial" w:cs="Arial"/>
                <w:sz w:val="22"/>
                <w:szCs w:val="22"/>
                <w:lang w:val="fr-CA"/>
              </w:rPr>
            </w:pPr>
            <w:r w:rsidRPr="00DE58E4">
              <w:rPr>
                <w:rFonts w:ascii="Arial" w:hAnsi="Arial" w:cs="Arial"/>
                <w:sz w:val="22"/>
                <w:szCs w:val="22"/>
                <w:lang w:val="fr-CA"/>
              </w:rPr>
              <w:t xml:space="preserve">Une renonciation de faire valoir un droit à l’égard de tout manquement ou toute non-conformité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prend effet que si elle est écrite et signée par la ou les Parties devant être liées par ladite renonciation. Aucune renonciation à un droit ne peut être déduite ou présumée en fonction de l’omission ou du retard d’agir de la part d’une Partie à l’égard d’un manquement ou d’un non-respect, ou encore de toute action ou omission de la part d’une autre Partie. La renonciation par une Partie de faire valoir ses droits à l’égard de tout manquement ou toute non-conformité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constitue pas une renonciation aux droits de cette Partie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à l’égard de tout manquement ou non-respect continu ou subséquent (qu’il soit de même nature ou autre).</w:t>
            </w:r>
          </w:p>
        </w:tc>
      </w:tr>
      <w:tr w:rsidR="007A32D7" w:rsidRPr="000F2EA7" w14:paraId="5DA8BF99"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CF0D1AE" w14:textId="77777777" w:rsidR="007A32D7" w:rsidRPr="00DE58E4" w:rsidRDefault="007A32D7" w:rsidP="005E799E">
            <w:pPr>
              <w:pStyle w:val="BLGLegalL1"/>
              <w:numPr>
                <w:ilvl w:val="0"/>
                <w:numId w:val="174"/>
              </w:numPr>
              <w:tabs>
                <w:tab w:val="clear" w:pos="576"/>
              </w:tabs>
              <w:ind w:left="0" w:firstLine="0"/>
              <w:rPr>
                <w:rFonts w:ascii="Arial" w:hAnsi="Arial" w:cs="Arial"/>
                <w:sz w:val="22"/>
                <w:szCs w:val="22"/>
                <w:lang w:val="fr-CA"/>
              </w:rPr>
            </w:pPr>
            <w:r w:rsidRPr="00DE58E4">
              <w:rPr>
                <w:rFonts w:ascii="Arial" w:hAnsi="Arial" w:cs="Arial"/>
                <w:sz w:val="22"/>
                <w:szCs w:val="22"/>
                <w:lang w:val="fr-CA"/>
              </w:rPr>
              <w:lastRenderedPageBreak/>
              <w:t>CLAUSES DEMEURANT EN VIGUEUR [</w:t>
            </w:r>
            <w:r w:rsidRPr="00DE58E4">
              <w:rPr>
                <w:rFonts w:ascii="Arial" w:hAnsi="Arial" w:cs="Arial"/>
                <w:sz w:val="22"/>
                <w:szCs w:val="22"/>
                <w:highlight w:val="lightGray"/>
                <w:lang w:val="fr-CA"/>
              </w:rPr>
              <w:t>exige un examen une fois l’</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terminé</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pour en assurer l’exactitude et l’exhaustivité]</w:t>
            </w:r>
          </w:p>
        </w:tc>
      </w:tr>
      <w:tr w:rsidR="007A32D7" w:rsidRPr="000F2EA7" w14:paraId="69FE56A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2DCB440C" w14:textId="77777777" w:rsidR="007A32D7" w:rsidRPr="00DE58E4" w:rsidRDefault="007A32D7" w:rsidP="005E799E">
            <w:pPr>
              <w:pStyle w:val="BLGLegalL2"/>
              <w:numPr>
                <w:ilvl w:val="1"/>
                <w:numId w:val="175"/>
              </w:numPr>
              <w:ind w:left="0" w:firstLine="0"/>
              <w:rPr>
                <w:rFonts w:ascii="Arial" w:hAnsi="Arial" w:cs="Arial"/>
                <w:sz w:val="22"/>
                <w:szCs w:val="22"/>
                <w:lang w:val="fr-CA"/>
              </w:rPr>
            </w:pPr>
            <w:r w:rsidRPr="00DE58E4">
              <w:rPr>
                <w:rFonts w:ascii="Arial" w:hAnsi="Arial" w:cs="Arial"/>
                <w:sz w:val="22"/>
                <w:szCs w:val="22"/>
                <w:lang w:val="fr-CA"/>
              </w:rPr>
              <w:t>Toute</w:t>
            </w:r>
            <w:r>
              <w:rPr>
                <w:rFonts w:ascii="Arial" w:hAnsi="Arial" w:cs="Arial"/>
                <w:sz w:val="22"/>
                <w:szCs w:val="22"/>
                <w:lang w:val="fr-CA"/>
              </w:rPr>
              <w:t xml:space="preserve"> disposition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qui, de par </w:t>
            </w:r>
            <w:r>
              <w:rPr>
                <w:rFonts w:ascii="Arial" w:hAnsi="Arial" w:cs="Arial"/>
                <w:sz w:val="22"/>
                <w:szCs w:val="22"/>
                <w:lang w:val="fr-CA"/>
              </w:rPr>
              <w:t>sa</w:t>
            </w:r>
            <w:r w:rsidRPr="00DE58E4">
              <w:rPr>
                <w:rFonts w:ascii="Arial" w:hAnsi="Arial" w:cs="Arial"/>
                <w:sz w:val="22"/>
                <w:szCs w:val="22"/>
                <w:lang w:val="fr-CA"/>
              </w:rPr>
              <w:t xml:space="preserve"> nature, devrait raisonnablement </w:t>
            </w:r>
            <w:r>
              <w:rPr>
                <w:rFonts w:ascii="Arial" w:hAnsi="Arial" w:cs="Arial"/>
                <w:sz w:val="22"/>
                <w:szCs w:val="22"/>
                <w:lang w:val="fr-CA"/>
              </w:rPr>
              <w:t>survivre</w:t>
            </w:r>
            <w:r w:rsidRPr="00DE58E4">
              <w:rPr>
                <w:rFonts w:ascii="Arial" w:hAnsi="Arial" w:cs="Arial"/>
                <w:sz w:val="22"/>
                <w:szCs w:val="22"/>
                <w:lang w:val="fr-CA"/>
              </w:rPr>
              <w:t xml:space="preserve"> à l’expiration ou </w:t>
            </w:r>
            <w:r>
              <w:rPr>
                <w:rFonts w:ascii="Arial" w:hAnsi="Arial" w:cs="Arial"/>
                <w:sz w:val="22"/>
                <w:szCs w:val="22"/>
                <w:lang w:val="fr-CA"/>
              </w:rPr>
              <w:t xml:space="preserve">à </w:t>
            </w:r>
            <w:r w:rsidRPr="00DE58E4">
              <w:rPr>
                <w:rFonts w:ascii="Arial" w:hAnsi="Arial" w:cs="Arial"/>
                <w:sz w:val="22"/>
                <w:szCs w:val="22"/>
                <w:lang w:val="fr-CA"/>
              </w:rPr>
              <w:t xml:space="preserve">la résiliation </w:t>
            </w:r>
            <w:r>
              <w:rPr>
                <w:rFonts w:ascii="Arial" w:hAnsi="Arial" w:cs="Arial"/>
                <w:sz w:val="22"/>
                <w:szCs w:val="22"/>
                <w:lang w:val="fr-CA"/>
              </w:rPr>
              <w:t>de cette Entente</w:t>
            </w:r>
            <w:r w:rsidRPr="00DE58E4">
              <w:rPr>
                <w:rFonts w:ascii="Arial" w:hAnsi="Arial" w:cs="Arial"/>
                <w:sz w:val="22"/>
                <w:szCs w:val="22"/>
                <w:lang w:val="fr-CA"/>
              </w:rPr>
              <w:t xml:space="preserve">, notamment l’article 1 (Définitions), l’alinéa 2.3 (Exclusion), l’alinéa 3.2 (Notification), l’alinéa 4.4 (Modification du Protocole), l’alinéa 4.8 (Garantie concernant les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l’alinéa 4.9 (Entreposage des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l’alinéa 4.10 (Utilisation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l’alinéa 4.12 (Vérification/inspection), l’alinéa 4.13 (Inconduite en matière de recherche), l’alinéa 4.14 (Notification d’inspection), l’alinéa 4.15 (Dossiers), l’alinéa 4.16 (Échantillons biologiques), l’article 5 (Indemnisation, assurance, limitation de la responsabilité), l’article 6 (Blessure subie par un Participant à l’essai clinique), l’article 7 (Confidentialité et protection des données), l’article 8 (Utilisation du nom), l’article 9 (Droits de publication), l’article 10 (Propriété intellectuelle), l’article 11 (Modalités financières), l’article 13 (Résiliation), l’article 17 (Règlement des différends), l’article 22 et l’article 23 (Droit applicable), </w:t>
            </w:r>
            <w:r>
              <w:rPr>
                <w:rFonts w:ascii="Arial" w:hAnsi="Arial" w:cs="Arial"/>
                <w:sz w:val="22"/>
                <w:szCs w:val="22"/>
                <w:lang w:val="fr-CA"/>
              </w:rPr>
              <w:t xml:space="preserve">survivra à telle </w:t>
            </w:r>
            <w:r w:rsidRPr="00DE58E4">
              <w:rPr>
                <w:rFonts w:ascii="Arial" w:hAnsi="Arial" w:cs="Arial"/>
                <w:sz w:val="22"/>
                <w:szCs w:val="22"/>
                <w:lang w:val="fr-CA"/>
              </w:rPr>
              <w:t>expiration ou résiliation.</w:t>
            </w:r>
          </w:p>
        </w:tc>
      </w:tr>
      <w:tr w:rsidR="007A32D7" w:rsidRPr="00DE58E4" w14:paraId="6340950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5D500E47" w14:textId="77777777" w:rsidR="007A32D7" w:rsidRPr="00DE58E4" w:rsidRDefault="007A32D7" w:rsidP="005E799E">
            <w:pPr>
              <w:pStyle w:val="BLGLegalL1"/>
              <w:numPr>
                <w:ilvl w:val="0"/>
                <w:numId w:val="176"/>
              </w:numPr>
              <w:tabs>
                <w:tab w:val="clear" w:pos="576"/>
              </w:tabs>
              <w:ind w:left="0" w:firstLine="0"/>
              <w:rPr>
                <w:rFonts w:ascii="Arial" w:hAnsi="Arial" w:cs="Arial"/>
                <w:sz w:val="22"/>
                <w:szCs w:val="22"/>
                <w:lang w:val="fr-CA"/>
              </w:rPr>
            </w:pPr>
            <w:r>
              <w:rPr>
                <w:rFonts w:ascii="Arial" w:hAnsi="Arial" w:cs="Arial"/>
                <w:sz w:val="22"/>
                <w:szCs w:val="22"/>
                <w:lang w:val="fr-CA"/>
              </w:rPr>
              <w:t>lois</w:t>
            </w:r>
            <w:r w:rsidRPr="00DE58E4">
              <w:rPr>
                <w:rFonts w:ascii="Arial" w:hAnsi="Arial" w:cs="Arial"/>
                <w:sz w:val="22"/>
                <w:szCs w:val="22"/>
                <w:lang w:val="fr-CA"/>
              </w:rPr>
              <w:t xml:space="preserve"> APPLICABLE</w:t>
            </w:r>
            <w:r>
              <w:rPr>
                <w:rFonts w:ascii="Arial" w:hAnsi="Arial" w:cs="Arial"/>
                <w:sz w:val="22"/>
                <w:szCs w:val="22"/>
                <w:lang w:val="fr-CA"/>
              </w:rPr>
              <w:t>s</w:t>
            </w:r>
          </w:p>
        </w:tc>
      </w:tr>
      <w:tr w:rsidR="007A32D7" w:rsidRPr="000F2EA7" w14:paraId="6F9EECFD"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FA31D11" w14:textId="77777777" w:rsidR="007A32D7" w:rsidRPr="00DE58E4" w:rsidRDefault="007A32D7" w:rsidP="005E799E">
            <w:pPr>
              <w:pStyle w:val="BLGLegalL2"/>
              <w:numPr>
                <w:ilvl w:val="1"/>
                <w:numId w:val="177"/>
              </w:numPr>
              <w:ind w:left="0" w:firstLine="0"/>
              <w:rPr>
                <w:rFonts w:ascii="Arial" w:hAnsi="Arial" w:cs="Arial"/>
                <w:sz w:val="22"/>
                <w:szCs w:val="22"/>
                <w:lang w:val="fr-CA"/>
              </w:rPr>
            </w:pPr>
            <w:r w:rsidRPr="00DE58E4">
              <w:rPr>
                <w:rFonts w:ascii="Arial" w:hAnsi="Arial" w:cs="Arial"/>
                <w:sz w:val="22"/>
                <w:szCs w:val="22"/>
                <w:lang w:val="fr-CA"/>
              </w:rPr>
              <w:t>L’interprétation</w:t>
            </w:r>
            <w:r>
              <w:rPr>
                <w:rFonts w:ascii="Arial" w:hAnsi="Arial" w:cs="Arial"/>
                <w:sz w:val="22"/>
                <w:szCs w:val="22"/>
                <w:lang w:val="fr-CA"/>
              </w:rPr>
              <w:t xml:space="preserve"> et la construction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ainsi que </w:t>
            </w:r>
            <w:r>
              <w:rPr>
                <w:rFonts w:ascii="Arial" w:hAnsi="Arial" w:cs="Arial"/>
                <w:sz w:val="22"/>
                <w:szCs w:val="22"/>
                <w:lang w:val="fr-CA"/>
              </w:rPr>
              <w:t>d</w:t>
            </w:r>
            <w:r w:rsidRPr="00DE58E4">
              <w:rPr>
                <w:rFonts w:ascii="Arial" w:hAnsi="Arial" w:cs="Arial"/>
                <w:sz w:val="22"/>
                <w:szCs w:val="22"/>
                <w:lang w:val="fr-CA"/>
              </w:rPr>
              <w:t xml:space="preserve">es droits et </w:t>
            </w:r>
            <w:r>
              <w:rPr>
                <w:rFonts w:ascii="Arial" w:hAnsi="Arial" w:cs="Arial"/>
                <w:sz w:val="22"/>
                <w:szCs w:val="22"/>
                <w:lang w:val="fr-CA"/>
              </w:rPr>
              <w:t xml:space="preserve">des </w:t>
            </w:r>
            <w:r w:rsidRPr="00DE58E4">
              <w:rPr>
                <w:rFonts w:ascii="Arial" w:hAnsi="Arial" w:cs="Arial"/>
                <w:sz w:val="22"/>
                <w:szCs w:val="22"/>
                <w:lang w:val="fr-CA"/>
              </w:rPr>
              <w:t xml:space="preserve">obligations des Parties </w:t>
            </w:r>
            <w:r>
              <w:rPr>
                <w:rFonts w:ascii="Arial" w:hAnsi="Arial" w:cs="Arial"/>
                <w:sz w:val="22"/>
                <w:szCs w:val="22"/>
                <w:lang w:val="fr-CA"/>
              </w:rPr>
              <w:t>qui y sont prévus</w:t>
            </w:r>
            <w:r w:rsidRPr="00DE58E4">
              <w:rPr>
                <w:rFonts w:ascii="Arial" w:hAnsi="Arial" w:cs="Arial"/>
                <w:sz w:val="22"/>
                <w:szCs w:val="22"/>
                <w:lang w:val="fr-CA"/>
              </w:rPr>
              <w:t xml:space="preserve"> sont régis par les lois de la province de l’/du/de/de la </w:t>
            </w:r>
            <w:r w:rsidRPr="00DE58E4">
              <w:rPr>
                <w:rFonts w:ascii="Arial" w:hAnsi="Arial" w:cs="Arial"/>
                <w:b/>
                <w:sz w:val="22"/>
                <w:szCs w:val="22"/>
                <w:highlight w:val="lightGray"/>
                <w:lang w:val="fr-CA"/>
              </w:rPr>
              <w:t>[INSÉRER LA PROVINCE QUI CONVIENT]</w:t>
            </w:r>
            <w:r w:rsidRPr="00DE58E4">
              <w:rPr>
                <w:rFonts w:ascii="Arial" w:hAnsi="Arial" w:cs="Arial"/>
                <w:sz w:val="22"/>
                <w:szCs w:val="22"/>
                <w:lang w:val="fr-CA"/>
              </w:rPr>
              <w:t xml:space="preserve"> et les lois du Canada qui y sont en vigueur, à l’exclusion de toute règle</w:t>
            </w:r>
            <w:r>
              <w:rPr>
                <w:rFonts w:ascii="Arial" w:hAnsi="Arial" w:cs="Arial"/>
                <w:sz w:val="22"/>
                <w:szCs w:val="22"/>
                <w:lang w:val="fr-CA"/>
              </w:rPr>
              <w:t xml:space="preserve"> en matière de conflits de lois ou toute autre règle</w:t>
            </w:r>
            <w:r w:rsidRPr="00DE58E4">
              <w:rPr>
                <w:rFonts w:ascii="Arial" w:hAnsi="Arial" w:cs="Arial"/>
                <w:sz w:val="22"/>
                <w:szCs w:val="22"/>
                <w:lang w:val="fr-CA"/>
              </w:rPr>
              <w:t xml:space="preserve"> ou principe qui pourrait autrement renvoyer l’interprétation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au droit substantiel d’un</w:t>
            </w:r>
            <w:r>
              <w:rPr>
                <w:rFonts w:ascii="Arial" w:hAnsi="Arial" w:cs="Arial"/>
                <w:sz w:val="22"/>
                <w:szCs w:val="22"/>
                <w:lang w:val="fr-CA"/>
              </w:rPr>
              <w:t>e</w:t>
            </w:r>
            <w:r w:rsidRPr="00DE58E4">
              <w:rPr>
                <w:rFonts w:ascii="Arial" w:hAnsi="Arial" w:cs="Arial"/>
                <w:sz w:val="22"/>
                <w:szCs w:val="22"/>
                <w:lang w:val="fr-CA"/>
              </w:rPr>
              <w:t xml:space="preserve"> autre </w:t>
            </w:r>
            <w:r>
              <w:rPr>
                <w:rFonts w:ascii="Arial" w:hAnsi="Arial" w:cs="Arial"/>
                <w:sz w:val="22"/>
                <w:szCs w:val="22"/>
                <w:lang w:val="fr-CA"/>
              </w:rPr>
              <w:t>juridiction</w:t>
            </w:r>
            <w:r w:rsidRPr="00DE58E4">
              <w:rPr>
                <w:rFonts w:ascii="Arial" w:hAnsi="Arial" w:cs="Arial"/>
                <w:sz w:val="22"/>
                <w:szCs w:val="22"/>
                <w:lang w:val="fr-CA"/>
              </w:rPr>
              <w:t xml:space="preserve">. Chacune des </w:t>
            </w:r>
            <w:r>
              <w:rPr>
                <w:rFonts w:ascii="Arial" w:hAnsi="Arial" w:cs="Arial"/>
                <w:sz w:val="22"/>
                <w:szCs w:val="22"/>
                <w:lang w:val="fr-CA"/>
              </w:rPr>
              <w:t>P</w:t>
            </w:r>
            <w:r w:rsidRPr="00DE58E4">
              <w:rPr>
                <w:rFonts w:ascii="Arial" w:hAnsi="Arial" w:cs="Arial"/>
                <w:sz w:val="22"/>
                <w:szCs w:val="22"/>
                <w:lang w:val="fr-CA"/>
              </w:rPr>
              <w:t xml:space="preserve">arties consent </w:t>
            </w:r>
            <w:r>
              <w:rPr>
                <w:rFonts w:ascii="Arial" w:hAnsi="Arial" w:cs="Arial"/>
                <w:sz w:val="22"/>
                <w:szCs w:val="22"/>
                <w:lang w:val="fr-CA"/>
              </w:rPr>
              <w:t xml:space="preserve">de manière </w:t>
            </w:r>
            <w:r w:rsidRPr="00DE58E4">
              <w:rPr>
                <w:rFonts w:ascii="Arial" w:hAnsi="Arial" w:cs="Arial"/>
                <w:sz w:val="22"/>
                <w:szCs w:val="22"/>
                <w:lang w:val="fr-CA"/>
              </w:rPr>
              <w:t xml:space="preserve">irrévocable à la </w:t>
            </w:r>
            <w:r>
              <w:rPr>
                <w:rFonts w:ascii="Arial" w:hAnsi="Arial" w:cs="Arial"/>
                <w:sz w:val="22"/>
                <w:szCs w:val="22"/>
                <w:lang w:val="fr-CA"/>
              </w:rPr>
              <w:t>juridiction</w:t>
            </w:r>
            <w:r w:rsidRPr="00DE58E4">
              <w:rPr>
                <w:rFonts w:ascii="Arial" w:hAnsi="Arial" w:cs="Arial"/>
                <w:sz w:val="22"/>
                <w:szCs w:val="22"/>
                <w:lang w:val="fr-CA"/>
              </w:rPr>
              <w:t xml:space="preserve"> exclusive des tribunaux fédéraux et provinciaux situés à/au/en </w:t>
            </w:r>
            <w:r w:rsidRPr="00DE58E4">
              <w:rPr>
                <w:rFonts w:ascii="Arial" w:hAnsi="Arial" w:cs="Arial"/>
                <w:b/>
                <w:sz w:val="22"/>
                <w:szCs w:val="22"/>
                <w:lang w:val="fr-CA"/>
              </w:rPr>
              <w:t>[</w:t>
            </w:r>
            <w:r w:rsidRPr="00DE58E4">
              <w:rPr>
                <w:rFonts w:ascii="Arial" w:hAnsi="Arial" w:cs="Arial"/>
                <w:b/>
                <w:sz w:val="22"/>
                <w:szCs w:val="22"/>
                <w:highlight w:val="lightGray"/>
                <w:lang w:val="fr-CA"/>
              </w:rPr>
              <w:t>INSÉRER LA PROVINCE QUI CONVIENT</w:t>
            </w:r>
            <w:r w:rsidRPr="00DE58E4">
              <w:rPr>
                <w:rFonts w:ascii="Arial" w:hAnsi="Arial" w:cs="Arial"/>
                <w:b/>
                <w:sz w:val="22"/>
                <w:szCs w:val="22"/>
                <w:lang w:val="fr-CA"/>
              </w:rPr>
              <w:t>].</w:t>
            </w:r>
          </w:p>
        </w:tc>
      </w:tr>
      <w:tr w:rsidR="007A32D7" w:rsidRPr="00DE58E4" w14:paraId="16A3000B"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3EF6A19E" w14:textId="77777777" w:rsidR="007A32D7" w:rsidRPr="00DE58E4" w:rsidRDefault="007A32D7" w:rsidP="005E799E">
            <w:pPr>
              <w:pStyle w:val="BLGLegalL1"/>
              <w:numPr>
                <w:ilvl w:val="0"/>
                <w:numId w:val="178"/>
              </w:numPr>
              <w:tabs>
                <w:tab w:val="clear" w:pos="576"/>
              </w:tabs>
              <w:ind w:left="0" w:firstLine="0"/>
              <w:rPr>
                <w:rFonts w:ascii="Arial" w:hAnsi="Arial" w:cs="Arial"/>
                <w:sz w:val="22"/>
                <w:szCs w:val="22"/>
                <w:lang w:val="fr-CA"/>
              </w:rPr>
            </w:pPr>
            <w:r w:rsidRPr="00DE58E4">
              <w:rPr>
                <w:rFonts w:ascii="Arial" w:hAnsi="Arial" w:cs="Arial"/>
                <w:sz w:val="22"/>
                <w:szCs w:val="22"/>
                <w:lang w:val="fr-CA"/>
              </w:rPr>
              <w:t>EXEMPLAIRES</w:t>
            </w:r>
          </w:p>
        </w:tc>
      </w:tr>
      <w:tr w:rsidR="007A32D7" w:rsidRPr="000F2EA7" w14:paraId="310FBFE4"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06457114" w14:textId="77777777" w:rsidR="007A32D7" w:rsidRPr="00DE58E4" w:rsidRDefault="007A32D7" w:rsidP="005E799E">
            <w:pPr>
              <w:pStyle w:val="BLGLegalL2"/>
              <w:numPr>
                <w:ilvl w:val="1"/>
                <w:numId w:val="179"/>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peut être signé</w:t>
            </w:r>
            <w:r>
              <w:rPr>
                <w:rFonts w:ascii="Arial" w:hAnsi="Arial" w:cs="Arial"/>
                <w:sz w:val="22"/>
                <w:szCs w:val="22"/>
                <w:lang w:val="fr-CA"/>
              </w:rPr>
              <w:t>e</w:t>
            </w:r>
            <w:r w:rsidRPr="00DE58E4">
              <w:rPr>
                <w:rFonts w:ascii="Arial" w:hAnsi="Arial" w:cs="Arial"/>
                <w:sz w:val="22"/>
                <w:szCs w:val="22"/>
                <w:lang w:val="fr-CA"/>
              </w:rPr>
              <w:t xml:space="preserve"> en deux exemplaires ou plus, qui peuvent être transmis par télécopieur ou par voie électronique, chacun étant réputé être un original et l’ensemble </w:t>
            </w:r>
            <w:r>
              <w:rPr>
                <w:rFonts w:ascii="Arial" w:hAnsi="Arial" w:cs="Arial"/>
                <w:sz w:val="22"/>
                <w:szCs w:val="22"/>
                <w:lang w:val="fr-CA"/>
              </w:rPr>
              <w:t>de ceux-ci étant</w:t>
            </w:r>
            <w:r w:rsidRPr="00DE58E4">
              <w:rPr>
                <w:rFonts w:ascii="Arial" w:hAnsi="Arial" w:cs="Arial"/>
                <w:sz w:val="22"/>
                <w:szCs w:val="22"/>
                <w:lang w:val="fr-CA"/>
              </w:rPr>
              <w:t xml:space="preserve"> réputé constituer un</w:t>
            </w:r>
            <w:r>
              <w:rPr>
                <w:rFonts w:ascii="Arial" w:hAnsi="Arial" w:cs="Arial"/>
                <w:sz w:val="22"/>
                <w:szCs w:val="22"/>
                <w:lang w:val="fr-CA"/>
              </w:rPr>
              <w:t>e</w:t>
            </w:r>
            <w:r w:rsidRPr="00DE58E4">
              <w:rPr>
                <w:rFonts w:ascii="Arial" w:hAnsi="Arial" w:cs="Arial"/>
                <w:sz w:val="22"/>
                <w:szCs w:val="22"/>
                <w:lang w:val="fr-CA"/>
              </w:rPr>
              <w:t xml:space="preserve"> seul</w:t>
            </w:r>
            <w:r>
              <w:rPr>
                <w:rFonts w:ascii="Arial" w:hAnsi="Arial" w:cs="Arial"/>
                <w:sz w:val="22"/>
                <w:szCs w:val="22"/>
                <w:lang w:val="fr-CA"/>
              </w:rPr>
              <w:t>e</w:t>
            </w:r>
            <w:r w:rsidRPr="00DE58E4">
              <w:rPr>
                <w:rFonts w:ascii="Arial" w:hAnsi="Arial" w:cs="Arial"/>
                <w:sz w:val="22"/>
                <w:szCs w:val="22"/>
                <w:lang w:val="fr-CA"/>
              </w:rPr>
              <w:t xml:space="preserve"> et même </w:t>
            </w:r>
            <w:r>
              <w:rPr>
                <w:rFonts w:ascii="Arial" w:hAnsi="Arial" w:cs="Arial"/>
                <w:sz w:val="22"/>
                <w:szCs w:val="22"/>
                <w:lang w:val="fr-CA"/>
              </w:rPr>
              <w:t>entente</w:t>
            </w:r>
            <w:r w:rsidRPr="00DE58E4">
              <w:rPr>
                <w:rFonts w:ascii="Arial" w:hAnsi="Arial" w:cs="Arial"/>
                <w:sz w:val="22"/>
                <w:szCs w:val="22"/>
                <w:lang w:val="fr-CA"/>
              </w:rPr>
              <w:t>. Si une copie papier avec les signatures originales est exigée, les Parties la remettront en temps opportun.</w:t>
            </w:r>
          </w:p>
        </w:tc>
      </w:tr>
      <w:tr w:rsidR="007A32D7" w:rsidRPr="00DE58E4" w14:paraId="1D1032D6"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44416D70" w14:textId="77777777" w:rsidR="007A32D7" w:rsidRPr="00DE58E4" w:rsidRDefault="007A32D7" w:rsidP="005E799E">
            <w:pPr>
              <w:pStyle w:val="BLGLegalL1"/>
              <w:numPr>
                <w:ilvl w:val="0"/>
                <w:numId w:val="180"/>
              </w:numPr>
              <w:tabs>
                <w:tab w:val="clear" w:pos="576"/>
              </w:tabs>
              <w:ind w:left="0" w:firstLine="0"/>
              <w:rPr>
                <w:rFonts w:ascii="Arial" w:hAnsi="Arial" w:cs="Arial"/>
                <w:sz w:val="22"/>
                <w:szCs w:val="22"/>
                <w:lang w:val="fr-CA"/>
              </w:rPr>
            </w:pPr>
            <w:r w:rsidRPr="00DE58E4">
              <w:rPr>
                <w:rFonts w:ascii="Arial" w:hAnsi="Arial" w:cs="Arial"/>
                <w:sz w:val="22"/>
                <w:szCs w:val="22"/>
                <w:lang w:val="fr-CA"/>
              </w:rPr>
              <w:t>CONSEILS JURIDIQUES</w:t>
            </w:r>
          </w:p>
        </w:tc>
      </w:tr>
      <w:tr w:rsidR="007A32D7" w:rsidRPr="000F2EA7" w14:paraId="3856F98E"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117B0AB8" w14:textId="77777777" w:rsidR="007A32D7" w:rsidRPr="00DE58E4" w:rsidRDefault="007A32D7" w:rsidP="005E799E">
            <w:pPr>
              <w:pStyle w:val="BLGLegalL2"/>
              <w:numPr>
                <w:ilvl w:val="1"/>
                <w:numId w:val="181"/>
              </w:numPr>
              <w:ind w:left="0" w:firstLine="0"/>
              <w:rPr>
                <w:rFonts w:ascii="Arial" w:hAnsi="Arial" w:cs="Arial"/>
                <w:sz w:val="22"/>
                <w:szCs w:val="22"/>
                <w:lang w:val="fr-CA"/>
              </w:rPr>
            </w:pPr>
            <w:r w:rsidRPr="00DE58E4">
              <w:rPr>
                <w:rFonts w:ascii="Arial" w:hAnsi="Arial" w:cs="Arial"/>
                <w:sz w:val="22"/>
                <w:szCs w:val="22"/>
                <w:lang w:val="fr-CA"/>
              </w:rPr>
              <w:t>Les Parties reconnaissent que leurs conseillers juridiques ont examiné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et ont participé à leur élaboration, et que toute règle d’interprétation stipulant qu’une quelconque ambiguïté doit être résolue au détriment de la partie rédactrice ne s’appliquera pas à l’interprétation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7A32D7" w:rsidRPr="000F2EA7" w14:paraId="3E06A21C" w14:textId="77777777" w:rsidTr="000302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tcBorders>
              <w:top w:val="nil"/>
              <w:left w:val="nil"/>
              <w:bottom w:val="nil"/>
              <w:right w:val="nil"/>
            </w:tcBorders>
          </w:tcPr>
          <w:p w14:paraId="7BB085B6" w14:textId="77777777" w:rsidR="007A32D7" w:rsidRPr="00DE58E4" w:rsidRDefault="007A32D7" w:rsidP="005E799E">
            <w:pPr>
              <w:pStyle w:val="BLGLegalL2"/>
              <w:numPr>
                <w:ilvl w:val="1"/>
                <w:numId w:val="182"/>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L’Investigateur confirme qu’il a lu, compris et approuvé les modalités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qu’il a pu raisonnablement consulter un conseiller juridique indépendant à ce sujet et qu’il</w:t>
            </w:r>
            <w:r>
              <w:rPr>
                <w:rFonts w:ascii="Arial" w:hAnsi="Arial" w:cs="Arial"/>
                <w:sz w:val="22"/>
                <w:szCs w:val="22"/>
                <w:highlight w:val="lightGray"/>
                <w:lang w:val="fr-CA"/>
              </w:rPr>
              <w:t xml:space="preserve"> ou qu’elle</w:t>
            </w:r>
            <w:r w:rsidRPr="00DE58E4">
              <w:rPr>
                <w:rFonts w:ascii="Arial" w:hAnsi="Arial" w:cs="Arial"/>
                <w:sz w:val="22"/>
                <w:szCs w:val="22"/>
                <w:highlight w:val="lightGray"/>
                <w:lang w:val="fr-CA"/>
              </w:rPr>
              <w:t xml:space="preserve"> signe les présentes librement et volontairement, sans avoir subi de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pression,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contrainte ou </w:t>
            </w:r>
            <w:r>
              <w:rPr>
                <w:rFonts w:ascii="Arial" w:hAnsi="Arial" w:cs="Arial"/>
                <w:sz w:val="22"/>
                <w:szCs w:val="22"/>
                <w:highlight w:val="lightGray"/>
                <w:lang w:val="fr-CA"/>
              </w:rPr>
              <w:t>d’</w:t>
            </w:r>
            <w:r w:rsidRPr="00DE58E4">
              <w:rPr>
                <w:rFonts w:ascii="Arial" w:hAnsi="Arial" w:cs="Arial"/>
                <w:sz w:val="22"/>
                <w:szCs w:val="22"/>
                <w:highlight w:val="lightGray"/>
                <w:lang w:val="fr-CA"/>
              </w:rPr>
              <w:t>influence indue.</w:t>
            </w:r>
          </w:p>
        </w:tc>
      </w:tr>
    </w:tbl>
    <w:p w14:paraId="1DFB83DD" w14:textId="77777777" w:rsidR="00030284" w:rsidRPr="00F67D7A" w:rsidRDefault="00030284">
      <w:pPr>
        <w:widowControl/>
        <w:spacing w:after="0" w:line="240" w:lineRule="auto"/>
        <w:rPr>
          <w:b/>
          <w:lang w:val="fr-CA" w:eastAsia="en-CA"/>
        </w:rPr>
      </w:pPr>
      <w:r w:rsidRPr="00F67D7A">
        <w:rPr>
          <w:b/>
          <w:lang w:val="fr-CA"/>
        </w:rPr>
        <w:br w:type="page"/>
      </w:r>
    </w:p>
    <w:p w14:paraId="0CECBAB0" w14:textId="3BA0AC37" w:rsidR="00451EBA" w:rsidRPr="00243BA2" w:rsidRDefault="00451EBA" w:rsidP="00A42995">
      <w:pPr>
        <w:pStyle w:val="BodyText0"/>
      </w:pPr>
      <w:r w:rsidRPr="00243BA2">
        <w:rPr>
          <w:b/>
        </w:rPr>
        <w:lastRenderedPageBreak/>
        <w:t>EN FOI DE QUOI,</w:t>
      </w:r>
      <w:r w:rsidRPr="00243BA2">
        <w:t xml:space="preserve"> les Parties ont signé la présente Entente.</w:t>
      </w:r>
    </w:p>
    <w:tbl>
      <w:tblPr>
        <w:tblW w:w="0" w:type="auto"/>
        <w:tblLook w:val="01E0" w:firstRow="1" w:lastRow="1" w:firstColumn="1" w:lastColumn="1" w:noHBand="0" w:noVBand="0"/>
      </w:tblPr>
      <w:tblGrid>
        <w:gridCol w:w="4903"/>
        <w:gridCol w:w="4457"/>
      </w:tblGrid>
      <w:tr w:rsidR="00451EBA" w:rsidRPr="000F2EA7" w14:paraId="5B78B3E1" w14:textId="77777777" w:rsidTr="00BC54FA">
        <w:tc>
          <w:tcPr>
            <w:tcW w:w="4903" w:type="dxa"/>
          </w:tcPr>
          <w:p w14:paraId="70C2AD34" w14:textId="77777777" w:rsidR="00451EBA" w:rsidRPr="0098544A" w:rsidRDefault="00BC54FA" w:rsidP="00A42995">
            <w:pPr>
              <w:pStyle w:val="BodyText0"/>
              <w:rPr>
                <w:b/>
              </w:rPr>
            </w:pPr>
            <w:r w:rsidRPr="0098544A">
              <w:rPr>
                <w:b/>
                <w:highlight w:val="lightGray"/>
              </w:rPr>
              <w:t>[INSÉRER LE NOM DU PROMOTEUR OU DE L’ORC en fonction de la partie contractante]</w:t>
            </w:r>
          </w:p>
        </w:tc>
        <w:tc>
          <w:tcPr>
            <w:tcW w:w="4457" w:type="dxa"/>
          </w:tcPr>
          <w:p w14:paraId="777B97BA" w14:textId="77777777" w:rsidR="00451EBA" w:rsidRPr="00FC3900" w:rsidRDefault="00451EBA" w:rsidP="000F1008">
            <w:pPr>
              <w:widowControl/>
              <w:spacing w:after="240" w:line="240" w:lineRule="auto"/>
              <w:jc w:val="both"/>
              <w:rPr>
                <w:rFonts w:eastAsia="Times New Roman"/>
                <w:sz w:val="20"/>
                <w:szCs w:val="20"/>
                <w:lang w:val="fr-CA"/>
              </w:rPr>
            </w:pPr>
          </w:p>
        </w:tc>
      </w:tr>
      <w:tr w:rsidR="00BC54FA" w:rsidRPr="000F2EA7" w14:paraId="697F28B4" w14:textId="77777777" w:rsidTr="00BC54FA">
        <w:tc>
          <w:tcPr>
            <w:tcW w:w="4903" w:type="dxa"/>
            <w:tcBorders>
              <w:bottom w:val="single" w:sz="4" w:space="0" w:color="auto"/>
            </w:tcBorders>
          </w:tcPr>
          <w:p w14:paraId="40999B93" w14:textId="77777777" w:rsidR="00BC54FA" w:rsidRPr="00FC3900" w:rsidRDefault="00BC54FA" w:rsidP="000F1008">
            <w:pPr>
              <w:widowControl/>
              <w:spacing w:after="240" w:line="240" w:lineRule="auto"/>
              <w:jc w:val="both"/>
              <w:rPr>
                <w:rFonts w:eastAsia="Times New Roman"/>
                <w:sz w:val="20"/>
                <w:szCs w:val="20"/>
                <w:lang w:val="fr-CA"/>
              </w:rPr>
            </w:pPr>
          </w:p>
        </w:tc>
        <w:tc>
          <w:tcPr>
            <w:tcW w:w="4457" w:type="dxa"/>
          </w:tcPr>
          <w:p w14:paraId="5FF23243" w14:textId="77777777" w:rsidR="00BC54FA" w:rsidRPr="00FC3900" w:rsidRDefault="00BC54FA" w:rsidP="000F1008">
            <w:pPr>
              <w:widowControl/>
              <w:spacing w:after="240" w:line="240" w:lineRule="auto"/>
              <w:jc w:val="both"/>
              <w:rPr>
                <w:rFonts w:eastAsia="Times New Roman"/>
                <w:sz w:val="20"/>
                <w:szCs w:val="20"/>
                <w:lang w:val="fr-CA"/>
              </w:rPr>
            </w:pPr>
          </w:p>
        </w:tc>
      </w:tr>
      <w:tr w:rsidR="00451EBA" w:rsidRPr="00243BA2" w14:paraId="36ED3507" w14:textId="77777777" w:rsidTr="00BC54FA">
        <w:tc>
          <w:tcPr>
            <w:tcW w:w="4903" w:type="dxa"/>
            <w:tcBorders>
              <w:top w:val="single" w:sz="4" w:space="0" w:color="auto"/>
            </w:tcBorders>
          </w:tcPr>
          <w:p w14:paraId="4E495E9A" w14:textId="77777777" w:rsidR="00BC54FA" w:rsidRPr="00243BA2" w:rsidRDefault="00BC54FA" w:rsidP="00BC54FA">
            <w:pPr>
              <w:widowControl/>
              <w:spacing w:after="0" w:line="240" w:lineRule="auto"/>
              <w:jc w:val="both"/>
              <w:rPr>
                <w:rFonts w:eastAsia="Times New Roman"/>
                <w:sz w:val="20"/>
                <w:szCs w:val="20"/>
                <w:lang w:val="fr-CA"/>
              </w:rPr>
            </w:pPr>
            <w:r w:rsidRPr="00243BA2">
              <w:rPr>
                <w:sz w:val="20"/>
                <w:szCs w:val="20"/>
                <w:lang w:val="fr-CA"/>
              </w:rPr>
              <w:t>Nom :</w:t>
            </w:r>
          </w:p>
          <w:p w14:paraId="6FBF1248" w14:textId="77777777" w:rsidR="00451EBA" w:rsidRPr="00243BA2" w:rsidRDefault="00BC54FA" w:rsidP="00BC54FA">
            <w:pPr>
              <w:widowControl/>
              <w:spacing w:after="240" w:line="240" w:lineRule="auto"/>
              <w:jc w:val="both"/>
              <w:rPr>
                <w:rFonts w:eastAsia="Times New Roman"/>
                <w:sz w:val="20"/>
                <w:szCs w:val="20"/>
                <w:lang w:val="en-CA"/>
              </w:rPr>
            </w:pPr>
            <w:r w:rsidRPr="00243BA2">
              <w:rPr>
                <w:sz w:val="20"/>
                <w:szCs w:val="20"/>
                <w:lang w:val="fr-CA"/>
              </w:rPr>
              <w:t>Titre :</w:t>
            </w:r>
          </w:p>
        </w:tc>
        <w:tc>
          <w:tcPr>
            <w:tcW w:w="4457" w:type="dxa"/>
          </w:tcPr>
          <w:p w14:paraId="102D5A48" w14:textId="77777777" w:rsidR="00451EBA" w:rsidRPr="00243BA2" w:rsidRDefault="00451EBA" w:rsidP="000F1008">
            <w:pPr>
              <w:widowControl/>
              <w:spacing w:after="240" w:line="240" w:lineRule="auto"/>
              <w:jc w:val="both"/>
              <w:rPr>
                <w:rFonts w:eastAsia="Times New Roman"/>
                <w:sz w:val="20"/>
                <w:szCs w:val="20"/>
                <w:lang w:val="en-CA"/>
              </w:rPr>
            </w:pPr>
          </w:p>
        </w:tc>
      </w:tr>
      <w:tr w:rsidR="00BC54FA" w:rsidRPr="00243BA2" w14:paraId="7E02485C" w14:textId="77777777" w:rsidTr="00BC54FA">
        <w:tc>
          <w:tcPr>
            <w:tcW w:w="4903" w:type="dxa"/>
            <w:tcBorders>
              <w:bottom w:val="single" w:sz="4" w:space="0" w:color="auto"/>
            </w:tcBorders>
          </w:tcPr>
          <w:p w14:paraId="45182236" w14:textId="77777777" w:rsidR="00BC54FA" w:rsidRPr="00243BA2" w:rsidRDefault="00BC54FA" w:rsidP="00BC54FA">
            <w:pPr>
              <w:widowControl/>
              <w:spacing w:after="240" w:line="240" w:lineRule="auto"/>
              <w:jc w:val="both"/>
              <w:rPr>
                <w:rFonts w:eastAsia="Times New Roman"/>
                <w:sz w:val="20"/>
                <w:szCs w:val="20"/>
                <w:lang w:val="en-CA"/>
              </w:rPr>
            </w:pPr>
          </w:p>
        </w:tc>
        <w:tc>
          <w:tcPr>
            <w:tcW w:w="4457" w:type="dxa"/>
          </w:tcPr>
          <w:p w14:paraId="49E55532" w14:textId="77777777" w:rsidR="00BC54FA" w:rsidRPr="00243BA2" w:rsidRDefault="00BC54FA" w:rsidP="00BC54FA">
            <w:pPr>
              <w:widowControl/>
              <w:spacing w:after="240" w:line="240" w:lineRule="auto"/>
              <w:jc w:val="both"/>
              <w:rPr>
                <w:rFonts w:eastAsia="Times New Roman"/>
                <w:sz w:val="20"/>
                <w:szCs w:val="20"/>
                <w:lang w:val="en-CA"/>
              </w:rPr>
            </w:pPr>
          </w:p>
        </w:tc>
      </w:tr>
      <w:tr w:rsidR="00BC54FA" w:rsidRPr="00243BA2" w14:paraId="5AC7200C" w14:textId="77777777" w:rsidTr="00BC54FA">
        <w:tc>
          <w:tcPr>
            <w:tcW w:w="4903" w:type="dxa"/>
            <w:tcBorders>
              <w:top w:val="single" w:sz="4" w:space="0" w:color="auto"/>
            </w:tcBorders>
          </w:tcPr>
          <w:p w14:paraId="389EF286" w14:textId="77777777" w:rsidR="00BC54FA" w:rsidRPr="00243BA2" w:rsidRDefault="00BC54FA" w:rsidP="00BC54FA">
            <w:pPr>
              <w:widowControl/>
              <w:spacing w:after="0" w:line="240" w:lineRule="auto"/>
              <w:jc w:val="both"/>
              <w:rPr>
                <w:rFonts w:eastAsia="Times New Roman"/>
                <w:sz w:val="20"/>
                <w:szCs w:val="20"/>
                <w:lang w:val="fr-CA"/>
              </w:rPr>
            </w:pPr>
            <w:r w:rsidRPr="00243BA2">
              <w:rPr>
                <w:sz w:val="20"/>
                <w:szCs w:val="20"/>
                <w:lang w:val="fr-CA"/>
              </w:rPr>
              <w:t>Nom :</w:t>
            </w:r>
          </w:p>
          <w:p w14:paraId="44CAD752" w14:textId="77777777" w:rsidR="00BC54FA" w:rsidRPr="00243BA2" w:rsidRDefault="00BC54FA" w:rsidP="00BC54FA">
            <w:pPr>
              <w:widowControl/>
              <w:spacing w:after="240" w:line="240" w:lineRule="auto"/>
              <w:jc w:val="both"/>
              <w:rPr>
                <w:rFonts w:eastAsia="Times New Roman"/>
                <w:sz w:val="20"/>
                <w:szCs w:val="20"/>
                <w:lang w:val="en-CA"/>
              </w:rPr>
            </w:pPr>
            <w:r w:rsidRPr="00243BA2">
              <w:rPr>
                <w:sz w:val="20"/>
                <w:szCs w:val="20"/>
                <w:lang w:val="fr-CA"/>
              </w:rPr>
              <w:t>Titre :</w:t>
            </w:r>
          </w:p>
        </w:tc>
        <w:tc>
          <w:tcPr>
            <w:tcW w:w="4457" w:type="dxa"/>
          </w:tcPr>
          <w:p w14:paraId="34B33A0F" w14:textId="77777777" w:rsidR="00BC54FA" w:rsidRPr="00243BA2" w:rsidRDefault="00BC54FA" w:rsidP="00BC54FA">
            <w:pPr>
              <w:widowControl/>
              <w:spacing w:after="240" w:line="240" w:lineRule="auto"/>
              <w:jc w:val="both"/>
              <w:rPr>
                <w:rFonts w:eastAsia="Times New Roman"/>
                <w:sz w:val="20"/>
                <w:szCs w:val="20"/>
                <w:lang w:val="en-CA"/>
              </w:rPr>
            </w:pPr>
          </w:p>
        </w:tc>
      </w:tr>
      <w:tr w:rsidR="00BC54FA" w:rsidRPr="00243BA2" w14:paraId="6D29E5A1" w14:textId="77777777" w:rsidTr="00BC54FA">
        <w:tc>
          <w:tcPr>
            <w:tcW w:w="4903" w:type="dxa"/>
          </w:tcPr>
          <w:p w14:paraId="24255AF5" w14:textId="77777777" w:rsidR="00BC54FA" w:rsidRPr="00243BA2" w:rsidRDefault="00BC54FA" w:rsidP="00BC54FA">
            <w:pPr>
              <w:widowControl/>
              <w:spacing w:after="240" w:line="240" w:lineRule="auto"/>
              <w:jc w:val="both"/>
              <w:rPr>
                <w:rFonts w:eastAsia="Times New Roman"/>
                <w:sz w:val="20"/>
                <w:szCs w:val="20"/>
                <w:lang w:val="en-CA"/>
              </w:rPr>
            </w:pPr>
          </w:p>
        </w:tc>
        <w:tc>
          <w:tcPr>
            <w:tcW w:w="4457" w:type="dxa"/>
          </w:tcPr>
          <w:p w14:paraId="481F2060" w14:textId="77777777" w:rsidR="00BC54FA" w:rsidRPr="00243BA2" w:rsidRDefault="00BC54FA" w:rsidP="00BC54FA">
            <w:pPr>
              <w:widowControl/>
              <w:spacing w:after="240" w:line="240" w:lineRule="auto"/>
              <w:jc w:val="both"/>
              <w:rPr>
                <w:rFonts w:eastAsia="Times New Roman"/>
                <w:sz w:val="20"/>
                <w:szCs w:val="20"/>
                <w:lang w:val="en-CA"/>
              </w:rPr>
            </w:pPr>
          </w:p>
        </w:tc>
      </w:tr>
      <w:tr w:rsidR="00BC54FA" w:rsidRPr="000F2EA7" w14:paraId="33BEAB40" w14:textId="77777777" w:rsidTr="00BC54FA">
        <w:tc>
          <w:tcPr>
            <w:tcW w:w="4903" w:type="dxa"/>
          </w:tcPr>
          <w:p w14:paraId="7B5B3AC2" w14:textId="7916C002" w:rsidR="00BC54FA" w:rsidRPr="00FC3900" w:rsidRDefault="001407CA" w:rsidP="00BC54FA">
            <w:pPr>
              <w:widowControl/>
              <w:spacing w:after="240" w:line="240" w:lineRule="auto"/>
              <w:jc w:val="both"/>
              <w:rPr>
                <w:rFonts w:eastAsia="Times New Roman"/>
                <w:sz w:val="20"/>
                <w:szCs w:val="20"/>
                <w:lang w:val="fr-CA"/>
              </w:rPr>
            </w:pPr>
            <w:r w:rsidRPr="0014545A">
              <w:rPr>
                <w:b/>
                <w:bCs/>
                <w:caps/>
                <w:lang w:val="fr-CA"/>
              </w:rPr>
              <w:t>Santé Québec</w:t>
            </w:r>
            <w:r w:rsidRPr="0014545A">
              <w:rPr>
                <w:lang w:val="fr-CA"/>
              </w:rPr>
              <w:t xml:space="preserve">, agissant par l'entremise de </w:t>
            </w:r>
            <w:r w:rsidRPr="008F0F19">
              <w:rPr>
                <w:b/>
                <w:bCs/>
                <w:lang w:val="fr-CA"/>
              </w:rPr>
              <w:t>[</w:t>
            </w:r>
            <w:r w:rsidRPr="006B5990">
              <w:rPr>
                <w:b/>
                <w:bCs/>
                <w:highlight w:val="lightGray"/>
                <w:lang w:val="fr-CA"/>
              </w:rPr>
              <w:t>NOM DE L’ÉTABLISSEMENT</w:t>
            </w:r>
            <w:r w:rsidRPr="008F0F19">
              <w:rPr>
                <w:b/>
                <w:bCs/>
                <w:lang w:val="fr-CA"/>
              </w:rPr>
              <w:t>]</w:t>
            </w:r>
            <w:r>
              <w:rPr>
                <w:lang w:val="fr-CA"/>
              </w:rPr>
              <w:t xml:space="preserve"> </w:t>
            </w:r>
            <w:r w:rsidRPr="006B5990">
              <w:rPr>
                <w:b/>
                <w:bCs/>
                <w:highlight w:val="lightGray"/>
                <w:u w:val="single"/>
                <w:lang w:val="fr-CA"/>
              </w:rPr>
              <w:t>OU</w:t>
            </w:r>
            <w:r w:rsidRPr="0014545A">
              <w:rPr>
                <w:lang w:val="fr-CA"/>
              </w:rPr>
              <w:t xml:space="preserve"> </w:t>
            </w:r>
            <w:r w:rsidR="00BC54FA" w:rsidRPr="00243BA2">
              <w:rPr>
                <w:b/>
                <w:sz w:val="20"/>
                <w:szCs w:val="20"/>
                <w:highlight w:val="lightGray"/>
                <w:lang w:val="fr-CA"/>
              </w:rPr>
              <w:t>[INSÉRER LE NOM DE L’ÉTABLISSEMENT]</w:t>
            </w:r>
          </w:p>
        </w:tc>
        <w:tc>
          <w:tcPr>
            <w:tcW w:w="4457" w:type="dxa"/>
          </w:tcPr>
          <w:p w14:paraId="75EA2C9E"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0F2EA7" w14:paraId="062A29F7" w14:textId="77777777" w:rsidTr="00BC54FA">
        <w:tc>
          <w:tcPr>
            <w:tcW w:w="4903" w:type="dxa"/>
            <w:tcBorders>
              <w:bottom w:val="single" w:sz="4" w:space="0" w:color="auto"/>
            </w:tcBorders>
          </w:tcPr>
          <w:p w14:paraId="34BC87D9" w14:textId="77777777" w:rsidR="00BC54FA" w:rsidRPr="00FC3900" w:rsidRDefault="00BC54FA" w:rsidP="000F1008">
            <w:pPr>
              <w:widowControl/>
              <w:spacing w:after="240" w:line="240" w:lineRule="auto"/>
              <w:jc w:val="both"/>
              <w:rPr>
                <w:rFonts w:eastAsia="Times New Roman"/>
                <w:sz w:val="20"/>
                <w:szCs w:val="20"/>
                <w:lang w:val="fr-CA"/>
              </w:rPr>
            </w:pPr>
          </w:p>
        </w:tc>
        <w:tc>
          <w:tcPr>
            <w:tcW w:w="4457" w:type="dxa"/>
          </w:tcPr>
          <w:p w14:paraId="3FB46241"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243BA2" w14:paraId="54583980" w14:textId="77777777" w:rsidTr="00BC54FA">
        <w:tc>
          <w:tcPr>
            <w:tcW w:w="4903" w:type="dxa"/>
            <w:tcBorders>
              <w:top w:val="single" w:sz="4" w:space="0" w:color="auto"/>
            </w:tcBorders>
          </w:tcPr>
          <w:p w14:paraId="1A988DBF" w14:textId="77777777" w:rsidR="00BC54FA" w:rsidRPr="00243BA2" w:rsidRDefault="00BC54FA" w:rsidP="00BC54FA">
            <w:pPr>
              <w:widowControl/>
              <w:spacing w:after="0" w:line="240" w:lineRule="auto"/>
              <w:jc w:val="both"/>
              <w:rPr>
                <w:rFonts w:eastAsia="Times New Roman"/>
                <w:sz w:val="20"/>
                <w:szCs w:val="20"/>
                <w:lang w:val="en-CA"/>
              </w:rPr>
            </w:pPr>
            <w:r w:rsidRPr="00243BA2">
              <w:rPr>
                <w:rFonts w:eastAsia="Times New Roman"/>
                <w:sz w:val="20"/>
                <w:szCs w:val="20"/>
                <w:lang w:val="en-CA"/>
              </w:rPr>
              <w:t>Nom :</w:t>
            </w:r>
          </w:p>
          <w:p w14:paraId="6982A7E2" w14:textId="77777777" w:rsidR="00BC54FA" w:rsidRPr="00243BA2" w:rsidRDefault="00BC54FA" w:rsidP="000F1008">
            <w:pPr>
              <w:widowControl/>
              <w:spacing w:after="240" w:line="240" w:lineRule="auto"/>
              <w:jc w:val="both"/>
              <w:rPr>
                <w:rFonts w:eastAsia="Times New Roman"/>
                <w:sz w:val="20"/>
                <w:szCs w:val="20"/>
                <w:lang w:val="en-CA"/>
              </w:rPr>
            </w:pPr>
            <w:r w:rsidRPr="00243BA2">
              <w:rPr>
                <w:rFonts w:eastAsia="Times New Roman"/>
                <w:sz w:val="20"/>
                <w:szCs w:val="20"/>
                <w:lang w:val="en-CA"/>
              </w:rPr>
              <w:t>Titre :</w:t>
            </w:r>
          </w:p>
        </w:tc>
        <w:tc>
          <w:tcPr>
            <w:tcW w:w="4457" w:type="dxa"/>
          </w:tcPr>
          <w:p w14:paraId="546F7E97"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243BA2" w14:paraId="5C897B9C" w14:textId="77777777" w:rsidTr="00BC54FA">
        <w:tc>
          <w:tcPr>
            <w:tcW w:w="4903" w:type="dxa"/>
            <w:tcBorders>
              <w:bottom w:val="single" w:sz="4" w:space="0" w:color="auto"/>
            </w:tcBorders>
          </w:tcPr>
          <w:p w14:paraId="57A2CAC0" w14:textId="77777777" w:rsidR="00BC54FA" w:rsidRPr="00243BA2" w:rsidRDefault="00BC54FA" w:rsidP="000F1008">
            <w:pPr>
              <w:widowControl/>
              <w:spacing w:after="240" w:line="240" w:lineRule="auto"/>
              <w:jc w:val="both"/>
              <w:rPr>
                <w:rFonts w:eastAsia="Times New Roman"/>
                <w:sz w:val="20"/>
                <w:szCs w:val="20"/>
                <w:lang w:val="en-CA"/>
              </w:rPr>
            </w:pPr>
          </w:p>
        </w:tc>
        <w:tc>
          <w:tcPr>
            <w:tcW w:w="4457" w:type="dxa"/>
          </w:tcPr>
          <w:p w14:paraId="1B490D21"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243BA2" w14:paraId="36439164" w14:textId="77777777" w:rsidTr="00BC54FA">
        <w:tc>
          <w:tcPr>
            <w:tcW w:w="4903" w:type="dxa"/>
            <w:tcBorders>
              <w:top w:val="single" w:sz="4" w:space="0" w:color="auto"/>
            </w:tcBorders>
          </w:tcPr>
          <w:p w14:paraId="2157FA99" w14:textId="77777777" w:rsidR="00BC54FA" w:rsidRPr="00243BA2" w:rsidRDefault="00BC54FA" w:rsidP="00BC54FA">
            <w:pPr>
              <w:widowControl/>
              <w:spacing w:after="0" w:line="240" w:lineRule="auto"/>
              <w:jc w:val="both"/>
              <w:rPr>
                <w:rFonts w:eastAsia="Times New Roman"/>
                <w:sz w:val="20"/>
                <w:szCs w:val="20"/>
                <w:lang w:val="en-CA"/>
              </w:rPr>
            </w:pPr>
            <w:r w:rsidRPr="00243BA2">
              <w:rPr>
                <w:rFonts w:eastAsia="Times New Roman"/>
                <w:sz w:val="20"/>
                <w:szCs w:val="20"/>
                <w:lang w:val="en-CA"/>
              </w:rPr>
              <w:t>Nom :</w:t>
            </w:r>
          </w:p>
          <w:p w14:paraId="47357AC6" w14:textId="77777777" w:rsidR="00BC54FA" w:rsidRPr="00243BA2" w:rsidRDefault="00BC54FA" w:rsidP="000F1008">
            <w:pPr>
              <w:widowControl/>
              <w:spacing w:after="240" w:line="240" w:lineRule="auto"/>
              <w:jc w:val="both"/>
              <w:rPr>
                <w:rFonts w:eastAsia="Times New Roman"/>
                <w:sz w:val="20"/>
                <w:szCs w:val="20"/>
                <w:lang w:val="en-CA"/>
              </w:rPr>
            </w:pPr>
            <w:r w:rsidRPr="00243BA2">
              <w:rPr>
                <w:rFonts w:eastAsia="Times New Roman"/>
                <w:sz w:val="20"/>
                <w:szCs w:val="20"/>
                <w:lang w:val="en-CA"/>
              </w:rPr>
              <w:t>Titre :</w:t>
            </w:r>
          </w:p>
        </w:tc>
        <w:tc>
          <w:tcPr>
            <w:tcW w:w="4457" w:type="dxa"/>
          </w:tcPr>
          <w:p w14:paraId="69B3EACC"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243BA2" w14:paraId="2EAD6942" w14:textId="77777777" w:rsidTr="00BC54FA">
        <w:tc>
          <w:tcPr>
            <w:tcW w:w="4903" w:type="dxa"/>
          </w:tcPr>
          <w:p w14:paraId="592D77C7" w14:textId="77777777" w:rsidR="00BC54FA" w:rsidRPr="00243BA2" w:rsidRDefault="00BC54FA" w:rsidP="000F1008">
            <w:pPr>
              <w:widowControl/>
              <w:spacing w:after="240" w:line="240" w:lineRule="auto"/>
              <w:jc w:val="both"/>
              <w:rPr>
                <w:rFonts w:eastAsia="Times New Roman"/>
                <w:sz w:val="20"/>
                <w:szCs w:val="20"/>
                <w:lang w:val="en-CA"/>
              </w:rPr>
            </w:pPr>
          </w:p>
        </w:tc>
        <w:tc>
          <w:tcPr>
            <w:tcW w:w="4457" w:type="dxa"/>
          </w:tcPr>
          <w:p w14:paraId="4058EDF3" w14:textId="77777777" w:rsidR="00BC54FA" w:rsidRPr="00243BA2" w:rsidRDefault="00BC54FA" w:rsidP="000F1008">
            <w:pPr>
              <w:widowControl/>
              <w:spacing w:after="240" w:line="240" w:lineRule="auto"/>
              <w:jc w:val="both"/>
              <w:rPr>
                <w:rFonts w:eastAsia="Times New Roman"/>
                <w:sz w:val="20"/>
                <w:szCs w:val="20"/>
                <w:lang w:val="en-CA"/>
              </w:rPr>
            </w:pPr>
          </w:p>
        </w:tc>
      </w:tr>
      <w:tr w:rsidR="00BC54FA" w:rsidRPr="000F2EA7" w14:paraId="6E543E08" w14:textId="77777777" w:rsidTr="00BC54FA">
        <w:tc>
          <w:tcPr>
            <w:tcW w:w="4903" w:type="dxa"/>
          </w:tcPr>
          <w:p w14:paraId="4DABC49E" w14:textId="55D90C9B" w:rsidR="00BC54FA" w:rsidRPr="00FC3900" w:rsidRDefault="0098544A" w:rsidP="00BC54FA">
            <w:pPr>
              <w:widowControl/>
              <w:spacing w:after="240" w:line="240" w:lineRule="auto"/>
              <w:jc w:val="both"/>
              <w:rPr>
                <w:rFonts w:eastAsia="Times New Roman"/>
                <w:sz w:val="20"/>
                <w:szCs w:val="20"/>
                <w:lang w:val="fr-CA"/>
              </w:rPr>
            </w:pPr>
            <w:r w:rsidRPr="0065247C">
              <w:rPr>
                <w:b/>
                <w:highlight w:val="lightGray"/>
                <w:lang w:val="fr-CA"/>
              </w:rPr>
              <w:t>[INSÉRER L</w:t>
            </w:r>
            <w:r>
              <w:rPr>
                <w:b/>
                <w:highlight w:val="lightGray"/>
                <w:lang w:val="fr-CA"/>
              </w:rPr>
              <w:t>E NOM</w:t>
            </w:r>
            <w:r w:rsidRPr="0065247C">
              <w:rPr>
                <w:b/>
                <w:highlight w:val="lightGray"/>
                <w:lang w:val="fr-CA"/>
              </w:rPr>
              <w:t xml:space="preserve"> DE L’INVESTIGATEUR]</w:t>
            </w:r>
            <w:r w:rsidRPr="0065247C">
              <w:rPr>
                <w:lang w:val="fr-CA"/>
              </w:rPr>
              <w:t xml:space="preserve"> [</w:t>
            </w:r>
            <w:r w:rsidRPr="0065247C">
              <w:rPr>
                <w:b/>
                <w:highlight w:val="lightGray"/>
                <w:lang w:val="fr-CA"/>
              </w:rPr>
              <w:t xml:space="preserve">Note du rédacteur : </w:t>
            </w:r>
            <w:r w:rsidRPr="0065247C">
              <w:rPr>
                <w:highlight w:val="lightGray"/>
                <w:lang w:val="fr-CA"/>
              </w:rPr>
              <w:t xml:space="preserve">À </w:t>
            </w:r>
            <w:r w:rsidRPr="00A035C5">
              <w:rPr>
                <w:highlight w:val="lightGray"/>
                <w:lang w:val="fr-CA"/>
              </w:rPr>
              <w:t>supprimer si l’Établissement est une université</w:t>
            </w:r>
            <w:r w:rsidR="00A035C5" w:rsidRPr="006B5990">
              <w:rPr>
                <w:highlight w:val="lightGray"/>
                <w:lang w:val="fr-CA"/>
              </w:rPr>
              <w:t xml:space="preserve"> ou est l’employeur de l’Investigateur</w:t>
            </w:r>
            <w:r w:rsidRPr="006B5990">
              <w:rPr>
                <w:highlight w:val="lightGray"/>
                <w:lang w:val="fr-CA"/>
              </w:rPr>
              <w:t>]</w:t>
            </w:r>
          </w:p>
        </w:tc>
        <w:tc>
          <w:tcPr>
            <w:tcW w:w="4457" w:type="dxa"/>
          </w:tcPr>
          <w:p w14:paraId="51A2D1B7"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0F2EA7" w14:paraId="4223F911" w14:textId="77777777" w:rsidTr="00BC54FA">
        <w:tc>
          <w:tcPr>
            <w:tcW w:w="4903" w:type="dxa"/>
            <w:tcBorders>
              <w:bottom w:val="single" w:sz="4" w:space="0" w:color="auto"/>
            </w:tcBorders>
          </w:tcPr>
          <w:p w14:paraId="30DCAFF8" w14:textId="77777777" w:rsidR="00BC54FA" w:rsidRPr="00FC3900" w:rsidRDefault="00BC54FA" w:rsidP="000F1008">
            <w:pPr>
              <w:widowControl/>
              <w:spacing w:after="240" w:line="240" w:lineRule="auto"/>
              <w:jc w:val="both"/>
              <w:rPr>
                <w:rFonts w:eastAsia="Times New Roman"/>
                <w:sz w:val="20"/>
                <w:szCs w:val="20"/>
                <w:lang w:val="fr-CA"/>
              </w:rPr>
            </w:pPr>
          </w:p>
        </w:tc>
        <w:tc>
          <w:tcPr>
            <w:tcW w:w="4457" w:type="dxa"/>
          </w:tcPr>
          <w:p w14:paraId="1D5788B3" w14:textId="77777777" w:rsidR="00BC54FA" w:rsidRPr="00FC3900" w:rsidRDefault="00BC54FA" w:rsidP="000F1008">
            <w:pPr>
              <w:widowControl/>
              <w:spacing w:after="240" w:line="240" w:lineRule="auto"/>
              <w:jc w:val="both"/>
              <w:rPr>
                <w:rFonts w:eastAsia="Times New Roman"/>
                <w:sz w:val="20"/>
                <w:szCs w:val="20"/>
                <w:lang w:val="fr-CA"/>
              </w:rPr>
            </w:pPr>
          </w:p>
        </w:tc>
      </w:tr>
      <w:tr w:rsidR="00BC54FA" w:rsidRPr="00243BA2" w14:paraId="63DC4BDB" w14:textId="77777777" w:rsidTr="00BC54FA">
        <w:tc>
          <w:tcPr>
            <w:tcW w:w="4903" w:type="dxa"/>
            <w:tcBorders>
              <w:top w:val="single" w:sz="4" w:space="0" w:color="auto"/>
            </w:tcBorders>
          </w:tcPr>
          <w:p w14:paraId="7916EA4C" w14:textId="77777777" w:rsidR="00BC54FA" w:rsidRPr="00243BA2" w:rsidRDefault="00BC54FA" w:rsidP="00BC54FA">
            <w:pPr>
              <w:widowControl/>
              <w:spacing w:after="0" w:line="240" w:lineRule="auto"/>
              <w:jc w:val="both"/>
              <w:rPr>
                <w:rFonts w:eastAsia="Times New Roman"/>
                <w:sz w:val="20"/>
                <w:szCs w:val="20"/>
                <w:lang w:val="en-CA"/>
              </w:rPr>
            </w:pPr>
            <w:r w:rsidRPr="00243BA2">
              <w:rPr>
                <w:rFonts w:eastAsia="Times New Roman"/>
                <w:sz w:val="20"/>
                <w:szCs w:val="20"/>
                <w:lang w:val="en-CA"/>
              </w:rPr>
              <w:t>Nom :</w:t>
            </w:r>
          </w:p>
          <w:p w14:paraId="7F275FBD" w14:textId="77777777" w:rsidR="00BC54FA" w:rsidRPr="00243BA2" w:rsidRDefault="00BC54FA" w:rsidP="000F1008">
            <w:pPr>
              <w:widowControl/>
              <w:spacing w:after="240" w:line="240" w:lineRule="auto"/>
              <w:jc w:val="both"/>
              <w:rPr>
                <w:rFonts w:eastAsia="Times New Roman"/>
                <w:sz w:val="20"/>
                <w:szCs w:val="20"/>
                <w:lang w:val="en-CA"/>
              </w:rPr>
            </w:pPr>
            <w:r w:rsidRPr="00243BA2">
              <w:rPr>
                <w:rFonts w:eastAsia="Times New Roman"/>
                <w:sz w:val="20"/>
                <w:szCs w:val="20"/>
                <w:lang w:val="en-CA"/>
              </w:rPr>
              <w:t>Titre :</w:t>
            </w:r>
          </w:p>
        </w:tc>
        <w:tc>
          <w:tcPr>
            <w:tcW w:w="4457" w:type="dxa"/>
          </w:tcPr>
          <w:p w14:paraId="2490D8DD" w14:textId="77777777" w:rsidR="00BC54FA" w:rsidRPr="00243BA2" w:rsidRDefault="00BC54FA" w:rsidP="000F1008">
            <w:pPr>
              <w:widowControl/>
              <w:spacing w:after="240" w:line="240" w:lineRule="auto"/>
              <w:jc w:val="both"/>
              <w:rPr>
                <w:rFonts w:eastAsia="Times New Roman"/>
                <w:sz w:val="20"/>
                <w:szCs w:val="20"/>
                <w:lang w:val="en-CA"/>
              </w:rPr>
            </w:pPr>
          </w:p>
        </w:tc>
      </w:tr>
    </w:tbl>
    <w:p w14:paraId="15570BE5" w14:textId="77777777" w:rsidR="000F1008" w:rsidRPr="00243BA2" w:rsidRDefault="000F1008" w:rsidP="00A42995">
      <w:pPr>
        <w:pStyle w:val="BodyText0"/>
        <w:sectPr w:rsidR="000F1008" w:rsidRPr="00243BA2" w:rsidSect="005346C2">
          <w:headerReference w:type="default" r:id="rId11"/>
          <w:footerReference w:type="default" r:id="rId12"/>
          <w:headerReference w:type="first" r:id="rId13"/>
          <w:footerReference w:type="first" r:id="rId14"/>
          <w:pgSz w:w="12240" w:h="15840" w:code="1"/>
          <w:pgMar w:top="1440" w:right="1440" w:bottom="1440" w:left="1440" w:header="720" w:footer="567" w:gutter="0"/>
          <w:pgNumType w:start="1"/>
          <w:cols w:space="708"/>
          <w:docGrid w:linePitch="360"/>
        </w:sectPr>
      </w:pPr>
    </w:p>
    <w:p w14:paraId="477002EB" w14:textId="77777777" w:rsidR="00451EBA" w:rsidRPr="002F3F75" w:rsidRDefault="000F1008" w:rsidP="002F3F75">
      <w:pPr>
        <w:pStyle w:val="BodyText0"/>
        <w:jc w:val="center"/>
        <w:rPr>
          <w:b/>
        </w:rPr>
      </w:pPr>
      <w:r w:rsidRPr="002F3F75">
        <w:rPr>
          <w:b/>
        </w:rPr>
        <w:lastRenderedPageBreak/>
        <w:t>ANNEXE 1</w:t>
      </w:r>
    </w:p>
    <w:p w14:paraId="2F2CCA16" w14:textId="77777777" w:rsidR="000F1008" w:rsidRPr="002F3F75" w:rsidRDefault="000F1008" w:rsidP="002F3F75">
      <w:pPr>
        <w:pStyle w:val="BodyText0"/>
        <w:jc w:val="center"/>
        <w:rPr>
          <w:b/>
        </w:rPr>
      </w:pPr>
      <w:r w:rsidRPr="002F3F75">
        <w:rPr>
          <w:b/>
        </w:rPr>
        <w:t>MODALITÉS FINANCIÈRES</w:t>
      </w:r>
    </w:p>
    <w:p w14:paraId="64518A3A" w14:textId="77777777" w:rsidR="000F1008" w:rsidRPr="002F3F75" w:rsidRDefault="000F1008" w:rsidP="002F3F75">
      <w:pPr>
        <w:pStyle w:val="BodyText0"/>
        <w:jc w:val="center"/>
        <w:rPr>
          <w:b/>
        </w:rPr>
      </w:pPr>
      <w:r w:rsidRPr="002F3F75">
        <w:rPr>
          <w:b/>
        </w:rPr>
        <w:t>Budget et calendrier des paiements</w:t>
      </w:r>
    </w:p>
    <w:p w14:paraId="2730C3EA" w14:textId="77777777" w:rsidR="000F1008" w:rsidRPr="00243BA2" w:rsidRDefault="000F1008" w:rsidP="00A42995">
      <w:pPr>
        <w:pStyle w:val="BodyText0"/>
      </w:pPr>
    </w:p>
    <w:p w14:paraId="57FC513F" w14:textId="601A446C" w:rsidR="002F3F75" w:rsidRDefault="00B96006" w:rsidP="00B96006">
      <w:pPr>
        <w:pStyle w:val="BodyText0"/>
        <w:jc w:val="center"/>
      </w:pPr>
      <w:r w:rsidRPr="009E22B0">
        <w:rPr>
          <w:b/>
          <w:color w:val="0000FF"/>
        </w:rPr>
        <w:t>[À insérer par les Parties]</w:t>
      </w:r>
    </w:p>
    <w:p w14:paraId="05C5D267" w14:textId="77777777" w:rsidR="002F3F75" w:rsidRPr="00243BA2" w:rsidRDefault="002F3F75" w:rsidP="00A42995">
      <w:pPr>
        <w:pStyle w:val="BodyText0"/>
        <w:sectPr w:rsidR="002F3F75" w:rsidRPr="00243BA2" w:rsidSect="005346C2">
          <w:pgSz w:w="12240" w:h="15840" w:code="1"/>
          <w:pgMar w:top="1440" w:right="1440" w:bottom="1440" w:left="1440" w:header="720" w:footer="567" w:gutter="0"/>
          <w:pgNumType w:start="1"/>
          <w:cols w:space="708"/>
          <w:titlePg/>
          <w:docGrid w:linePitch="360"/>
        </w:sectPr>
      </w:pPr>
    </w:p>
    <w:p w14:paraId="11257E35" w14:textId="77777777" w:rsidR="000F1008" w:rsidRPr="002F3F75" w:rsidRDefault="000F1008" w:rsidP="002F3F75">
      <w:pPr>
        <w:pStyle w:val="BodyText0"/>
        <w:jc w:val="center"/>
        <w:rPr>
          <w:b/>
        </w:rPr>
      </w:pPr>
      <w:r w:rsidRPr="002F3F75">
        <w:rPr>
          <w:b/>
        </w:rPr>
        <w:lastRenderedPageBreak/>
        <w:t>ANNEXE 2</w:t>
      </w:r>
    </w:p>
    <w:p w14:paraId="666760FD" w14:textId="77777777" w:rsidR="000F1008" w:rsidRPr="002F3F75" w:rsidRDefault="000F1008" w:rsidP="002F3F75">
      <w:pPr>
        <w:pStyle w:val="BodyText0"/>
        <w:jc w:val="center"/>
        <w:rPr>
          <w:b/>
        </w:rPr>
      </w:pPr>
      <w:r w:rsidRPr="002F3F75">
        <w:rPr>
          <w:b/>
        </w:rPr>
        <w:t>JALONS</w:t>
      </w:r>
    </w:p>
    <w:p w14:paraId="2700AA6B" w14:textId="77777777" w:rsidR="000F1008" w:rsidRPr="002F3F75" w:rsidRDefault="000F1008" w:rsidP="002F3F75">
      <w:pPr>
        <w:pStyle w:val="BodyText0"/>
        <w:jc w:val="center"/>
        <w:rPr>
          <w:b/>
        </w:rPr>
      </w:pPr>
    </w:p>
    <w:p w14:paraId="30F4AEE5" w14:textId="23D4DF88" w:rsidR="000F1008" w:rsidRDefault="00B96006" w:rsidP="00B96006">
      <w:pPr>
        <w:pStyle w:val="BodyText0"/>
        <w:jc w:val="center"/>
      </w:pPr>
      <w:r w:rsidRPr="009E22B0">
        <w:rPr>
          <w:b/>
          <w:color w:val="0000FF"/>
        </w:rPr>
        <w:t>[À insérer par les Parties]</w:t>
      </w:r>
    </w:p>
    <w:p w14:paraId="35E65066" w14:textId="77777777" w:rsidR="002F3F75" w:rsidRDefault="002F3F75" w:rsidP="00A42995">
      <w:pPr>
        <w:pStyle w:val="BodyText0"/>
      </w:pPr>
    </w:p>
    <w:p w14:paraId="5FA71E49" w14:textId="77777777" w:rsidR="002F3F75" w:rsidRPr="00243BA2" w:rsidRDefault="002F3F75" w:rsidP="00A42995">
      <w:pPr>
        <w:pStyle w:val="BodyText0"/>
        <w:sectPr w:rsidR="002F3F75" w:rsidRPr="00243BA2" w:rsidSect="005346C2">
          <w:pgSz w:w="12240" w:h="15840" w:code="1"/>
          <w:pgMar w:top="1440" w:right="1440" w:bottom="1440" w:left="1440" w:header="720" w:footer="567" w:gutter="0"/>
          <w:pgNumType w:start="1"/>
          <w:cols w:space="708"/>
          <w:titlePg/>
          <w:docGrid w:linePitch="360"/>
        </w:sectPr>
      </w:pPr>
    </w:p>
    <w:p w14:paraId="2941D06E" w14:textId="77777777" w:rsidR="000F1008" w:rsidRPr="002F3F75" w:rsidRDefault="002F3F75" w:rsidP="002F3F75">
      <w:pPr>
        <w:pStyle w:val="BodyText0"/>
        <w:jc w:val="center"/>
        <w:rPr>
          <w:b/>
        </w:rPr>
      </w:pPr>
      <w:r w:rsidRPr="002F3F75">
        <w:rPr>
          <w:b/>
        </w:rPr>
        <w:lastRenderedPageBreak/>
        <w:t>ANNEXE 3</w:t>
      </w:r>
    </w:p>
    <w:p w14:paraId="5CE5D3BE" w14:textId="6588FAB1" w:rsidR="000F1008" w:rsidRPr="002F3F75" w:rsidRDefault="002F3F75" w:rsidP="002F3F75">
      <w:pPr>
        <w:pStyle w:val="BodyText0"/>
        <w:jc w:val="center"/>
        <w:rPr>
          <w:b/>
        </w:rPr>
      </w:pPr>
      <w:r w:rsidRPr="002F3F75">
        <w:rPr>
          <w:b/>
        </w:rPr>
        <w:t>MATÉRIEL ET PROCESSUS DE DISPOSITION À L’EXPIRATION OU À LA RÉSILIATION DE L’ENTENTE</w:t>
      </w:r>
    </w:p>
    <w:p w14:paraId="77F8FA4F" w14:textId="77777777" w:rsidR="000F1008" w:rsidRPr="002F3F75" w:rsidRDefault="000F1008" w:rsidP="002F3F75">
      <w:pPr>
        <w:pStyle w:val="BodyText0"/>
        <w:jc w:val="center"/>
        <w:rPr>
          <w:b/>
        </w:rPr>
      </w:pPr>
    </w:p>
    <w:p w14:paraId="436CD9B0" w14:textId="77777777" w:rsidR="00DC4C90" w:rsidRPr="009E22B0" w:rsidRDefault="00DC4C90" w:rsidP="00DC4C90">
      <w:pPr>
        <w:pStyle w:val="BodyText"/>
        <w:jc w:val="center"/>
        <w:rPr>
          <w:b/>
          <w:color w:val="0000FF"/>
          <w:lang w:val="fr-CA"/>
        </w:rPr>
      </w:pPr>
      <w:r w:rsidRPr="009E22B0">
        <w:rPr>
          <w:b/>
          <w:color w:val="0000FF"/>
          <w:lang w:val="fr-CA"/>
        </w:rPr>
        <w:t>[Parties à insérer : 1) une description de tout Matériel (comme défini dans l’</w:t>
      </w:r>
      <w:r>
        <w:rPr>
          <w:b/>
          <w:color w:val="0000FF"/>
          <w:lang w:val="fr-CA"/>
        </w:rPr>
        <w:t>Entente</w:t>
      </w:r>
      <w:r w:rsidRPr="009E22B0">
        <w:rPr>
          <w:b/>
          <w:color w:val="0000FF"/>
          <w:lang w:val="fr-CA"/>
        </w:rPr>
        <w:t>) et 2) des directives sur l’élimination du Matériel à l’expiration ou à la résiliation d</w:t>
      </w:r>
      <w:r>
        <w:rPr>
          <w:b/>
          <w:color w:val="0000FF"/>
          <w:lang w:val="fr-CA"/>
        </w:rPr>
        <w:t>e</w:t>
      </w:r>
      <w:r w:rsidRPr="009E22B0">
        <w:rPr>
          <w:b/>
          <w:color w:val="0000FF"/>
          <w:lang w:val="fr-CA"/>
        </w:rPr>
        <w:t xml:space="preserve"> </w:t>
      </w:r>
      <w:r>
        <w:rPr>
          <w:b/>
          <w:color w:val="0000FF"/>
          <w:lang w:val="fr-CA"/>
        </w:rPr>
        <w:t xml:space="preserve">la </w:t>
      </w:r>
      <w:r w:rsidRPr="009E22B0">
        <w:rPr>
          <w:b/>
          <w:color w:val="0000FF"/>
          <w:lang w:val="fr-CA"/>
        </w:rPr>
        <w:t>présent</w:t>
      </w:r>
      <w:r>
        <w:rPr>
          <w:b/>
          <w:color w:val="0000FF"/>
          <w:lang w:val="fr-CA"/>
        </w:rPr>
        <w:t>e</w:t>
      </w:r>
      <w:r w:rsidRPr="009E22B0">
        <w:rPr>
          <w:b/>
          <w:color w:val="0000FF"/>
          <w:lang w:val="fr-CA"/>
        </w:rPr>
        <w:t xml:space="preserve"> </w:t>
      </w:r>
      <w:r>
        <w:rPr>
          <w:b/>
          <w:color w:val="0000FF"/>
          <w:lang w:val="fr-CA"/>
        </w:rPr>
        <w:t>Entente</w:t>
      </w:r>
      <w:r w:rsidRPr="009E22B0">
        <w:rPr>
          <w:b/>
          <w:color w:val="0000FF"/>
          <w:lang w:val="fr-CA"/>
        </w:rPr>
        <w:t>.]</w:t>
      </w:r>
    </w:p>
    <w:p w14:paraId="25A7A42F" w14:textId="707C347E" w:rsidR="000F1008" w:rsidRPr="002F3F75" w:rsidRDefault="000F1008" w:rsidP="00DC4C90">
      <w:pPr>
        <w:pStyle w:val="BodyText0"/>
        <w:jc w:val="center"/>
        <w:rPr>
          <w:b/>
        </w:rPr>
      </w:pPr>
    </w:p>
    <w:sectPr w:rsidR="000F1008" w:rsidRPr="002F3F75" w:rsidSect="005346C2">
      <w:pgSz w:w="12240" w:h="15840" w:code="1"/>
      <w:pgMar w:top="1440" w:right="1440" w:bottom="1440" w:left="1440" w:header="72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B42F" w14:textId="77777777" w:rsidR="00982B4D" w:rsidRDefault="00982B4D">
      <w:r>
        <w:separator/>
      </w:r>
    </w:p>
    <w:p w14:paraId="16E854E8" w14:textId="77777777" w:rsidR="00982B4D" w:rsidRDefault="00982B4D"/>
  </w:endnote>
  <w:endnote w:type="continuationSeparator" w:id="0">
    <w:p w14:paraId="34A2BD1C" w14:textId="77777777" w:rsidR="00982B4D" w:rsidRDefault="00982B4D">
      <w:r>
        <w:continuationSeparator/>
      </w:r>
    </w:p>
    <w:p w14:paraId="623D989C" w14:textId="77777777" w:rsidR="00982B4D" w:rsidRDefault="00982B4D"/>
  </w:endnote>
  <w:endnote w:type="continuationNotice" w:id="1">
    <w:p w14:paraId="60E91EAB" w14:textId="77777777" w:rsidR="00982B4D" w:rsidRDefault="00982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0EA0" w14:textId="3AFA7BD3" w:rsidR="000F1008" w:rsidRDefault="000F2EA7" w:rsidP="0053418F">
    <w:pPr>
      <w:pStyle w:val="Footer"/>
      <w:jc w:val="center"/>
    </w:pPr>
    <w:r>
      <w:rPr>
        <w:b/>
        <w:bCs/>
        <w:noProof/>
        <w:color w:val="0000FF"/>
        <w:sz w:val="17"/>
        <w:szCs w:val="17"/>
      </w:rPr>
      <w:drawing>
        <wp:anchor distT="0" distB="0" distL="114300" distR="114300" simplePos="0" relativeHeight="251661312" behindDoc="1" locked="0" layoutInCell="1" allowOverlap="1" wp14:anchorId="512EC661" wp14:editId="4100CD52">
          <wp:simplePos x="0" y="0"/>
          <wp:positionH relativeFrom="column">
            <wp:posOffset>-609600</wp:posOffset>
          </wp:positionH>
          <wp:positionV relativeFrom="paragraph">
            <wp:posOffset>140879</wp:posOffset>
          </wp:positionV>
          <wp:extent cx="488950" cy="374015"/>
          <wp:effectExtent l="0" t="0" r="6350" b="6985"/>
          <wp:wrapTight wrapText="bothSides">
            <wp:wrapPolygon edited="0">
              <wp:start x="6732" y="0"/>
              <wp:lineTo x="4208" y="3301"/>
              <wp:lineTo x="0" y="15402"/>
              <wp:lineTo x="0" y="20903"/>
              <wp:lineTo x="21039" y="20903"/>
              <wp:lineTo x="21039" y="17603"/>
              <wp:lineTo x="15148" y="0"/>
              <wp:lineTo x="6732" y="0"/>
            </wp:wrapPolygon>
          </wp:wrapTight>
          <wp:docPr id="210974534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4534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88950" cy="374015"/>
                  </a:xfrm>
                  <a:prstGeom prst="rect">
                    <a:avLst/>
                  </a:prstGeom>
                </pic:spPr>
              </pic:pic>
            </a:graphicData>
          </a:graphic>
          <wp14:sizeRelH relativeFrom="margin">
            <wp14:pctWidth>0</wp14:pctWidth>
          </wp14:sizeRelH>
          <wp14:sizeRelV relativeFrom="margin">
            <wp14:pctHeight>0</wp14:pctHeight>
          </wp14:sizeRelV>
        </wp:anchor>
      </w:drawing>
    </w:r>
    <w:r w:rsidR="0053418F">
      <w:rPr>
        <w:noProof/>
      </w:rPr>
      <mc:AlternateContent>
        <mc:Choice Requires="wps">
          <w:drawing>
            <wp:anchor distT="0" distB="0" distL="114300" distR="114300" simplePos="0" relativeHeight="251659264" behindDoc="0" locked="0" layoutInCell="1" allowOverlap="1" wp14:anchorId="6758A4C0" wp14:editId="116E849F">
              <wp:simplePos x="0" y="0"/>
              <wp:positionH relativeFrom="margin">
                <wp:align>left</wp:align>
              </wp:positionH>
              <wp:positionV relativeFrom="page">
                <wp:align>bottom</wp:align>
              </wp:positionV>
              <wp:extent cx="1828800" cy="381000"/>
              <wp:effectExtent l="0" t="0" r="0" b="0"/>
              <wp:wrapNone/>
              <wp:docPr id="881695518" name="DocsID"/>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alias w:val="DocsID"/>
                            <w:tag w:val="LX-TEMPLATE"/>
                            <w:id w:val="-1412080881"/>
                            <w:placeholder>
                              <w:docPart w:val="DefaultPlaceholder_-1854013440"/>
                            </w:placeholder>
                            <w:text/>
                          </w:sdtPr>
                          <w:sdtEndPr/>
                          <w:sdtContent>
                            <w:p w14:paraId="1E5FB648" w14:textId="3AF0FFF5" w:rsidR="0053418F" w:rsidRDefault="0053418F" w:rsidP="0053418F">
                              <w:pPr>
                                <w:pStyle w:val="DocsID"/>
                              </w:pPr>
                              <w:r>
                                <w:t>CAN_DMS: \150418637\4</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758A4C0" id="_x0000_t202" coordsize="21600,21600" o:spt="202" path="m,l,21600r21600,l21600,xe">
              <v:stroke joinstyle="miter"/>
              <v:path gradientshapeok="t" o:connecttype="rect"/>
            </v:shapetype>
            <v:shape id="DocsID" o:spid="_x0000_s1026" type="#_x0000_t202" style="position:absolute;left:0;text-align:left;margin-left:0;margin-top:0;width:2in;height:30pt;z-index:251659264;visibility:visible;mso-wrap-style:square;mso-wrap-distance-left:9pt;mso-wrap-distance-top:0;mso-wrap-distance-right:9pt;mso-wrap-distance-bottom:0;mso-position-horizontal:left;mso-position-horizontal-relative:margin;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" filled="f" stroked="f" strokeweight=".5pt">
              <v:textbox inset="0,0,0,0">
                <w:txbxContent>
                  <w:sdt>
                    <w:sdtPr>
                      <w:alias w:val="DocsID"/>
                      <w:tag w:val="LX-TEMPLATE"/>
                      <w:id w:val="-1412080881"/>
                      <w:placeholder>
                        <w:docPart w:val="DefaultPlaceholder_-1854013440"/>
                      </w:placeholder>
                      <w:text/>
                    </w:sdtPr>
                    <w:sdtEndPr/>
                    <w:sdtContent>
                      <w:p w14:paraId="1E5FB648" w14:textId="3AF0FFF5" w:rsidR="0053418F" w:rsidRDefault="0053418F" w:rsidP="0053418F">
                        <w:pPr>
                          <w:pStyle w:val="DocsID"/>
                        </w:pPr>
                        <w:r>
                          <w:t>CAN_DMS: \150418637\4</w:t>
                        </w:r>
                      </w:p>
                    </w:sdtContent>
                  </w:sdt>
                </w:txbxContent>
              </v:textbox>
              <w10:wrap anchorx="margin" anchory="page"/>
            </v:shape>
          </w:pict>
        </mc:Fallback>
      </mc:AlternateContent>
    </w:r>
    <w:r w:rsidR="000F1008">
      <w:fldChar w:fldCharType="begin"/>
    </w:r>
    <w:r w:rsidR="000F1008">
      <w:instrText xml:space="preserve"> PAGE  \* MERGEFORMAT </w:instrText>
    </w:r>
    <w:r w:rsidR="000F1008">
      <w:fldChar w:fldCharType="separate"/>
    </w:r>
    <w:r w:rsidR="00E01CD9">
      <w:rPr>
        <w:noProof/>
      </w:rPr>
      <w:t>1</w:t>
    </w:r>
    <w:r w:rsidR="000F1008">
      <w:fldChar w:fldCharType="end"/>
    </w:r>
  </w:p>
  <w:p w14:paraId="216A935D" w14:textId="70C76679" w:rsidR="003904CF" w:rsidRDefault="001C6C2A" w:rsidP="003904CF">
    <w:pPr>
      <w:spacing w:after="0"/>
      <w:rPr>
        <w:b/>
        <w:color w:val="0070C0"/>
        <w:sz w:val="16"/>
        <w:szCs w:val="16"/>
        <w:lang w:val="fr-CA"/>
      </w:rPr>
    </w:pPr>
    <w:r w:rsidRPr="00845B6B">
      <w:rPr>
        <w:b/>
        <w:color w:val="0070C0"/>
        <w:sz w:val="16"/>
        <w:szCs w:val="16"/>
        <w:lang w:val="fr-CA"/>
      </w:rPr>
      <w:t xml:space="preserve">(Modèle) CATALIS – </w:t>
    </w:r>
    <w:r w:rsidRPr="00845B6B">
      <w:rPr>
        <w:b/>
        <w:i/>
        <w:color w:val="0070C0"/>
        <w:sz w:val="16"/>
        <w:szCs w:val="16"/>
        <w:lang w:val="fr-CA"/>
      </w:rPr>
      <w:t>Entente</w:t>
    </w:r>
    <w:r w:rsidRPr="00845B6B">
      <w:rPr>
        <w:b/>
        <w:i/>
        <w:iCs/>
        <w:color w:val="0070C0"/>
        <w:sz w:val="16"/>
        <w:szCs w:val="16"/>
        <w:lang w:val="fr-CA"/>
      </w:rPr>
      <w:t xml:space="preserve"> d’essai clinique – Essais cliniques commandités par l’industrie</w:t>
    </w:r>
    <w:r w:rsidRPr="00845B6B">
      <w:rPr>
        <w:b/>
        <w:color w:val="0070C0"/>
        <w:sz w:val="16"/>
        <w:szCs w:val="16"/>
        <w:lang w:val="fr-CA"/>
      </w:rPr>
      <w:t xml:space="preserve"> – Version </w:t>
    </w:r>
    <w:r>
      <w:rPr>
        <w:b/>
        <w:color w:val="0070C0"/>
        <w:sz w:val="16"/>
        <w:szCs w:val="16"/>
        <w:lang w:val="fr-CA"/>
      </w:rPr>
      <w:t>8.</w:t>
    </w:r>
    <w:r w:rsidR="00AC1C64">
      <w:rPr>
        <w:b/>
        <w:color w:val="0070C0"/>
        <w:sz w:val="16"/>
        <w:szCs w:val="16"/>
        <w:lang w:val="fr-CA"/>
      </w:rPr>
      <w:t>3</w:t>
    </w:r>
    <w:r w:rsidR="00AC1C64" w:rsidRPr="00845B6B">
      <w:rPr>
        <w:b/>
        <w:color w:val="0070C0"/>
        <w:sz w:val="16"/>
        <w:szCs w:val="16"/>
        <w:lang w:val="fr-CA"/>
      </w:rPr>
      <w:t xml:space="preserve"> </w:t>
    </w:r>
    <w:r w:rsidRPr="00845B6B">
      <w:rPr>
        <w:b/>
        <w:color w:val="0070C0"/>
        <w:sz w:val="16"/>
        <w:szCs w:val="16"/>
        <w:lang w:val="fr-CA"/>
      </w:rPr>
      <w:t xml:space="preserve">– </w:t>
    </w:r>
    <w:r w:rsidR="00AC1C64">
      <w:rPr>
        <w:b/>
        <w:color w:val="0070C0"/>
        <w:sz w:val="16"/>
        <w:szCs w:val="16"/>
        <w:lang w:val="fr-CA"/>
      </w:rPr>
      <w:t>1</w:t>
    </w:r>
    <w:r w:rsidR="000F2EA7">
      <w:rPr>
        <w:b/>
        <w:color w:val="0070C0"/>
        <w:sz w:val="16"/>
        <w:szCs w:val="16"/>
        <w:lang w:val="fr-CA"/>
      </w:rPr>
      <w:t>6</w:t>
    </w:r>
    <w:r w:rsidR="00AC1C64">
      <w:rPr>
        <w:b/>
        <w:color w:val="0070C0"/>
        <w:sz w:val="16"/>
        <w:szCs w:val="16"/>
        <w:lang w:val="fr-CA"/>
      </w:rPr>
      <w:t xml:space="preserve"> juillet 2025</w:t>
    </w:r>
  </w:p>
  <w:p w14:paraId="68ED4E4A" w14:textId="4B87FCCF" w:rsidR="00243BA2" w:rsidRDefault="001C6C2A" w:rsidP="001C6C2A">
    <w:pPr>
      <w:rPr>
        <w:color w:val="FF0000"/>
        <w:sz w:val="16"/>
        <w:szCs w:val="16"/>
        <w:lang w:val="fr-CA"/>
      </w:rPr>
    </w:pPr>
    <w:r w:rsidRPr="00845B6B">
      <w:rPr>
        <w:color w:val="FF0000"/>
        <w:sz w:val="16"/>
        <w:szCs w:val="16"/>
        <w:lang w:val="fr-CA"/>
      </w:rPr>
      <w:t>Privilégié, exclusif et confidentiel – Le présent modèle a été élaboré par le CCTCC et mis à jour par le réseau CATALIS Québec pour être utilisé sans modification au sein des établissements du réseau de la santé et des services sociaux du Québec.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4974" w14:textId="0E436C3D" w:rsidR="00243BA2" w:rsidRDefault="00243BA2" w:rsidP="00243BA2">
    <w:pPr>
      <w:rPr>
        <w:b/>
        <w:color w:val="0070C0"/>
        <w:sz w:val="16"/>
        <w:szCs w:val="16"/>
        <w:lang w:val="fr-CA"/>
      </w:rPr>
    </w:pPr>
  </w:p>
  <w:p w14:paraId="2117F5D7" w14:textId="240A5D36" w:rsidR="000F1008" w:rsidRPr="005E799E" w:rsidRDefault="00243BA2" w:rsidP="00F67D7A">
    <w:pPr>
      <w:spacing w:after="0"/>
      <w:rPr>
        <w:lang w:val="fr-CA"/>
      </w:rPr>
    </w:pPr>
    <w:r w:rsidRPr="00845B6B">
      <w:rPr>
        <w:b/>
        <w:color w:val="0070C0"/>
        <w:sz w:val="16"/>
        <w:szCs w:val="16"/>
        <w:lang w:val="fr-CA"/>
      </w:rPr>
      <w:t xml:space="preserve">(Modèle) CATALIS – </w:t>
    </w:r>
    <w:r w:rsidRPr="00845B6B">
      <w:rPr>
        <w:b/>
        <w:i/>
        <w:color w:val="0070C0"/>
        <w:sz w:val="16"/>
        <w:szCs w:val="16"/>
        <w:lang w:val="fr-CA"/>
      </w:rPr>
      <w:t>Entente</w:t>
    </w:r>
    <w:r w:rsidRPr="00845B6B">
      <w:rPr>
        <w:b/>
        <w:i/>
        <w:iCs/>
        <w:color w:val="0070C0"/>
        <w:sz w:val="16"/>
        <w:szCs w:val="16"/>
        <w:lang w:val="fr-CA"/>
      </w:rPr>
      <w:t xml:space="preserve"> d’essai clinique – Essais cliniques commandités par l’industrie</w:t>
    </w:r>
    <w:r w:rsidRPr="00845B6B">
      <w:rPr>
        <w:b/>
        <w:color w:val="0070C0"/>
        <w:sz w:val="16"/>
        <w:szCs w:val="16"/>
        <w:lang w:val="fr-CA"/>
      </w:rPr>
      <w:t xml:space="preserve"> – Version </w:t>
    </w:r>
    <w:r w:rsidR="004175B2">
      <w:rPr>
        <w:b/>
        <w:color w:val="0070C0"/>
        <w:sz w:val="16"/>
        <w:szCs w:val="16"/>
        <w:lang w:val="fr-CA"/>
      </w:rPr>
      <w:t>8.2</w:t>
    </w:r>
    <w:r w:rsidRPr="00845B6B">
      <w:rPr>
        <w:b/>
        <w:color w:val="0070C0"/>
        <w:sz w:val="16"/>
        <w:szCs w:val="16"/>
        <w:lang w:val="fr-CA"/>
      </w:rPr>
      <w:t xml:space="preserve"> – </w:t>
    </w:r>
    <w:r w:rsidR="004175B2">
      <w:rPr>
        <w:b/>
        <w:color w:val="0070C0"/>
        <w:sz w:val="16"/>
        <w:szCs w:val="16"/>
        <w:lang w:val="fr-CA"/>
      </w:rPr>
      <w:t>4 Décembre 2023</w:t>
    </w:r>
    <w:r w:rsidRPr="005E799E">
      <w:rPr>
        <w:color w:val="FF0000"/>
        <w:sz w:val="16"/>
        <w:szCs w:val="16"/>
        <w:lang w:val="fr-CA"/>
      </w:rPr>
      <w:t>Privilégié, exclusif et confidentiel – Le présent modèle a été élaboré par le CCTCC et mis à jour par le réseau CATALIS Québec pour être utilisé sans modification au sein des établissements du réseau de la santé et des services sociaux du Québec.</w:t>
    </w:r>
    <w:r w:rsidRPr="00FC3900">
      <w:rPr>
        <w:noProof/>
        <w:lang w:val="fr-CA" w:eastAsia="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E32A" w14:textId="77777777" w:rsidR="00982B4D" w:rsidRDefault="00982B4D">
      <w:r>
        <w:separator/>
      </w:r>
    </w:p>
    <w:p w14:paraId="4568BC64" w14:textId="77777777" w:rsidR="00982B4D" w:rsidRDefault="00982B4D"/>
  </w:footnote>
  <w:footnote w:type="continuationSeparator" w:id="0">
    <w:p w14:paraId="2C68D861" w14:textId="77777777" w:rsidR="00982B4D" w:rsidRDefault="00982B4D">
      <w:r>
        <w:continuationSeparator/>
      </w:r>
    </w:p>
    <w:p w14:paraId="4D41D77B" w14:textId="77777777" w:rsidR="00982B4D" w:rsidRDefault="00982B4D"/>
  </w:footnote>
  <w:footnote w:type="continuationNotice" w:id="1">
    <w:p w14:paraId="47FF78D3" w14:textId="77777777" w:rsidR="00982B4D" w:rsidRDefault="00982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AC18" w14:textId="77777777" w:rsidR="000F1008" w:rsidRDefault="000F1008">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619A" w14:textId="77777777" w:rsidR="000F1008" w:rsidRDefault="000F100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4E7"/>
    <w:multiLevelType w:val="multilevel"/>
    <w:tmpl w:val="A96C07BE"/>
    <w:name w:val="BLG Paratab Level  39210"/>
    <w:lvl w:ilvl="0">
      <w:start w:val="1"/>
      <w:numFmt w:val="decimal"/>
      <w:pStyle w:val="BLGParatabLevel1"/>
      <w:lvlText w:val="%1."/>
      <w:lvlJc w:val="left"/>
      <w:pPr>
        <w:tabs>
          <w:tab w:val="num" w:pos="360"/>
        </w:tabs>
      </w:pPr>
      <w:rPr>
        <w:rFonts w:cs="Times New Roman" w:hint="default"/>
      </w:rPr>
    </w:lvl>
    <w:lvl w:ilvl="1">
      <w:start w:val="1"/>
      <w:numFmt w:val="lowerLetter"/>
      <w:pStyle w:val="BLGParatabLevel2"/>
      <w:lvlText w:val="(%2)"/>
      <w:lvlJc w:val="left"/>
      <w:pPr>
        <w:tabs>
          <w:tab w:val="num" w:pos="720"/>
        </w:tabs>
        <w:ind w:left="720" w:hanging="720"/>
      </w:pPr>
      <w:rPr>
        <w:rFonts w:cs="Times New Roman" w:hint="default"/>
      </w:rPr>
    </w:lvl>
    <w:lvl w:ilvl="2">
      <w:start w:val="1"/>
      <w:numFmt w:val="lowerRoman"/>
      <w:pStyle w:val="BLGParatabLevel3"/>
      <w:lvlText w:val="(%3)"/>
      <w:lvlJc w:val="left"/>
      <w:pPr>
        <w:tabs>
          <w:tab w:val="num" w:pos="1800"/>
        </w:tabs>
        <w:ind w:left="1440" w:hanging="720"/>
      </w:pPr>
      <w:rPr>
        <w:rFonts w:cs="Times New Roman" w:hint="default"/>
      </w:rPr>
    </w:lvl>
    <w:lvl w:ilvl="3">
      <w:start w:val="1"/>
      <w:numFmt w:val="upperLetter"/>
      <w:pStyle w:val="BLGParatabLevel4"/>
      <w:lvlText w:val="(%4)"/>
      <w:lvlJc w:val="left"/>
      <w:pPr>
        <w:tabs>
          <w:tab w:val="num" w:pos="2160"/>
        </w:tabs>
        <w:ind w:left="2160" w:hanging="720"/>
      </w:pPr>
      <w:rPr>
        <w:rFonts w:cs="Times New Roman" w:hint="default"/>
      </w:rPr>
    </w:lvl>
    <w:lvl w:ilvl="4">
      <w:start w:val="1"/>
      <w:numFmt w:val="decimal"/>
      <w:pStyle w:val="BLGParatabLevel5"/>
      <w:lvlText w:val="(%5)"/>
      <w:lvlJc w:val="left"/>
      <w:pPr>
        <w:tabs>
          <w:tab w:val="num" w:pos="2880"/>
        </w:tabs>
        <w:ind w:left="2880" w:hanging="720"/>
      </w:pPr>
      <w:rPr>
        <w:rFonts w:cs="Times New Roman" w:hint="default"/>
      </w:rPr>
    </w:lvl>
    <w:lvl w:ilvl="5">
      <w:start w:val="1"/>
      <w:numFmt w:val="lowerLetter"/>
      <w:pStyle w:val="BLGParatabLevel6"/>
      <w:lvlText w:val="%6)"/>
      <w:lvlJc w:val="left"/>
      <w:pPr>
        <w:tabs>
          <w:tab w:val="num" w:pos="3600"/>
        </w:tabs>
        <w:ind w:left="3600" w:hanging="720"/>
      </w:pPr>
      <w:rPr>
        <w:rFonts w:cs="Times New Roman" w:hint="default"/>
      </w:rPr>
    </w:lvl>
    <w:lvl w:ilvl="6">
      <w:start w:val="1"/>
      <w:numFmt w:val="decimal"/>
      <w:pStyle w:val="BLGParatabLevel7"/>
      <w:lvlText w:val="%7)"/>
      <w:lvlJc w:val="left"/>
      <w:pPr>
        <w:tabs>
          <w:tab w:val="num" w:pos="4320"/>
        </w:tabs>
        <w:ind w:left="4320" w:hanging="720"/>
      </w:pPr>
      <w:rPr>
        <w:rFonts w:cs="Times New Roman" w:hint="default"/>
      </w:rPr>
    </w:lvl>
    <w:lvl w:ilvl="7">
      <w:start w:val="1"/>
      <w:numFmt w:val="upperLetter"/>
      <w:pStyle w:val="BLGParatabLevel8"/>
      <w:lvlText w:val="%8)"/>
      <w:lvlJc w:val="left"/>
      <w:pPr>
        <w:tabs>
          <w:tab w:val="num" w:pos="5040"/>
        </w:tabs>
        <w:ind w:left="5040" w:hanging="720"/>
      </w:pPr>
      <w:rPr>
        <w:rFonts w:cs="Times New Roman" w:hint="default"/>
      </w:rPr>
    </w:lvl>
    <w:lvl w:ilvl="8">
      <w:start w:val="1"/>
      <w:numFmt w:val="lowerRoman"/>
      <w:pStyle w:val="BLGParatabLevel9"/>
      <w:lvlText w:val="%9)"/>
      <w:lvlJc w:val="left"/>
      <w:pPr>
        <w:tabs>
          <w:tab w:val="num" w:pos="5760"/>
        </w:tabs>
        <w:ind w:left="5760" w:hanging="720"/>
      </w:pPr>
      <w:rPr>
        <w:rFonts w:cs="Times New Roman" w:hint="default"/>
      </w:rPr>
    </w:lvl>
  </w:abstractNum>
  <w:abstractNum w:abstractNumId="1" w15:restartNumberingAfterBreak="0">
    <w:nsid w:val="16503F41"/>
    <w:multiLevelType w:val="multilevel"/>
    <w:tmpl w:val="871CE2BE"/>
    <w:name w:val="BLG Article Level  88570"/>
    <w:lvl w:ilvl="0">
      <w:start w:val="1"/>
      <w:numFmt w:val="upperRoman"/>
      <w:pStyle w:val="BLGArticleLevel1"/>
      <w:suff w:val="nothing"/>
      <w:lvlText w:val="ARTICLE %1"/>
      <w:lvlJc w:val="left"/>
      <w:rPr>
        <w:rFonts w:ascii="Times New Roman" w:hAnsi="Times New Roman" w:cs="Times New Roman" w:hint="default"/>
        <w:b/>
        <w:i w:val="0"/>
        <w:sz w:val="24"/>
      </w:rPr>
    </w:lvl>
    <w:lvl w:ilvl="1">
      <w:start w:val="1"/>
      <w:numFmt w:val="decimal"/>
      <w:pStyle w:val="BLGArticleLevel2"/>
      <w:isLgl/>
      <w:lvlText w:val="%1.%2"/>
      <w:lvlJc w:val="left"/>
      <w:pPr>
        <w:tabs>
          <w:tab w:val="num" w:pos="720"/>
        </w:tabs>
        <w:ind w:left="720" w:hanging="720"/>
      </w:pPr>
      <w:rPr>
        <w:rFonts w:cs="Times New Roman" w:hint="default"/>
        <w:b/>
        <w:i w:val="0"/>
        <w:sz w:val="24"/>
      </w:rPr>
    </w:lvl>
    <w:lvl w:ilvl="2">
      <w:start w:val="1"/>
      <w:numFmt w:val="lowerLetter"/>
      <w:pStyle w:val="BLGArticleLevel3"/>
      <w:lvlText w:val="(%3)"/>
      <w:lvlJc w:val="left"/>
      <w:pPr>
        <w:tabs>
          <w:tab w:val="num" w:pos="1440"/>
        </w:tabs>
        <w:ind w:left="1440" w:hanging="720"/>
      </w:pPr>
      <w:rPr>
        <w:rFonts w:cs="Times New Roman" w:hint="default"/>
      </w:rPr>
    </w:lvl>
    <w:lvl w:ilvl="3">
      <w:start w:val="1"/>
      <w:numFmt w:val="lowerRoman"/>
      <w:pStyle w:val="BLGArticleLevel4"/>
      <w:lvlText w:val="(%4)"/>
      <w:lvlJc w:val="left"/>
      <w:pPr>
        <w:tabs>
          <w:tab w:val="num" w:pos="2520"/>
        </w:tabs>
        <w:ind w:left="2160" w:hanging="720"/>
      </w:pPr>
      <w:rPr>
        <w:rFonts w:cs="Times New Roman" w:hint="default"/>
      </w:rPr>
    </w:lvl>
    <w:lvl w:ilvl="4">
      <w:start w:val="1"/>
      <w:numFmt w:val="upperLetter"/>
      <w:pStyle w:val="BLGArticleLevel5"/>
      <w:lvlText w:val="(%5)"/>
      <w:lvlJc w:val="left"/>
      <w:pPr>
        <w:tabs>
          <w:tab w:val="num" w:pos="2880"/>
        </w:tabs>
        <w:ind w:left="2880" w:hanging="720"/>
      </w:pPr>
      <w:rPr>
        <w:rFonts w:cs="Times New Roman" w:hint="default"/>
      </w:rPr>
    </w:lvl>
    <w:lvl w:ilvl="5">
      <w:start w:val="1"/>
      <w:numFmt w:val="decimal"/>
      <w:pStyle w:val="BLGArticleLevel6"/>
      <w:lvlText w:val="(%6)"/>
      <w:lvlJc w:val="left"/>
      <w:pPr>
        <w:tabs>
          <w:tab w:val="num" w:pos="3600"/>
        </w:tabs>
        <w:ind w:left="3600" w:hanging="720"/>
      </w:pPr>
      <w:rPr>
        <w:rFonts w:cs="Times New Roman" w:hint="default"/>
      </w:rPr>
    </w:lvl>
    <w:lvl w:ilvl="6">
      <w:start w:val="1"/>
      <w:numFmt w:val="lowerLetter"/>
      <w:pStyle w:val="BLGArticleLevel7"/>
      <w:lvlText w:val="%7)"/>
      <w:lvlJc w:val="left"/>
      <w:pPr>
        <w:tabs>
          <w:tab w:val="num" w:pos="4320"/>
        </w:tabs>
        <w:ind w:left="4320" w:hanging="720"/>
      </w:pPr>
      <w:rPr>
        <w:rFonts w:cs="Times New Roman" w:hint="default"/>
      </w:rPr>
    </w:lvl>
    <w:lvl w:ilvl="7">
      <w:start w:val="1"/>
      <w:numFmt w:val="lowerRoman"/>
      <w:pStyle w:val="BLGArticleLevel8"/>
      <w:lvlText w:val="%8)"/>
      <w:lvlJc w:val="left"/>
      <w:pPr>
        <w:tabs>
          <w:tab w:val="num" w:pos="5040"/>
        </w:tabs>
        <w:ind w:left="5040" w:hanging="720"/>
      </w:pPr>
      <w:rPr>
        <w:rFonts w:cs="Times New Roman" w:hint="default"/>
      </w:rPr>
    </w:lvl>
    <w:lvl w:ilvl="8">
      <w:start w:val="1"/>
      <w:numFmt w:val="decimal"/>
      <w:pStyle w:val="BLGArticleLevel9"/>
      <w:lvlText w:val="%9)"/>
      <w:lvlJc w:val="left"/>
      <w:pPr>
        <w:tabs>
          <w:tab w:val="num" w:pos="5760"/>
        </w:tabs>
        <w:ind w:left="5760" w:hanging="720"/>
      </w:pPr>
      <w:rPr>
        <w:rFonts w:cs="Times New Roman" w:hint="default"/>
      </w:rPr>
    </w:lvl>
  </w:abstractNum>
  <w:abstractNum w:abstractNumId="2"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FD3FE7"/>
    <w:multiLevelType w:val="multilevel"/>
    <w:tmpl w:val="BAE2EF3A"/>
    <w:name w:val="Bulleted List  85106"/>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4" w15:restartNumberingAfterBreak="0">
    <w:nsid w:val="2BF214D0"/>
    <w:multiLevelType w:val="multilevel"/>
    <w:tmpl w:val="999C848A"/>
    <w:name w:val="_StandardFR-410035751-F"/>
    <w:styleLink w:val="StandardFRList"/>
    <w:lvl w:ilvl="0">
      <w:start w:val="1"/>
      <w:numFmt w:val="decimal"/>
      <w:lvlRestart w:val="0"/>
      <w:pStyle w:val="StandardFRL1"/>
      <w:lvlText w:val="%1."/>
      <w:lvlJc w:val="left"/>
      <w:pPr>
        <w:tabs>
          <w:tab w:val="num" w:pos="720"/>
        </w:tabs>
        <w:ind w:left="720" w:hanging="720"/>
      </w:pPr>
      <w:rPr>
        <w:rFonts w:ascii="Arial" w:hAnsi="Arial" w:cs="Arial"/>
        <w:b/>
        <w:i w:val="0"/>
        <w:caps w:val="0"/>
        <w:smallCaps w:val="0"/>
        <w:color w:val="auto"/>
        <w:sz w:val="22"/>
        <w:u w:val="none"/>
      </w:rPr>
    </w:lvl>
    <w:lvl w:ilvl="1">
      <w:start w:val="1"/>
      <w:numFmt w:val="decimal"/>
      <w:pStyle w:val="StandardFRL2"/>
      <w:lvlText w:val="%1.%2"/>
      <w:lvlJc w:val="left"/>
      <w:pPr>
        <w:tabs>
          <w:tab w:val="num" w:pos="720"/>
        </w:tabs>
        <w:ind w:left="720" w:hanging="720"/>
      </w:pPr>
      <w:rPr>
        <w:rFonts w:ascii="Arial" w:hAnsi="Arial" w:cs="Arial"/>
        <w:b w:val="0"/>
        <w:i w:val="0"/>
        <w:caps w:val="0"/>
        <w:smallCaps w:val="0"/>
        <w:color w:val="auto"/>
        <w:sz w:val="22"/>
        <w:u w:val="none"/>
      </w:rPr>
    </w:lvl>
    <w:lvl w:ilvl="2">
      <w:start w:val="1"/>
      <w:numFmt w:val="decimal"/>
      <w:pStyle w:val="StandardFRL3"/>
      <w:lvlText w:val="%1.%2.%3"/>
      <w:lvlJc w:val="left"/>
      <w:pPr>
        <w:tabs>
          <w:tab w:val="num" w:pos="1440"/>
        </w:tabs>
        <w:ind w:left="1440" w:hanging="720"/>
      </w:pPr>
      <w:rPr>
        <w:rFonts w:ascii="Arial" w:hAnsi="Arial" w:cs="Arial"/>
        <w:b w:val="0"/>
        <w:i w:val="0"/>
        <w:caps w:val="0"/>
        <w:smallCaps w:val="0"/>
        <w:color w:val="auto"/>
        <w:sz w:val="22"/>
        <w:u w:val="none"/>
      </w:rPr>
    </w:lvl>
    <w:lvl w:ilvl="3">
      <w:start w:val="1"/>
      <w:numFmt w:val="lowerLetter"/>
      <w:pStyle w:val="StandardFRL4"/>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pStyle w:val="StandardFR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decimal"/>
      <w:pStyle w:val="StandardFRL6"/>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upperRoman"/>
      <w:pStyle w:val="StandardFR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StandardFR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StandardFRL9"/>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5" w15:restartNumberingAfterBreak="0">
    <w:nsid w:val="5F5623CF"/>
    <w:multiLevelType w:val="multilevel"/>
    <w:tmpl w:val="2B34DC62"/>
    <w:name w:val="Borden Level  22664"/>
    <w:lvl w:ilvl="0">
      <w:start w:val="1"/>
      <w:numFmt w:val="decimal"/>
      <w:pStyle w:val="BordenLevel1"/>
      <w:lvlText w:val="%1."/>
      <w:lvlJc w:val="left"/>
      <w:pPr>
        <w:tabs>
          <w:tab w:val="num" w:pos="720"/>
        </w:tabs>
        <w:ind w:left="720" w:hanging="720"/>
      </w:pPr>
      <w:rPr>
        <w:rFonts w:cs="Times New Roman" w:hint="default"/>
      </w:rPr>
    </w:lvl>
    <w:lvl w:ilvl="1">
      <w:start w:val="1"/>
      <w:numFmt w:val="lowerLetter"/>
      <w:pStyle w:val="BordenLevel2"/>
      <w:lvlText w:val="(%2)"/>
      <w:lvlJc w:val="left"/>
      <w:pPr>
        <w:tabs>
          <w:tab w:val="num" w:pos="1440"/>
        </w:tabs>
        <w:ind w:left="1440" w:hanging="720"/>
      </w:pPr>
      <w:rPr>
        <w:rFonts w:cs="Times New Roman" w:hint="default"/>
      </w:rPr>
    </w:lvl>
    <w:lvl w:ilvl="2">
      <w:start w:val="1"/>
      <w:numFmt w:val="lowerRoman"/>
      <w:pStyle w:val="BordenLevel3"/>
      <w:lvlText w:val="(%3)"/>
      <w:lvlJc w:val="left"/>
      <w:pPr>
        <w:tabs>
          <w:tab w:val="num" w:pos="2520"/>
        </w:tabs>
        <w:ind w:left="2160" w:hanging="720"/>
      </w:pPr>
      <w:rPr>
        <w:rFonts w:cs="Times New Roman" w:hint="default"/>
      </w:rPr>
    </w:lvl>
    <w:lvl w:ilvl="3">
      <w:start w:val="1"/>
      <w:numFmt w:val="decimal"/>
      <w:pStyle w:val="BordenLevel4"/>
      <w:lvlText w:val="(%4)"/>
      <w:lvlJc w:val="left"/>
      <w:pPr>
        <w:tabs>
          <w:tab w:val="num" w:pos="2880"/>
        </w:tabs>
        <w:ind w:left="2880" w:hanging="720"/>
      </w:pPr>
      <w:rPr>
        <w:rFonts w:cs="Times New Roman" w:hint="default"/>
      </w:rPr>
    </w:lvl>
    <w:lvl w:ilvl="4">
      <w:start w:val="1"/>
      <w:numFmt w:val="lowerLetter"/>
      <w:pStyle w:val="BordenLevel5"/>
      <w:lvlText w:val="(%5)"/>
      <w:lvlJc w:val="left"/>
      <w:pPr>
        <w:tabs>
          <w:tab w:val="num" w:pos="3600"/>
        </w:tabs>
        <w:ind w:left="3600" w:hanging="720"/>
      </w:pPr>
      <w:rPr>
        <w:rFonts w:cs="Times New Roman" w:hint="default"/>
      </w:rPr>
    </w:lvl>
    <w:lvl w:ilvl="5">
      <w:start w:val="1"/>
      <w:numFmt w:val="lowerRoman"/>
      <w:pStyle w:val="BordenLevel6"/>
      <w:lvlText w:val="(%6)"/>
      <w:lvlJc w:val="left"/>
      <w:pPr>
        <w:tabs>
          <w:tab w:val="num" w:pos="4680"/>
        </w:tabs>
        <w:ind w:left="4320" w:hanging="720"/>
      </w:pPr>
      <w:rPr>
        <w:rFonts w:cs="Times New Roman" w:hint="default"/>
      </w:rPr>
    </w:lvl>
    <w:lvl w:ilvl="6">
      <w:start w:val="1"/>
      <w:numFmt w:val="decimal"/>
      <w:pStyle w:val="BordenLevel7"/>
      <w:lvlText w:val="%7)"/>
      <w:lvlJc w:val="left"/>
      <w:pPr>
        <w:tabs>
          <w:tab w:val="num" w:pos="5040"/>
        </w:tabs>
        <w:ind w:left="5040" w:hanging="720"/>
      </w:pPr>
      <w:rPr>
        <w:rFonts w:cs="Times New Roman" w:hint="default"/>
      </w:rPr>
    </w:lvl>
    <w:lvl w:ilvl="7">
      <w:start w:val="1"/>
      <w:numFmt w:val="lowerLetter"/>
      <w:pStyle w:val="BordenLevel8"/>
      <w:lvlText w:val="%8)"/>
      <w:lvlJc w:val="left"/>
      <w:pPr>
        <w:tabs>
          <w:tab w:val="num" w:pos="5760"/>
        </w:tabs>
        <w:ind w:left="5760" w:hanging="720"/>
      </w:pPr>
      <w:rPr>
        <w:rFonts w:cs="Times New Roman" w:hint="default"/>
      </w:rPr>
    </w:lvl>
    <w:lvl w:ilvl="8">
      <w:start w:val="1"/>
      <w:numFmt w:val="lowerRoman"/>
      <w:pStyle w:val="BordenLevel9"/>
      <w:lvlText w:val="%9)"/>
      <w:lvlJc w:val="left"/>
      <w:pPr>
        <w:tabs>
          <w:tab w:val="num" w:pos="6480"/>
        </w:tabs>
        <w:ind w:left="6480" w:hanging="720"/>
      </w:pPr>
      <w:rPr>
        <w:rFonts w:cs="Times New Roman" w:hint="default"/>
      </w:rPr>
    </w:lvl>
  </w:abstractNum>
  <w:abstractNum w:abstractNumId="6" w15:restartNumberingAfterBreak="0">
    <w:nsid w:val="6C4D1AB1"/>
    <w:multiLevelType w:val="hybridMultilevel"/>
    <w:tmpl w:val="812E2588"/>
    <w:name w:val="#BodyText=Precedent Note L 27986"/>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E58497F"/>
    <w:multiLevelType w:val="multilevel"/>
    <w:tmpl w:val="16446FFA"/>
    <w:name w:val="BLG Legal L 17715"/>
    <w:lvl w:ilvl="0">
      <w:start w:val="1"/>
      <w:numFmt w:val="decimal"/>
      <w:pStyle w:val="BLGLegalL1"/>
      <w:lvlText w:val="%1."/>
      <w:lvlJc w:val="left"/>
      <w:pPr>
        <w:tabs>
          <w:tab w:val="num" w:pos="576"/>
        </w:tabs>
        <w:ind w:left="720" w:hanging="720"/>
      </w:pPr>
      <w:rPr>
        <w:rFonts w:ascii="Arial" w:hAnsi="Arial" w:cs="Times New Roman" w:hint="default"/>
        <w:b/>
        <w:i w:val="0"/>
        <w:sz w:val="22"/>
      </w:rPr>
    </w:lvl>
    <w:lvl w:ilvl="1">
      <w:start w:val="1"/>
      <w:numFmt w:val="decimal"/>
      <w:pStyle w:val="BLGLegalL2"/>
      <w:lvlText w:val="%1.%2"/>
      <w:lvlJc w:val="left"/>
      <w:pPr>
        <w:tabs>
          <w:tab w:val="num" w:pos="720"/>
        </w:tabs>
        <w:ind w:left="720"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2292"/>
        </w:tabs>
        <w:ind w:left="2508"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479079125">
    <w:abstractNumId w:val="2"/>
  </w:num>
  <w:num w:numId="2" w16cid:durableId="967975680">
    <w:abstractNumId w:val="6"/>
  </w:num>
  <w:num w:numId="3" w16cid:durableId="482744844">
    <w:abstractNumId w:val="1"/>
  </w:num>
  <w:num w:numId="4" w16cid:durableId="110782770">
    <w:abstractNumId w:val="4"/>
  </w:num>
  <w:num w:numId="5" w16cid:durableId="514928149">
    <w:abstractNumId w:val="0"/>
  </w:num>
  <w:num w:numId="6" w16cid:durableId="629749200">
    <w:abstractNumId w:val="5"/>
  </w:num>
  <w:num w:numId="7" w16cid:durableId="462190415">
    <w:abstractNumId w:val="3"/>
  </w:num>
  <w:num w:numId="8" w16cid:durableId="1028604900">
    <w:abstractNumId w:val="7"/>
  </w:num>
  <w:num w:numId="9" w16cid:durableId="30426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7515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776400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3879187">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640929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134540">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817707">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1506120">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3450327">
    <w:abstractNumId w:val="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9669936">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560767">
    <w:abstractNumId w:val="7"/>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3223814">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5137865">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6791503">
    <w:abstractNumId w:val="7"/>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3319738">
    <w:abstractNumId w:val="7"/>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7539542">
    <w:abstractNumId w:val="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7554089">
    <w:abstractNumId w:val="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5511294">
    <w:abstractNumId w:val="7"/>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1465164">
    <w:abstractNumId w:val="7"/>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940508">
    <w:abstractNumId w:val="7"/>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4598044">
    <w:abstractNumId w:val="7"/>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531210">
    <w:abstractNumId w:val="7"/>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8605604">
    <w:abstractNumId w:val="7"/>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7184128">
    <w:abstractNumId w:val="7"/>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4274359">
    <w:abstractNumId w:val="7"/>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2339012">
    <w:abstractNumId w:val="7"/>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1125580">
    <w:abstractNumId w:val="7"/>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2061727">
    <w:abstractNumId w:val="7"/>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9547256">
    <w:abstractNumId w:val="7"/>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49732">
    <w:abstractNumId w:val="7"/>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00126092">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021395">
    <w:abstractNumId w:val="7"/>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9846601">
    <w:abstractNumId w:val="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2198948">
    <w:abstractNumId w:val="7"/>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728070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0179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623687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03602793">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2065173">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456327">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0421946">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6393766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5267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9491677">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17233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56999122">
    <w:abstractNumId w:val="7"/>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3614595">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18499824">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953308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759951">
    <w:abstractNumId w:val="7"/>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4445174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5735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85845068">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2349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15536">
    <w:abstractNumId w:val="7"/>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488227">
    <w:abstractNumId w:val="7"/>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2114091">
    <w:abstractNumId w:val="7"/>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58686860">
    <w:abstractNumId w:val="7"/>
    <w:lvlOverride w:ilvl="0">
      <w:startOverride w:val="4"/>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38007378">
    <w:abstractNumId w:val="7"/>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35116858">
    <w:abstractNumId w:val="7"/>
    <w:lvlOverride w:ilvl="0">
      <w:startOverride w:val="4"/>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30426945">
    <w:abstractNumId w:val="7"/>
    <w:lvlOverride w:ilvl="0">
      <w:startOverride w:val="4"/>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41821124">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4950070">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2334411">
    <w:abstractNumId w:val="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43230336">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22031200">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17326607">
    <w:abstractNumId w:val="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13175372">
    <w:abstractNumId w:val="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77220109">
    <w:abstractNumId w:val="7"/>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44761281">
    <w:abstractNumId w:val="7"/>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0122433">
    <w:abstractNumId w:val="7"/>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35165504">
    <w:abstractNumId w:val="7"/>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50719987">
    <w:abstractNumId w:val="7"/>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55245765">
    <w:abstractNumId w:val="7"/>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25080173">
    <w:abstractNumId w:val="7"/>
    <w:lvlOverride w:ilvl="0">
      <w:startOverride w:val="4"/>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94093120">
    <w:abstractNumId w:val="7"/>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20213470">
    <w:abstractNumId w:val="7"/>
    <w:lvlOverride w:ilvl="0">
      <w:startOverride w:val="4"/>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671063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8740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5841379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2730319">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3854886">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0690130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7300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9511142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4940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08333330">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79605927">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41447133">
    <w:abstractNumId w:val="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81393900">
    <w:abstractNumId w:val="7"/>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12204530">
    <w:abstractNumId w:val="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209518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0302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70383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2920228">
    <w:abstractNumId w:val="7"/>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4427939">
    <w:abstractNumId w:val="7"/>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9004696">
    <w:abstractNumId w:val="7"/>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87351474">
    <w:abstractNumId w:val="7"/>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41774370">
    <w:abstractNumId w:val="7"/>
    <w:lvlOverride w:ilvl="0">
      <w:startOverride w:val="8"/>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11111239">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24673635">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85918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99842329">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74217112">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25672371">
    <w:abstractNumId w:val="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57104492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59366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0768895">
    <w:abstractNumId w:val="7"/>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06335287">
    <w:abstractNumId w:val="7"/>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8990728">
    <w:abstractNumId w:val="7"/>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75863128">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4230793">
    <w:abstractNumId w:val="7"/>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790771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325596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01665073">
    <w:abstractNumId w:val="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65322217">
    <w:abstractNumId w:val="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54500746">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3003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8478310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1601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07396850">
    <w:abstractNumId w:val="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05682329">
    <w:abstractNumId w:val="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268209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79903353">
    <w:abstractNumId w:val="7"/>
    <w:lvlOverride w:ilvl="0">
      <w:startOverride w:val="1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90816143">
    <w:abstractNumId w:val="7"/>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36033232">
    <w:abstractNumId w:val="7"/>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50389994">
    <w:abstractNumId w:val="7"/>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076586269">
    <w:abstractNumId w:val="7"/>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95100521">
    <w:abstractNumId w:val="7"/>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87623677">
    <w:abstractNumId w:val="7"/>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26447670">
    <w:abstractNumId w:val="7"/>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34199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696034844">
    <w:abstractNumId w:val="7"/>
    <w:lvlOverride w:ilvl="0">
      <w:startOverride w:val="1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06055304">
    <w:abstractNumId w:val="7"/>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114547476">
    <w:abstractNumId w:val="7"/>
    <w:lvlOverride w:ilvl="0">
      <w:startOverride w:val="1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46891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633706637">
    <w:abstractNumId w:val="7"/>
    <w:lvlOverride w:ilvl="0">
      <w:startOverride w:val="13"/>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84493944">
    <w:abstractNumId w:val="7"/>
    <w:lvlOverride w:ilvl="0">
      <w:startOverride w:val="13"/>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939754885">
    <w:abstractNumId w:val="7"/>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0528544">
    <w:abstractNumId w:val="7"/>
    <w:lvlOverride w:ilvl="0">
      <w:startOverride w:val="1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4801711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80721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445080574">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3739941">
    <w:abstractNumId w:val="7"/>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68658361">
    <w:abstractNumId w:val="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048869412">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44138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6216960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702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52263344">
    <w:abstractNumId w:val="7"/>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26854823">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368616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01418736">
    <w:abstractNumId w:val="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77380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5078059">
    <w:abstractNumId w:val="7"/>
    <w:lvlOverride w:ilvl="0">
      <w:startOverride w:val="1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96921291">
    <w:abstractNumId w:val="7"/>
    <w:lvlOverride w:ilvl="0">
      <w:startOverride w:val="1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80490979">
    <w:abstractNumId w:val="7"/>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780691091">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9594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38513492">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0661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86484413">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316493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47036346">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28629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39403495">
    <w:abstractNumId w:val="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2452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831682840">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4940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32327963">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709833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98696592">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956211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012023362">
    <w:abstractNumId w:val="7"/>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36531167">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186602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mdV9PXNv0HzdrrswVdLUIOyk6QKyhj6aKeba8ZViaJV0D8aWrnQ4Mo9oFqUNhe8FBVPNPRiXtfulKG2oFqxrg==" w:salt="U7ECqCLXefk0trfxP7hhNA=="/>
  <w:defaultTabStop w:val="720"/>
  <w:hyphenationZone w:val="425"/>
  <w:doNotHyphenateCaps/>
  <w:drawingGridHorizontalSpacing w:val="59"/>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VBARRY01"/>
    <w:docVar w:name="IManageDocInfoCache(ClientId)" w:val="10210505"/>
    <w:docVar w:name="IManageDocInfoCache(DatabaseName)" w:val="CAN_DMS"/>
    <w:docVar w:name="IManageDocInfoCache(DocumentDescription)" w:val="(CCTCC) mCTA – français"/>
    <w:docVar w:name="IManageDocInfoCache(DocumentNumber)" w:val="150418637"/>
    <w:docVar w:name="IManageDocInfoCache(DocumentVersion)" w:val="4"/>
    <w:docVar w:name="IManageDocInfoCache(Matter)" w:val="1001147186"/>
  </w:docVars>
  <w:rsids>
    <w:rsidRoot w:val="002815FE"/>
    <w:rsid w:val="00012CE6"/>
    <w:rsid w:val="00023C7D"/>
    <w:rsid w:val="00030284"/>
    <w:rsid w:val="00032D35"/>
    <w:rsid w:val="00081113"/>
    <w:rsid w:val="000A1873"/>
    <w:rsid w:val="000A46E1"/>
    <w:rsid w:val="000E562F"/>
    <w:rsid w:val="000F1008"/>
    <w:rsid w:val="000F2EA7"/>
    <w:rsid w:val="000F4B87"/>
    <w:rsid w:val="00112FC4"/>
    <w:rsid w:val="0012518A"/>
    <w:rsid w:val="001407CA"/>
    <w:rsid w:val="0015010C"/>
    <w:rsid w:val="0015078C"/>
    <w:rsid w:val="00172C8A"/>
    <w:rsid w:val="001C6C2A"/>
    <w:rsid w:val="001D1407"/>
    <w:rsid w:val="001D56CE"/>
    <w:rsid w:val="00207F99"/>
    <w:rsid w:val="00231AA7"/>
    <w:rsid w:val="00243BA2"/>
    <w:rsid w:val="00257457"/>
    <w:rsid w:val="00275158"/>
    <w:rsid w:val="002815FE"/>
    <w:rsid w:val="002A3EF7"/>
    <w:rsid w:val="002B3C1B"/>
    <w:rsid w:val="002B6059"/>
    <w:rsid w:val="002E0AF2"/>
    <w:rsid w:val="002F3F75"/>
    <w:rsid w:val="00314875"/>
    <w:rsid w:val="00314F01"/>
    <w:rsid w:val="0031700B"/>
    <w:rsid w:val="00317EFD"/>
    <w:rsid w:val="0035629C"/>
    <w:rsid w:val="003904CF"/>
    <w:rsid w:val="003A360F"/>
    <w:rsid w:val="003E6DC4"/>
    <w:rsid w:val="00406C1A"/>
    <w:rsid w:val="004175B2"/>
    <w:rsid w:val="00420F4D"/>
    <w:rsid w:val="00432A05"/>
    <w:rsid w:val="00451EBA"/>
    <w:rsid w:val="00466356"/>
    <w:rsid w:val="004A062E"/>
    <w:rsid w:val="004B71B9"/>
    <w:rsid w:val="0053418F"/>
    <w:rsid w:val="005346C2"/>
    <w:rsid w:val="00577E71"/>
    <w:rsid w:val="005B6153"/>
    <w:rsid w:val="005C76D9"/>
    <w:rsid w:val="005E799E"/>
    <w:rsid w:val="00610DC1"/>
    <w:rsid w:val="006118BA"/>
    <w:rsid w:val="0062322D"/>
    <w:rsid w:val="00643AF5"/>
    <w:rsid w:val="00655DED"/>
    <w:rsid w:val="006744C1"/>
    <w:rsid w:val="006B5990"/>
    <w:rsid w:val="006C268D"/>
    <w:rsid w:val="006C7DD1"/>
    <w:rsid w:val="006D146C"/>
    <w:rsid w:val="006D3D0A"/>
    <w:rsid w:val="006E49C7"/>
    <w:rsid w:val="006F2D28"/>
    <w:rsid w:val="00734488"/>
    <w:rsid w:val="00741509"/>
    <w:rsid w:val="007479E5"/>
    <w:rsid w:val="0075785F"/>
    <w:rsid w:val="00762F27"/>
    <w:rsid w:val="00772549"/>
    <w:rsid w:val="007A27AB"/>
    <w:rsid w:val="007A32D7"/>
    <w:rsid w:val="007A45FD"/>
    <w:rsid w:val="007A60FC"/>
    <w:rsid w:val="00804E25"/>
    <w:rsid w:val="008066E3"/>
    <w:rsid w:val="0080740C"/>
    <w:rsid w:val="0081200F"/>
    <w:rsid w:val="00813BEC"/>
    <w:rsid w:val="0083097B"/>
    <w:rsid w:val="00841833"/>
    <w:rsid w:val="00843968"/>
    <w:rsid w:val="008479BE"/>
    <w:rsid w:val="00853B69"/>
    <w:rsid w:val="008700F2"/>
    <w:rsid w:val="008739F1"/>
    <w:rsid w:val="00886D73"/>
    <w:rsid w:val="00891CCB"/>
    <w:rsid w:val="008D298C"/>
    <w:rsid w:val="008D6FB5"/>
    <w:rsid w:val="008F45B5"/>
    <w:rsid w:val="00935FB5"/>
    <w:rsid w:val="0093758B"/>
    <w:rsid w:val="00963B8D"/>
    <w:rsid w:val="00982B4D"/>
    <w:rsid w:val="0098464D"/>
    <w:rsid w:val="0098544A"/>
    <w:rsid w:val="009C5E40"/>
    <w:rsid w:val="009F1DBD"/>
    <w:rsid w:val="00A035C5"/>
    <w:rsid w:val="00A03BE5"/>
    <w:rsid w:val="00A148DC"/>
    <w:rsid w:val="00A42995"/>
    <w:rsid w:val="00A511B3"/>
    <w:rsid w:val="00A67416"/>
    <w:rsid w:val="00A8454F"/>
    <w:rsid w:val="00A8524C"/>
    <w:rsid w:val="00AA5031"/>
    <w:rsid w:val="00AC1C64"/>
    <w:rsid w:val="00B3612D"/>
    <w:rsid w:val="00B40EB8"/>
    <w:rsid w:val="00B41E4D"/>
    <w:rsid w:val="00B450B8"/>
    <w:rsid w:val="00B52285"/>
    <w:rsid w:val="00B5500C"/>
    <w:rsid w:val="00B75150"/>
    <w:rsid w:val="00B80393"/>
    <w:rsid w:val="00B92DD1"/>
    <w:rsid w:val="00B96006"/>
    <w:rsid w:val="00BC201B"/>
    <w:rsid w:val="00BC54FA"/>
    <w:rsid w:val="00BD7CC0"/>
    <w:rsid w:val="00BE508B"/>
    <w:rsid w:val="00C02B9F"/>
    <w:rsid w:val="00C03DA3"/>
    <w:rsid w:val="00C055D7"/>
    <w:rsid w:val="00C27F97"/>
    <w:rsid w:val="00C50580"/>
    <w:rsid w:val="00CB13F7"/>
    <w:rsid w:val="00CB2DDF"/>
    <w:rsid w:val="00CB6592"/>
    <w:rsid w:val="00CE7479"/>
    <w:rsid w:val="00D23818"/>
    <w:rsid w:val="00D330B5"/>
    <w:rsid w:val="00D37236"/>
    <w:rsid w:val="00D43678"/>
    <w:rsid w:val="00D44F20"/>
    <w:rsid w:val="00D55C21"/>
    <w:rsid w:val="00D67E7B"/>
    <w:rsid w:val="00DA6517"/>
    <w:rsid w:val="00DC4C90"/>
    <w:rsid w:val="00E01CD9"/>
    <w:rsid w:val="00E02422"/>
    <w:rsid w:val="00E56905"/>
    <w:rsid w:val="00E93B25"/>
    <w:rsid w:val="00EC2CC4"/>
    <w:rsid w:val="00EC65B9"/>
    <w:rsid w:val="00F02893"/>
    <w:rsid w:val="00F07705"/>
    <w:rsid w:val="00F11704"/>
    <w:rsid w:val="00F278B2"/>
    <w:rsid w:val="00F30003"/>
    <w:rsid w:val="00F51119"/>
    <w:rsid w:val="00F66201"/>
    <w:rsid w:val="00F679F3"/>
    <w:rsid w:val="00F67D7A"/>
    <w:rsid w:val="00F73BB7"/>
    <w:rsid w:val="00F7421A"/>
    <w:rsid w:val="00F8134B"/>
    <w:rsid w:val="00FB280E"/>
    <w:rsid w:val="00FC3900"/>
    <w:rsid w:val="00FC65C2"/>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AE3A8E9"/>
  <w15:docId w15:val="{B85EBEEF-281F-4A0C-8746-A64562F3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741509"/>
    <w:pPr>
      <w:widowControl w:val="0"/>
      <w:spacing w:after="200" w:line="276" w:lineRule="auto"/>
    </w:pPr>
    <w:rPr>
      <w:rFonts w:ascii="Arial" w:eastAsiaTheme="minorHAnsi" w:hAnsi="Arial" w:cs="Arial"/>
      <w:sz w:val="22"/>
      <w:szCs w:val="22"/>
      <w:lang w:val="en-US" w:eastAsia="en-US"/>
    </w:rPr>
  </w:style>
  <w:style w:type="paragraph" w:styleId="Heading1">
    <w:name w:val="heading 1"/>
    <w:basedOn w:val="Normal"/>
    <w:next w:val="Normal"/>
    <w:link w:val="Heading1Char"/>
    <w:uiPriority w:val="99"/>
    <w:semiHidden/>
    <w:unhideWhenUsed/>
    <w:pPr>
      <w:keepNext/>
      <w:spacing w:before="120"/>
      <w:outlineLvl w:val="0"/>
    </w:pPr>
    <w:rPr>
      <w:b/>
      <w:bCs/>
    </w:rPr>
  </w:style>
  <w:style w:type="paragraph" w:styleId="Heading2">
    <w:name w:val="heading 2"/>
    <w:basedOn w:val="Normal"/>
    <w:next w:val="Normal"/>
    <w:link w:val="Heading2Char"/>
    <w:uiPriority w:val="99"/>
    <w:semiHidden/>
    <w:unhideWhenUsed/>
    <w:pPr>
      <w:keepNext/>
      <w:spacing w:before="120"/>
      <w:outlineLvl w:val="1"/>
    </w:pPr>
    <w:rPr>
      <w:b/>
      <w:bCs/>
      <w:i/>
      <w:iCs/>
    </w:rPr>
  </w:style>
  <w:style w:type="paragraph" w:styleId="Heading3">
    <w:name w:val="heading 3"/>
    <w:basedOn w:val="Normal"/>
    <w:next w:val="Normal"/>
    <w:link w:val="Heading3Char"/>
    <w:uiPriority w:val="99"/>
    <w:semiHidden/>
    <w:unhideWhenUsed/>
    <w:pPr>
      <w:keepNext/>
      <w:spacing w:before="120"/>
      <w:outlineLvl w:val="2"/>
    </w:pPr>
    <w:rPr>
      <w:u w:val="single"/>
    </w:rPr>
  </w:style>
  <w:style w:type="paragraph" w:styleId="Heading4">
    <w:name w:val="heading 4"/>
    <w:basedOn w:val="Normal"/>
    <w:next w:val="Normal"/>
    <w:link w:val="Heading4Char"/>
    <w:uiPriority w:val="99"/>
    <w:semiHidden/>
    <w:unhideWhenUsed/>
    <w:pPr>
      <w:keepNext/>
      <w:spacing w:before="120"/>
      <w:outlineLvl w:val="3"/>
    </w:pPr>
    <w:rPr>
      <w:i/>
      <w:iCs/>
    </w:rPr>
  </w:style>
  <w:style w:type="paragraph" w:styleId="Heading5">
    <w:name w:val="heading 5"/>
    <w:basedOn w:val="Normal"/>
    <w:next w:val="Normal"/>
    <w:link w:val="Heading5Char"/>
    <w:uiPriority w:val="99"/>
    <w:semiHidden/>
    <w:unhideWhenUsed/>
    <w:pPr>
      <w:keepNext/>
      <w:spacing w:before="120"/>
      <w:outlineLvl w:val="4"/>
    </w:pPr>
  </w:style>
  <w:style w:type="paragraph" w:styleId="Heading6">
    <w:name w:val="heading 6"/>
    <w:basedOn w:val="Normal"/>
    <w:next w:val="Normal"/>
    <w:link w:val="Heading6Char"/>
    <w:uiPriority w:val="99"/>
    <w:semiHidden/>
    <w:unhideWhenUsed/>
    <w:pPr>
      <w:keepNext/>
      <w:spacing w:before="120"/>
      <w:outlineLvl w:val="5"/>
    </w:pPr>
  </w:style>
  <w:style w:type="paragraph" w:styleId="Heading7">
    <w:name w:val="heading 7"/>
    <w:basedOn w:val="Normal"/>
    <w:next w:val="Normal"/>
    <w:link w:val="Heading7Char"/>
    <w:uiPriority w:val="99"/>
    <w:semiHidden/>
    <w:unhideWhenUsed/>
    <w:pPr>
      <w:keepNext/>
      <w:spacing w:before="120"/>
      <w:outlineLvl w:val="6"/>
    </w:pPr>
  </w:style>
  <w:style w:type="paragraph" w:styleId="Heading8">
    <w:name w:val="heading 8"/>
    <w:basedOn w:val="Normal"/>
    <w:next w:val="Normal"/>
    <w:link w:val="Heading8Char"/>
    <w:uiPriority w:val="99"/>
    <w:semiHidden/>
    <w:unhideWhenUsed/>
    <w:pPr>
      <w:keepNext/>
      <w:spacing w:before="120"/>
      <w:outlineLvl w:val="7"/>
    </w:pPr>
  </w:style>
  <w:style w:type="paragraph" w:styleId="Heading9">
    <w:name w:val="heading 9"/>
    <w:basedOn w:val="Normal"/>
    <w:next w:val="Normal"/>
    <w:link w:val="Heading9Char"/>
    <w:uiPriority w:val="99"/>
    <w:semiHidden/>
    <w:unhideWhenUsed/>
    <w:pPr>
      <w:keepNext/>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Single"/>
    <w:link w:val="HeaderChar"/>
    <w:uiPriority w:val="99"/>
    <w:unhideWhenUsed/>
    <w:rsid w:val="00432A05"/>
    <w:pPr>
      <w:tabs>
        <w:tab w:val="center" w:pos="4680"/>
        <w:tab w:val="right" w:pos="9360"/>
      </w:tabs>
      <w:spacing w:after="0"/>
      <w:jc w:val="left"/>
    </w:pPr>
  </w:style>
  <w:style w:type="paragraph" w:styleId="Footer">
    <w:name w:val="footer"/>
    <w:basedOn w:val="NormalSingle"/>
    <w:link w:val="FooterChar"/>
    <w:uiPriority w:val="99"/>
    <w:unhideWhenUsed/>
    <w:rsid w:val="00432A05"/>
    <w:pPr>
      <w:tabs>
        <w:tab w:val="center" w:pos="4680"/>
        <w:tab w:val="right" w:pos="9360"/>
      </w:tabs>
      <w:spacing w:after="0"/>
      <w:jc w:val="left"/>
    </w:pPr>
  </w:style>
  <w:style w:type="character" w:customStyle="1" w:styleId="Prompt">
    <w:name w:val="Prompt"/>
    <w:uiPriority w:val="29"/>
    <w:qFormat/>
    <w:rsid w:val="003A360F"/>
    <w:rPr>
      <w:color w:val="0000FF"/>
    </w:rPr>
  </w:style>
  <w:style w:type="paragraph" w:styleId="TOC1">
    <w:name w:val="toc 1"/>
    <w:basedOn w:val="Normal"/>
    <w:next w:val="Normal"/>
    <w:autoRedefine/>
    <w:uiPriority w:val="99"/>
    <w:semiHidden/>
    <w:unhideWhenUsed/>
    <w:pPr>
      <w:tabs>
        <w:tab w:val="left" w:pos="720"/>
        <w:tab w:val="right" w:leader="dot" w:pos="9360"/>
      </w:tabs>
    </w:pPr>
  </w:style>
  <w:style w:type="paragraph" w:styleId="TOC2">
    <w:name w:val="toc 2"/>
    <w:basedOn w:val="Normal"/>
    <w:next w:val="Normal"/>
    <w:autoRedefine/>
    <w:uiPriority w:val="99"/>
    <w:semiHidden/>
    <w:unhideWhenUsed/>
    <w:pPr>
      <w:tabs>
        <w:tab w:val="left" w:pos="1440"/>
        <w:tab w:val="right" w:leader="dot" w:pos="9360"/>
      </w:tabs>
      <w:ind w:left="720"/>
    </w:pPr>
  </w:style>
  <w:style w:type="paragraph" w:styleId="BodyText">
    <w:name w:val="Body Text"/>
    <w:aliases w:val="BT"/>
    <w:basedOn w:val="Normal"/>
    <w:link w:val="BodyTextChar"/>
    <w:uiPriority w:val="99"/>
    <w:unhideWhenUsed/>
  </w:style>
  <w:style w:type="paragraph" w:styleId="Subtitle">
    <w:name w:val="Subtitle"/>
    <w:basedOn w:val="Normal"/>
    <w:next w:val="Normal"/>
    <w:link w:val="SubtitleChar"/>
    <w:uiPriority w:val="99"/>
    <w:semiHidden/>
    <w:unhideWhenUsed/>
    <w:pPr>
      <w:jc w:val="center"/>
    </w:pPr>
    <w:rPr>
      <w:b/>
      <w:bCs/>
    </w:rPr>
  </w:style>
  <w:style w:type="paragraph" w:styleId="Title">
    <w:name w:val="Title"/>
    <w:basedOn w:val="Normal"/>
    <w:next w:val="Normal"/>
    <w:link w:val="TitleChar"/>
    <w:uiPriority w:val="99"/>
    <w:semiHidden/>
    <w:unhideWhenUsed/>
    <w:pPr>
      <w:jc w:val="center"/>
    </w:pPr>
    <w:rPr>
      <w:b/>
      <w:bCs/>
      <w:sz w:val="24"/>
      <w:szCs w:val="28"/>
    </w:rPr>
  </w:style>
  <w:style w:type="character" w:styleId="PageNumber">
    <w:name w:val="page number"/>
    <w:uiPriority w:val="99"/>
    <w:semiHidden/>
    <w:unhideWhenUsed/>
    <w:rsid w:val="009C5E40"/>
    <w:rPr>
      <w:sz w:val="20"/>
    </w:rPr>
  </w:style>
  <w:style w:type="paragraph" w:styleId="FootnoteText">
    <w:name w:val="footnote text"/>
    <w:link w:val="FootnoteTextChar"/>
    <w:uiPriority w:val="99"/>
    <w:semiHidden/>
    <w:unhideWhenUsed/>
    <w:rsid w:val="002B3C1B"/>
    <w:rPr>
      <w:rFonts w:ascii="Arial" w:hAnsi="Arial" w:cs="Arial"/>
      <w:sz w:val="16"/>
      <w:lang w:val="fr-CA" w:eastAsia="en-US"/>
    </w:rPr>
  </w:style>
  <w:style w:type="paragraph" w:customStyle="1" w:styleId="NormalSingle">
    <w:name w:val="Normal Single"/>
    <w:uiPriority w:val="29"/>
    <w:qFormat/>
    <w:pPr>
      <w:spacing w:after="240"/>
      <w:jc w:val="both"/>
    </w:pPr>
    <w:rPr>
      <w:rFonts w:ascii="Arial" w:hAnsi="Arial" w:cs="Arial"/>
      <w:szCs w:val="24"/>
      <w:lang w:val="fr-CA" w:eastAsia="en-US"/>
    </w:rPr>
  </w:style>
  <w:style w:type="paragraph" w:customStyle="1" w:styleId="zz1794baseaddress">
    <w:name w:val="zz1794base address"/>
    <w:basedOn w:val="Normal"/>
    <w:uiPriority w:val="99"/>
    <w:semiHidden/>
    <w:qFormat/>
    <w:rsid w:val="00F02893"/>
    <w:pPr>
      <w:spacing w:after="0"/>
    </w:pPr>
    <w:rPr>
      <w:rFonts w:cs="Times New Roman"/>
      <w:szCs w:val="20"/>
      <w:lang w:eastAsia="en-CA"/>
    </w:rPr>
  </w:style>
  <w:style w:type="paragraph" w:customStyle="1" w:styleId="zz1794basebodytext">
    <w:name w:val="zz1794base body text"/>
    <w:basedOn w:val="Normal"/>
    <w:uiPriority w:val="99"/>
    <w:semiHidden/>
    <w:qFormat/>
    <w:rsid w:val="00F02893"/>
    <w:rPr>
      <w:rFonts w:cs="Times New Roman"/>
      <w:szCs w:val="20"/>
      <w:lang w:eastAsia="en-CA"/>
    </w:rPr>
  </w:style>
  <w:style w:type="paragraph" w:customStyle="1" w:styleId="zz1794baseheading">
    <w:name w:val="zz1794base heading"/>
    <w:basedOn w:val="Normal"/>
    <w:next w:val="Normal"/>
    <w:uiPriority w:val="99"/>
    <w:semiHidden/>
    <w:qFormat/>
    <w:rsid w:val="00F02893"/>
    <w:pPr>
      <w:keepNext/>
      <w:keepLines/>
    </w:pPr>
    <w:rPr>
      <w:rFonts w:cs="Times New Roman"/>
      <w:szCs w:val="20"/>
      <w:lang w:eastAsia="en-CA"/>
    </w:rPr>
  </w:style>
  <w:style w:type="paragraph" w:customStyle="1" w:styleId="zz1794basemisc">
    <w:name w:val="zz1794base misc"/>
    <w:uiPriority w:val="99"/>
    <w:semiHidden/>
    <w:qFormat/>
    <w:rsid w:val="00F02893"/>
    <w:rPr>
      <w:rFonts w:ascii="Arial" w:hAnsi="Arial"/>
      <w:szCs w:val="24"/>
    </w:rPr>
  </w:style>
  <w:style w:type="paragraph" w:customStyle="1" w:styleId="zz1794baseparties">
    <w:name w:val="zz1794base parties"/>
    <w:basedOn w:val="Normal"/>
    <w:uiPriority w:val="99"/>
    <w:semiHidden/>
    <w:qFormat/>
    <w:rsid w:val="00F02893"/>
    <w:rPr>
      <w:rFonts w:cs="Times New Roman"/>
      <w:szCs w:val="20"/>
      <w:lang w:eastAsia="en-CA"/>
    </w:rPr>
  </w:style>
  <w:style w:type="paragraph" w:customStyle="1" w:styleId="zz1794basequotes">
    <w:name w:val="zz1794base quotes"/>
    <w:basedOn w:val="Normal"/>
    <w:uiPriority w:val="99"/>
    <w:semiHidden/>
    <w:qFormat/>
    <w:rsid w:val="00F02893"/>
    <w:rPr>
      <w:rFonts w:cs="Times New Roman"/>
      <w:szCs w:val="20"/>
      <w:lang w:eastAsia="en-CA"/>
    </w:rPr>
  </w:style>
  <w:style w:type="paragraph" w:customStyle="1" w:styleId="zz1794basetables">
    <w:name w:val="zz1794base tables"/>
    <w:basedOn w:val="Normal"/>
    <w:uiPriority w:val="99"/>
    <w:semiHidden/>
    <w:qFormat/>
    <w:rsid w:val="00F02893"/>
    <w:pPr>
      <w:spacing w:after="0"/>
    </w:pPr>
    <w:rPr>
      <w:rFonts w:cs="Times New Roman"/>
      <w:szCs w:val="20"/>
      <w:lang w:eastAsia="en-CA"/>
    </w:rPr>
  </w:style>
  <w:style w:type="paragraph" w:customStyle="1" w:styleId="BodyText0">
    <w:name w:val="#BodyText"/>
    <w:basedOn w:val="zz1794basebodytext"/>
    <w:qFormat/>
    <w:rsid w:val="00A42995"/>
    <w:rPr>
      <w:rFonts w:cs="Arial"/>
      <w:szCs w:val="22"/>
      <w:lang w:val="fr-CA"/>
    </w:rPr>
  </w:style>
  <w:style w:type="paragraph" w:customStyle="1" w:styleId="BodyTextIndent1">
    <w:name w:val="#BodyText=Indent 1"/>
    <w:basedOn w:val="zz1794basebodytext"/>
    <w:qFormat/>
    <w:rsid w:val="00F02893"/>
    <w:pPr>
      <w:ind w:left="720"/>
    </w:pPr>
  </w:style>
  <w:style w:type="paragraph" w:customStyle="1" w:styleId="BodyTextIndent2">
    <w:name w:val="#BodyText=Indent 2"/>
    <w:basedOn w:val="zz1794basebodytext"/>
    <w:qFormat/>
    <w:rsid w:val="00F02893"/>
    <w:pPr>
      <w:ind w:left="1440"/>
    </w:pPr>
  </w:style>
  <w:style w:type="paragraph" w:customStyle="1" w:styleId="BodyTextIndent3">
    <w:name w:val="#BodyText=Indent 3"/>
    <w:basedOn w:val="zz1794basebodytext"/>
    <w:qFormat/>
    <w:rsid w:val="00F02893"/>
    <w:pPr>
      <w:ind w:left="2160"/>
    </w:pPr>
  </w:style>
  <w:style w:type="paragraph" w:customStyle="1" w:styleId="BodyTextIndent4">
    <w:name w:val="#BodyText=Indent 4"/>
    <w:basedOn w:val="zz1794basebodytext"/>
    <w:qFormat/>
    <w:rsid w:val="00F02893"/>
    <w:pPr>
      <w:ind w:left="2880"/>
    </w:pPr>
  </w:style>
  <w:style w:type="paragraph" w:customStyle="1" w:styleId="BodyTextIndent5">
    <w:name w:val="#BodyText=Indent 5"/>
    <w:basedOn w:val="zz1794basebodytext"/>
    <w:qFormat/>
    <w:rsid w:val="00F02893"/>
    <w:pPr>
      <w:ind w:left="3600"/>
    </w:pPr>
  </w:style>
  <w:style w:type="paragraph" w:customStyle="1" w:styleId="BodyTextBold">
    <w:name w:val="#BodyText=Bold"/>
    <w:basedOn w:val="zz1794basebodytext"/>
    <w:uiPriority w:val="3"/>
    <w:qFormat/>
    <w:rsid w:val="00F02893"/>
    <w:rPr>
      <w:b/>
    </w:rPr>
  </w:style>
  <w:style w:type="paragraph" w:customStyle="1" w:styleId="BodyTextBoldItalics">
    <w:name w:val="#BodyText=Bold+Italics"/>
    <w:basedOn w:val="zz1794basebodytext"/>
    <w:uiPriority w:val="3"/>
    <w:qFormat/>
    <w:rsid w:val="00F02893"/>
    <w:rPr>
      <w:b/>
      <w:i/>
    </w:rPr>
  </w:style>
  <w:style w:type="paragraph" w:customStyle="1" w:styleId="BodyTextFirstLineIndent1">
    <w:name w:val="#BodyText=First Line Indent 1"/>
    <w:basedOn w:val="zz1794basebodytext"/>
    <w:uiPriority w:val="2"/>
    <w:qFormat/>
    <w:rsid w:val="00F02893"/>
    <w:pPr>
      <w:ind w:firstLine="720"/>
    </w:pPr>
  </w:style>
  <w:style w:type="paragraph" w:customStyle="1" w:styleId="BodyTextFirstLineIndent2">
    <w:name w:val="#BodyText=First Line Indent 2"/>
    <w:basedOn w:val="zz1794basebodytext"/>
    <w:uiPriority w:val="2"/>
    <w:qFormat/>
    <w:rsid w:val="00F02893"/>
    <w:pPr>
      <w:ind w:firstLine="1440"/>
    </w:pPr>
  </w:style>
  <w:style w:type="paragraph" w:customStyle="1" w:styleId="BodyTextHanging">
    <w:name w:val="#BodyText=Hanging"/>
    <w:basedOn w:val="zz1794basebodytext"/>
    <w:uiPriority w:val="1"/>
    <w:qFormat/>
    <w:rsid w:val="00F02893"/>
    <w:pPr>
      <w:ind w:left="720" w:hanging="720"/>
    </w:pPr>
  </w:style>
  <w:style w:type="paragraph" w:customStyle="1" w:styleId="BodyTextItalics">
    <w:name w:val="#BodyText=Italics"/>
    <w:basedOn w:val="zz1794basebodytext"/>
    <w:uiPriority w:val="3"/>
    <w:qFormat/>
    <w:rsid w:val="00F02893"/>
    <w:rPr>
      <w:i/>
    </w:rPr>
  </w:style>
  <w:style w:type="paragraph" w:customStyle="1" w:styleId="BodyTextUserDefined1">
    <w:name w:val="#BodyText=User Defined 1"/>
    <w:basedOn w:val="Normal"/>
    <w:uiPriority w:val="3"/>
    <w:qFormat/>
    <w:rsid w:val="00F02893"/>
    <w:rPr>
      <w:rFonts w:cs="Times New Roman"/>
      <w:szCs w:val="20"/>
      <w:lang w:eastAsia="en-CA"/>
    </w:rPr>
  </w:style>
  <w:style w:type="paragraph" w:customStyle="1" w:styleId="BodyTextUserDefined2">
    <w:name w:val="#BodyText=User Defined 2"/>
    <w:basedOn w:val="Normal"/>
    <w:uiPriority w:val="3"/>
    <w:qFormat/>
    <w:rsid w:val="00F02893"/>
    <w:rPr>
      <w:rFonts w:cs="Times New Roman"/>
      <w:szCs w:val="20"/>
      <w:lang w:eastAsia="en-CA"/>
    </w:rPr>
  </w:style>
  <w:style w:type="paragraph" w:customStyle="1" w:styleId="BodyTextUserDefined3">
    <w:name w:val="#BodyText=User Defined 3"/>
    <w:basedOn w:val="Normal"/>
    <w:uiPriority w:val="3"/>
    <w:qFormat/>
    <w:rsid w:val="00F02893"/>
    <w:rPr>
      <w:rFonts w:cs="Times New Roman"/>
      <w:szCs w:val="20"/>
      <w:lang w:eastAsia="en-CA"/>
    </w:rPr>
  </w:style>
  <w:style w:type="paragraph" w:customStyle="1" w:styleId="Address">
    <w:name w:val="$Address"/>
    <w:basedOn w:val="zz1794baseaddress"/>
    <w:uiPriority w:val="15"/>
    <w:qFormat/>
    <w:rsid w:val="00F02893"/>
  </w:style>
  <w:style w:type="paragraph" w:customStyle="1" w:styleId="AddressIndent1">
    <w:name w:val="$Address=Indent 1"/>
    <w:basedOn w:val="zz1794baseaddress"/>
    <w:uiPriority w:val="15"/>
    <w:qFormat/>
    <w:rsid w:val="00F02893"/>
    <w:pPr>
      <w:ind w:left="720"/>
    </w:pPr>
  </w:style>
  <w:style w:type="paragraph" w:customStyle="1" w:styleId="AddressIndent2">
    <w:name w:val="$Address=Indent 2"/>
    <w:basedOn w:val="zz1794baseaddress"/>
    <w:uiPriority w:val="15"/>
    <w:qFormat/>
    <w:rsid w:val="00F02893"/>
    <w:pPr>
      <w:ind w:left="1440"/>
    </w:pPr>
  </w:style>
  <w:style w:type="paragraph" w:customStyle="1" w:styleId="AddressIndent3">
    <w:name w:val="$Address=Indent 3"/>
    <w:basedOn w:val="zz1794baseaddress"/>
    <w:uiPriority w:val="15"/>
    <w:qFormat/>
    <w:rsid w:val="00F02893"/>
    <w:pPr>
      <w:ind w:left="2160"/>
    </w:pPr>
  </w:style>
  <w:style w:type="paragraph" w:customStyle="1" w:styleId="AddressUserDefined1">
    <w:name w:val="$Address=User Defined 1"/>
    <w:basedOn w:val="Normal"/>
    <w:uiPriority w:val="15"/>
    <w:qFormat/>
    <w:rsid w:val="00F02893"/>
    <w:pPr>
      <w:spacing w:after="0"/>
    </w:pPr>
    <w:rPr>
      <w:rFonts w:cs="Times New Roman"/>
      <w:szCs w:val="20"/>
      <w:lang w:eastAsia="en-CA"/>
    </w:rPr>
  </w:style>
  <w:style w:type="paragraph" w:customStyle="1" w:styleId="AddressUserDefined2">
    <w:name w:val="$Address=User Defined 2"/>
    <w:basedOn w:val="Normal"/>
    <w:uiPriority w:val="15"/>
    <w:qFormat/>
    <w:rsid w:val="00F02893"/>
    <w:pPr>
      <w:spacing w:after="0"/>
    </w:pPr>
    <w:rPr>
      <w:rFonts w:cs="Times New Roman"/>
      <w:szCs w:val="20"/>
      <w:lang w:eastAsia="en-CA"/>
    </w:rPr>
  </w:style>
  <w:style w:type="paragraph" w:customStyle="1" w:styleId="AddressUserDefined3">
    <w:name w:val="$Address=User Defined 3"/>
    <w:basedOn w:val="Normal"/>
    <w:uiPriority w:val="15"/>
    <w:qFormat/>
    <w:rsid w:val="00F02893"/>
    <w:pPr>
      <w:spacing w:after="0"/>
    </w:pPr>
    <w:rPr>
      <w:rFonts w:cs="Times New Roman"/>
      <w:szCs w:val="20"/>
      <w:lang w:eastAsia="en-CA"/>
    </w:rPr>
  </w:style>
  <w:style w:type="paragraph" w:customStyle="1" w:styleId="MiscRedHerring">
    <w:name w:val="$Misc=Red Herring"/>
    <w:basedOn w:val="zz1794basemisc"/>
    <w:uiPriority w:val="16"/>
    <w:qFormat/>
    <w:rsid w:val="00F02893"/>
    <w:rPr>
      <w:b/>
      <w:color w:val="FF0000"/>
      <w:sz w:val="16"/>
      <w:lang w:val="fr-CA"/>
    </w:rPr>
  </w:style>
  <w:style w:type="paragraph" w:customStyle="1" w:styleId="MiscUserDefined1">
    <w:name w:val="$Misc=User Defined 1"/>
    <w:basedOn w:val="Normal"/>
    <w:uiPriority w:val="16"/>
    <w:qFormat/>
    <w:rsid w:val="00F02893"/>
    <w:rPr>
      <w:rFonts w:cs="Times New Roman"/>
      <w:szCs w:val="20"/>
      <w:lang w:eastAsia="en-CA"/>
    </w:rPr>
  </w:style>
  <w:style w:type="paragraph" w:customStyle="1" w:styleId="MiscUserDefined2">
    <w:name w:val="$Misc=User Defined 2"/>
    <w:basedOn w:val="Normal"/>
    <w:uiPriority w:val="16"/>
    <w:qFormat/>
    <w:rsid w:val="00F02893"/>
    <w:rPr>
      <w:rFonts w:cs="Times New Roman"/>
      <w:szCs w:val="20"/>
      <w:lang w:eastAsia="en-CA"/>
    </w:rPr>
  </w:style>
  <w:style w:type="paragraph" w:customStyle="1" w:styleId="MiscUserDefined3">
    <w:name w:val="$Misc=User Defined 3"/>
    <w:basedOn w:val="Normal"/>
    <w:uiPriority w:val="16"/>
    <w:qFormat/>
    <w:rsid w:val="00F02893"/>
    <w:rPr>
      <w:rFonts w:cs="Times New Roman"/>
      <w:szCs w:val="20"/>
      <w:lang w:eastAsia="en-CA"/>
    </w:rPr>
  </w:style>
  <w:style w:type="paragraph" w:customStyle="1" w:styleId="HeadingCentre">
    <w:name w:val="%Heading=Centre"/>
    <w:basedOn w:val="zz1794baseheading"/>
    <w:next w:val="BodyText0"/>
    <w:uiPriority w:val="5"/>
    <w:qFormat/>
    <w:rsid w:val="00F02893"/>
    <w:pPr>
      <w:jc w:val="center"/>
    </w:pPr>
  </w:style>
  <w:style w:type="paragraph" w:customStyle="1" w:styleId="HeadingCentreBold">
    <w:name w:val="%Heading=Centre+Bold"/>
    <w:basedOn w:val="zz1794baseheading"/>
    <w:next w:val="BodyText0"/>
    <w:uiPriority w:val="5"/>
    <w:qFormat/>
    <w:rsid w:val="00F02893"/>
    <w:pPr>
      <w:jc w:val="center"/>
    </w:pPr>
    <w:rPr>
      <w:b/>
    </w:rPr>
  </w:style>
  <w:style w:type="paragraph" w:customStyle="1" w:styleId="HeadingCentreBoldItalics">
    <w:name w:val="%Heading=Centre+Bold+Italics"/>
    <w:basedOn w:val="zz1794baseheading"/>
    <w:next w:val="BodyText0"/>
    <w:uiPriority w:val="5"/>
    <w:qFormat/>
    <w:rsid w:val="00F02893"/>
    <w:pPr>
      <w:jc w:val="center"/>
    </w:pPr>
    <w:rPr>
      <w:b/>
      <w:i/>
    </w:rPr>
  </w:style>
  <w:style w:type="paragraph" w:customStyle="1" w:styleId="HeadingCentreItalics">
    <w:name w:val="%Heading=Centre+Italics"/>
    <w:basedOn w:val="zz1794baseheading"/>
    <w:next w:val="BodyText0"/>
    <w:uiPriority w:val="5"/>
    <w:qFormat/>
    <w:rsid w:val="00F02893"/>
    <w:pPr>
      <w:jc w:val="center"/>
    </w:pPr>
    <w:rPr>
      <w:i/>
    </w:rPr>
  </w:style>
  <w:style w:type="paragraph" w:customStyle="1" w:styleId="HeadingDocTitle">
    <w:name w:val="%Heading=Doc Title"/>
    <w:basedOn w:val="zz1794baseheading"/>
    <w:next w:val="BodyText0"/>
    <w:uiPriority w:val="4"/>
    <w:qFormat/>
    <w:rsid w:val="00F02893"/>
    <w:pPr>
      <w:jc w:val="center"/>
    </w:pPr>
    <w:rPr>
      <w:b/>
      <w:caps/>
      <w:sz w:val="24"/>
    </w:rPr>
  </w:style>
  <w:style w:type="paragraph" w:customStyle="1" w:styleId="HeadingLeftBold">
    <w:name w:val="%Heading=Left+Bold"/>
    <w:basedOn w:val="zz1794baseheading"/>
    <w:next w:val="BodyText0"/>
    <w:uiPriority w:val="5"/>
    <w:qFormat/>
    <w:rsid w:val="00F02893"/>
    <w:rPr>
      <w:b/>
    </w:rPr>
  </w:style>
  <w:style w:type="paragraph" w:customStyle="1" w:styleId="HeadingLeftBoldItalics">
    <w:name w:val="%Heading=Left+Bold+Italics"/>
    <w:basedOn w:val="zz1794baseheading"/>
    <w:next w:val="BodyText0"/>
    <w:uiPriority w:val="5"/>
    <w:qFormat/>
    <w:rsid w:val="00F02893"/>
    <w:rPr>
      <w:b/>
      <w:i/>
    </w:rPr>
  </w:style>
  <w:style w:type="paragraph" w:customStyle="1" w:styleId="HeadingLeftItalics">
    <w:name w:val="%Heading=Left+Italics"/>
    <w:basedOn w:val="zz1794baseheading"/>
    <w:next w:val="BodyText0"/>
    <w:uiPriority w:val="5"/>
    <w:qFormat/>
    <w:rsid w:val="00F02893"/>
    <w:rPr>
      <w:i/>
    </w:rPr>
  </w:style>
  <w:style w:type="paragraph" w:customStyle="1" w:styleId="HeadingUserDefined1">
    <w:name w:val="%Heading=User Defined 1"/>
    <w:basedOn w:val="Normal"/>
    <w:next w:val="BodyText0"/>
    <w:uiPriority w:val="5"/>
    <w:qFormat/>
    <w:rsid w:val="00F02893"/>
    <w:pPr>
      <w:keepNext/>
      <w:keepLines/>
    </w:pPr>
    <w:rPr>
      <w:rFonts w:cs="Times New Roman"/>
      <w:szCs w:val="20"/>
      <w:lang w:eastAsia="en-CA"/>
    </w:rPr>
  </w:style>
  <w:style w:type="paragraph" w:customStyle="1" w:styleId="HeadingUserDefined2">
    <w:name w:val="%Heading=User Defined 2"/>
    <w:basedOn w:val="Normal"/>
    <w:next w:val="BodyText0"/>
    <w:uiPriority w:val="5"/>
    <w:qFormat/>
    <w:rsid w:val="00F02893"/>
    <w:pPr>
      <w:keepNext/>
      <w:keepLines/>
    </w:pPr>
    <w:rPr>
      <w:rFonts w:cs="Times New Roman"/>
      <w:szCs w:val="20"/>
      <w:lang w:eastAsia="en-CA"/>
    </w:rPr>
  </w:style>
  <w:style w:type="paragraph" w:customStyle="1" w:styleId="HeadingUserDefined3">
    <w:name w:val="%Heading=User Defined 3"/>
    <w:basedOn w:val="Normal"/>
    <w:next w:val="BodyText0"/>
    <w:uiPriority w:val="5"/>
    <w:qFormat/>
    <w:rsid w:val="00F02893"/>
    <w:pPr>
      <w:keepNext/>
      <w:keepLines/>
    </w:pPr>
    <w:rPr>
      <w:rFonts w:cs="Times New Roman"/>
      <w:szCs w:val="20"/>
      <w:lang w:eastAsia="en-CA"/>
    </w:rPr>
  </w:style>
  <w:style w:type="paragraph" w:customStyle="1" w:styleId="PartiesCentreAlign">
    <w:name w:val="*Parties=Centre Align"/>
    <w:basedOn w:val="zz1794baseparties"/>
    <w:uiPriority w:val="10"/>
    <w:qFormat/>
    <w:rsid w:val="00F02893"/>
    <w:pPr>
      <w:jc w:val="center"/>
    </w:pPr>
  </w:style>
  <w:style w:type="paragraph" w:customStyle="1" w:styleId="PartiesCentreBoldNoPSpace">
    <w:name w:val="*Parties=Centre+Bold+No PSpace"/>
    <w:basedOn w:val="zz1794baseparties"/>
    <w:uiPriority w:val="10"/>
    <w:qFormat/>
    <w:rsid w:val="00F02893"/>
    <w:pPr>
      <w:spacing w:after="0"/>
      <w:jc w:val="center"/>
    </w:pPr>
    <w:rPr>
      <w:b/>
    </w:rPr>
  </w:style>
  <w:style w:type="paragraph" w:customStyle="1" w:styleId="PartiesCentreNoPSpace">
    <w:name w:val="*Parties=Centre+No PSpace"/>
    <w:basedOn w:val="zz1794baseparties"/>
    <w:uiPriority w:val="10"/>
    <w:qFormat/>
    <w:rsid w:val="00F02893"/>
    <w:pPr>
      <w:spacing w:after="0"/>
      <w:jc w:val="center"/>
    </w:pPr>
  </w:style>
  <w:style w:type="paragraph" w:customStyle="1" w:styleId="PartiesLeftIndent2">
    <w:name w:val="*Parties=Left Indent 2"/>
    <w:basedOn w:val="zz1794baseparties"/>
    <w:uiPriority w:val="9"/>
    <w:qFormat/>
    <w:rsid w:val="00F02893"/>
    <w:pPr>
      <w:ind w:left="2160"/>
    </w:pPr>
  </w:style>
  <w:style w:type="paragraph" w:customStyle="1" w:styleId="PartiesLRIndent1">
    <w:name w:val="*Parties=L/R Indent 1"/>
    <w:basedOn w:val="zz1794baseparties"/>
    <w:uiPriority w:val="8"/>
    <w:qFormat/>
    <w:rsid w:val="00F02893"/>
    <w:pPr>
      <w:ind w:left="1440" w:right="1440"/>
    </w:pPr>
  </w:style>
  <w:style w:type="paragraph" w:customStyle="1" w:styleId="PartiesLRIndent1Bold">
    <w:name w:val="*Parties=L/R Indent 1+Bold"/>
    <w:basedOn w:val="zz1794baseparties"/>
    <w:uiPriority w:val="8"/>
    <w:qFormat/>
    <w:rsid w:val="00F02893"/>
    <w:pPr>
      <w:ind w:left="1440" w:right="1440"/>
    </w:pPr>
    <w:rPr>
      <w:b/>
    </w:rPr>
  </w:style>
  <w:style w:type="paragraph" w:customStyle="1" w:styleId="PartiesLeftAlign">
    <w:name w:val="*Parties=Left Align"/>
    <w:basedOn w:val="zz1794baseparties"/>
    <w:uiPriority w:val="7"/>
    <w:qFormat/>
    <w:rsid w:val="00F02893"/>
  </w:style>
  <w:style w:type="paragraph" w:customStyle="1" w:styleId="PartiesRightAlign">
    <w:name w:val="*Parties=Right Align"/>
    <w:basedOn w:val="zz1794baseparties"/>
    <w:uiPriority w:val="10"/>
    <w:qFormat/>
    <w:rsid w:val="00F02893"/>
    <w:pPr>
      <w:jc w:val="right"/>
    </w:pPr>
  </w:style>
  <w:style w:type="paragraph" w:customStyle="1" w:styleId="PartiesUserDefined1">
    <w:name w:val="*Parties=User Defined 1"/>
    <w:basedOn w:val="Normal"/>
    <w:uiPriority w:val="10"/>
    <w:qFormat/>
    <w:rsid w:val="00F02893"/>
    <w:rPr>
      <w:rFonts w:cs="Times New Roman"/>
      <w:szCs w:val="20"/>
      <w:lang w:eastAsia="en-CA"/>
    </w:rPr>
  </w:style>
  <w:style w:type="paragraph" w:customStyle="1" w:styleId="PartiesUserDefined2">
    <w:name w:val="*Parties=User Defined 2"/>
    <w:basedOn w:val="Normal"/>
    <w:uiPriority w:val="10"/>
    <w:qFormat/>
    <w:rsid w:val="00F02893"/>
    <w:rPr>
      <w:rFonts w:cs="Times New Roman"/>
      <w:szCs w:val="20"/>
      <w:lang w:eastAsia="en-CA"/>
    </w:rPr>
  </w:style>
  <w:style w:type="paragraph" w:customStyle="1" w:styleId="PartiesUserDefined3">
    <w:name w:val="*Parties=User Defined 3"/>
    <w:basedOn w:val="Normal"/>
    <w:uiPriority w:val="10"/>
    <w:qFormat/>
    <w:rsid w:val="00F02893"/>
    <w:rPr>
      <w:rFonts w:cs="Times New Roman"/>
      <w:szCs w:val="20"/>
      <w:lang w:eastAsia="en-CA"/>
    </w:rPr>
  </w:style>
  <w:style w:type="paragraph" w:customStyle="1" w:styleId="QuotesCitation">
    <w:name w:val="@Quotes=Citation"/>
    <w:basedOn w:val="zz1794basequotes"/>
    <w:uiPriority w:val="14"/>
    <w:qFormat/>
    <w:rsid w:val="00F02893"/>
    <w:pPr>
      <w:ind w:left="1440" w:right="1440"/>
    </w:pPr>
    <w:rPr>
      <w:sz w:val="18"/>
    </w:rPr>
  </w:style>
  <w:style w:type="paragraph" w:customStyle="1" w:styleId="QuotesLeft1Right1">
    <w:name w:val="@Quotes=Left 1 / Right 1"/>
    <w:basedOn w:val="zz1794basequotes"/>
    <w:uiPriority w:val="12"/>
    <w:qFormat/>
    <w:rsid w:val="00F02893"/>
    <w:pPr>
      <w:ind w:left="720" w:right="720"/>
    </w:pPr>
  </w:style>
  <w:style w:type="paragraph" w:customStyle="1" w:styleId="QuotesLeft2Right1-8pt">
    <w:name w:val="@Quotes=Left 2 / Right 1 - 8pt"/>
    <w:basedOn w:val="zz1794basequotes"/>
    <w:uiPriority w:val="13"/>
    <w:qFormat/>
    <w:rsid w:val="00F02893"/>
    <w:pPr>
      <w:ind w:left="1440" w:right="720"/>
    </w:pPr>
    <w:rPr>
      <w:sz w:val="16"/>
    </w:rPr>
  </w:style>
  <w:style w:type="paragraph" w:customStyle="1" w:styleId="QuotesLeft2Right2">
    <w:name w:val="@Quotes=Left 2 / Right 2"/>
    <w:basedOn w:val="zz1794basequotes"/>
    <w:uiPriority w:val="12"/>
    <w:qFormat/>
    <w:rsid w:val="00F02893"/>
    <w:pPr>
      <w:ind w:left="1440" w:right="1440"/>
    </w:pPr>
  </w:style>
  <w:style w:type="paragraph" w:customStyle="1" w:styleId="QuotesLeft3Right1">
    <w:name w:val="@Quotes=Left 3 / Right 1"/>
    <w:basedOn w:val="zz1794basequotes"/>
    <w:uiPriority w:val="13"/>
    <w:qFormat/>
    <w:rsid w:val="00F02893"/>
    <w:pPr>
      <w:ind w:left="2160" w:right="720"/>
    </w:pPr>
  </w:style>
  <w:style w:type="paragraph" w:customStyle="1" w:styleId="QuotesUserDefined1">
    <w:name w:val="@Quotes=User Defined 1"/>
    <w:basedOn w:val="Normal"/>
    <w:uiPriority w:val="14"/>
    <w:qFormat/>
    <w:rsid w:val="00F02893"/>
    <w:rPr>
      <w:rFonts w:cs="Times New Roman"/>
      <w:szCs w:val="20"/>
      <w:lang w:eastAsia="en-CA"/>
    </w:rPr>
  </w:style>
  <w:style w:type="paragraph" w:customStyle="1" w:styleId="QuotesUserDefined2">
    <w:name w:val="@Quotes=User Defined 2"/>
    <w:basedOn w:val="Normal"/>
    <w:uiPriority w:val="14"/>
    <w:qFormat/>
    <w:rsid w:val="00F02893"/>
    <w:rPr>
      <w:rFonts w:cs="Times New Roman"/>
      <w:szCs w:val="20"/>
      <w:lang w:eastAsia="en-CA"/>
    </w:rPr>
  </w:style>
  <w:style w:type="paragraph" w:customStyle="1" w:styleId="QuotesUserDefined3">
    <w:name w:val="@Quotes=User Defined 3"/>
    <w:basedOn w:val="Normal"/>
    <w:uiPriority w:val="14"/>
    <w:qFormat/>
    <w:rsid w:val="00F02893"/>
    <w:rPr>
      <w:rFonts w:cs="Times New Roman"/>
      <w:szCs w:val="20"/>
      <w:lang w:eastAsia="en-CA"/>
    </w:rPr>
  </w:style>
  <w:style w:type="paragraph" w:customStyle="1" w:styleId="TableCentrem">
    <w:name w:val="^Table=Centre+m"/>
    <w:basedOn w:val="zz1794basetables"/>
    <w:uiPriority w:val="18"/>
    <w:qFormat/>
    <w:rsid w:val="001D56CE"/>
    <w:pPr>
      <w:spacing w:before="120" w:after="120"/>
      <w:jc w:val="center"/>
    </w:pPr>
  </w:style>
  <w:style w:type="paragraph" w:customStyle="1" w:styleId="TableDecimalm">
    <w:name w:val="^Table=Decimal+m"/>
    <w:basedOn w:val="zz1794basetables"/>
    <w:uiPriority w:val="19"/>
    <w:qFormat/>
    <w:rsid w:val="001D56CE"/>
    <w:pPr>
      <w:tabs>
        <w:tab w:val="decimal" w:pos="1008"/>
      </w:tabs>
      <w:spacing w:before="120" w:after="120"/>
    </w:pPr>
  </w:style>
  <w:style w:type="paragraph" w:customStyle="1" w:styleId="TableHeadingm">
    <w:name w:val="^Table=Heading+m"/>
    <w:basedOn w:val="zz1794basetables"/>
    <w:uiPriority w:val="20"/>
    <w:qFormat/>
    <w:rsid w:val="001D56CE"/>
    <w:pPr>
      <w:keepNext/>
      <w:spacing w:before="120" w:after="120"/>
      <w:jc w:val="center"/>
    </w:pPr>
    <w:rPr>
      <w:b/>
    </w:rPr>
  </w:style>
  <w:style w:type="paragraph" w:customStyle="1" w:styleId="TableJustifiedm">
    <w:name w:val="^Table=Justified+m"/>
    <w:basedOn w:val="zz1794basetables"/>
    <w:uiPriority w:val="19"/>
    <w:qFormat/>
    <w:rsid w:val="001D56CE"/>
    <w:pPr>
      <w:spacing w:before="120" w:after="120"/>
      <w:jc w:val="both"/>
    </w:pPr>
  </w:style>
  <w:style w:type="paragraph" w:customStyle="1" w:styleId="TableLeftm">
    <w:name w:val="^Table=Left+m"/>
    <w:basedOn w:val="zz1794basetables"/>
    <w:uiPriority w:val="17"/>
    <w:qFormat/>
    <w:rsid w:val="001D56CE"/>
    <w:pPr>
      <w:spacing w:before="120" w:after="120"/>
    </w:pPr>
  </w:style>
  <w:style w:type="paragraph" w:customStyle="1" w:styleId="TableRightm">
    <w:name w:val="^Table=Right+m"/>
    <w:basedOn w:val="zz1794basetables"/>
    <w:uiPriority w:val="18"/>
    <w:qFormat/>
    <w:rsid w:val="001D56CE"/>
    <w:pPr>
      <w:spacing w:before="120" w:after="120"/>
      <w:jc w:val="right"/>
    </w:pPr>
  </w:style>
  <w:style w:type="paragraph" w:customStyle="1" w:styleId="TableSpacer">
    <w:name w:val="^Table=Spacer"/>
    <w:basedOn w:val="zz1794basetables"/>
    <w:next w:val="BodyText0"/>
    <w:uiPriority w:val="20"/>
    <w:qFormat/>
    <w:rsid w:val="00F02893"/>
  </w:style>
  <w:style w:type="paragraph" w:customStyle="1" w:styleId="TableUserDefined1">
    <w:name w:val="^Table=User Defined 1"/>
    <w:basedOn w:val="Normal"/>
    <w:uiPriority w:val="20"/>
    <w:qFormat/>
    <w:rsid w:val="001D56CE"/>
    <w:pPr>
      <w:spacing w:before="120" w:after="120"/>
    </w:pPr>
    <w:rPr>
      <w:rFonts w:cs="Times New Roman"/>
      <w:szCs w:val="20"/>
      <w:lang w:eastAsia="en-CA"/>
    </w:rPr>
  </w:style>
  <w:style w:type="paragraph" w:customStyle="1" w:styleId="TableUserDefined2">
    <w:name w:val="^Table=User Defined 2"/>
    <w:basedOn w:val="Normal"/>
    <w:uiPriority w:val="20"/>
    <w:qFormat/>
    <w:rsid w:val="001D56CE"/>
    <w:pPr>
      <w:spacing w:before="120" w:after="120"/>
    </w:pPr>
    <w:rPr>
      <w:rFonts w:cs="Times New Roman"/>
      <w:szCs w:val="20"/>
      <w:lang w:eastAsia="en-CA"/>
    </w:rPr>
  </w:style>
  <w:style w:type="paragraph" w:customStyle="1" w:styleId="TableUserDefined3">
    <w:name w:val="^Table=User Defined 3"/>
    <w:basedOn w:val="Normal"/>
    <w:uiPriority w:val="20"/>
    <w:qFormat/>
    <w:rsid w:val="001D56CE"/>
    <w:pPr>
      <w:spacing w:before="120" w:after="120"/>
    </w:pPr>
    <w:rPr>
      <w:rFonts w:cs="Times New Roman"/>
      <w:szCs w:val="20"/>
      <w:lang w:eastAsia="en-CA"/>
    </w:rPr>
  </w:style>
  <w:style w:type="numbering" w:styleId="111111">
    <w:name w:val="Outline List 2"/>
    <w:basedOn w:val="NoList"/>
    <w:uiPriority w:val="99"/>
    <w:semiHidden/>
    <w:unhideWhenUsed/>
    <w:rsid w:val="005C76D9"/>
  </w:style>
  <w:style w:type="numbering" w:styleId="1ai">
    <w:name w:val="Outline List 1"/>
    <w:basedOn w:val="NoList"/>
    <w:uiPriority w:val="99"/>
    <w:semiHidden/>
    <w:unhideWhenUsed/>
    <w:rsid w:val="005C76D9"/>
  </w:style>
  <w:style w:type="numbering" w:styleId="ArticleSection">
    <w:name w:val="Outline List 3"/>
    <w:basedOn w:val="NoList"/>
    <w:uiPriority w:val="99"/>
    <w:semiHidden/>
    <w:unhideWhenUsed/>
    <w:rsid w:val="005C76D9"/>
  </w:style>
  <w:style w:type="paragraph" w:styleId="BalloonText">
    <w:name w:val="Balloon Text"/>
    <w:basedOn w:val="Normal"/>
    <w:link w:val="BalloonTextChar"/>
    <w:uiPriority w:val="99"/>
    <w:semiHidden/>
    <w:unhideWhenUsed/>
    <w:rsid w:val="005C76D9"/>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0740C"/>
    <w:rPr>
      <w:rFonts w:ascii="Tahoma" w:hAnsi="Tahoma" w:cs="Tahoma"/>
      <w:sz w:val="16"/>
      <w:szCs w:val="16"/>
      <w:lang w:val="fr-CA" w:eastAsia="en-US"/>
    </w:rPr>
  </w:style>
  <w:style w:type="paragraph" w:styleId="Bibliography">
    <w:name w:val="Bibliography"/>
    <w:basedOn w:val="Normal"/>
    <w:next w:val="Normal"/>
    <w:uiPriority w:val="99"/>
    <w:semiHidden/>
    <w:unhideWhenUsed/>
    <w:rsid w:val="005C76D9"/>
  </w:style>
  <w:style w:type="paragraph" w:styleId="BlockText">
    <w:name w:val="Block Text"/>
    <w:basedOn w:val="Normal"/>
    <w:uiPriority w:val="99"/>
    <w:semiHidden/>
    <w:unhideWhenUsed/>
    <w:rsid w:val="005C76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5C76D9"/>
    <w:pPr>
      <w:spacing w:after="120" w:line="480" w:lineRule="auto"/>
    </w:pPr>
  </w:style>
  <w:style w:type="character" w:customStyle="1" w:styleId="BodyText2Char">
    <w:name w:val="Body Text 2 Char"/>
    <w:basedOn w:val="DefaultParagraphFont"/>
    <w:link w:val="BodyText2"/>
    <w:uiPriority w:val="99"/>
    <w:rsid w:val="0080740C"/>
    <w:rPr>
      <w:rFonts w:ascii="Arial" w:hAnsi="Arial" w:cs="Arial"/>
      <w:szCs w:val="24"/>
      <w:lang w:val="fr-CA" w:eastAsia="en-US"/>
    </w:rPr>
  </w:style>
  <w:style w:type="paragraph" w:styleId="BodyText3">
    <w:name w:val="Body Text 3"/>
    <w:basedOn w:val="Normal"/>
    <w:link w:val="BodyText3Char"/>
    <w:uiPriority w:val="99"/>
    <w:semiHidden/>
    <w:unhideWhenUsed/>
    <w:rsid w:val="005C76D9"/>
    <w:pPr>
      <w:spacing w:after="120"/>
    </w:pPr>
    <w:rPr>
      <w:sz w:val="16"/>
      <w:szCs w:val="16"/>
    </w:rPr>
  </w:style>
  <w:style w:type="character" w:customStyle="1" w:styleId="BodyText3Char">
    <w:name w:val="Body Text 3 Char"/>
    <w:basedOn w:val="DefaultParagraphFont"/>
    <w:link w:val="BodyText3"/>
    <w:uiPriority w:val="99"/>
    <w:rsid w:val="0080740C"/>
    <w:rPr>
      <w:rFonts w:ascii="Arial" w:hAnsi="Arial" w:cs="Arial"/>
      <w:sz w:val="16"/>
      <w:szCs w:val="16"/>
      <w:lang w:val="fr-CA" w:eastAsia="en-US"/>
    </w:rPr>
  </w:style>
  <w:style w:type="paragraph" w:styleId="BodyTextFirstIndent">
    <w:name w:val="Body Text First Indent"/>
    <w:basedOn w:val="BodyText"/>
    <w:link w:val="BodyTextFirstIndentChar"/>
    <w:uiPriority w:val="99"/>
    <w:semiHidden/>
    <w:unhideWhenUsed/>
    <w:rsid w:val="005C76D9"/>
    <w:pPr>
      <w:ind w:firstLine="360"/>
    </w:pPr>
  </w:style>
  <w:style w:type="character" w:customStyle="1" w:styleId="BodyTextChar">
    <w:name w:val="Body Text Char"/>
    <w:aliases w:val="BT Char"/>
    <w:basedOn w:val="DefaultParagraphFont"/>
    <w:link w:val="BodyText"/>
    <w:uiPriority w:val="99"/>
    <w:rsid w:val="0080740C"/>
    <w:rPr>
      <w:rFonts w:ascii="Arial" w:hAnsi="Arial" w:cs="Arial"/>
      <w:szCs w:val="24"/>
      <w:lang w:val="fr-CA" w:eastAsia="en-US"/>
    </w:rPr>
  </w:style>
  <w:style w:type="character" w:customStyle="1" w:styleId="BodyTextFirstIndentChar">
    <w:name w:val="Body Text First Indent Char"/>
    <w:basedOn w:val="BodyTextChar"/>
    <w:link w:val="BodyTextFirstIndent"/>
    <w:uiPriority w:val="99"/>
    <w:rsid w:val="0080740C"/>
    <w:rPr>
      <w:rFonts w:ascii="Arial" w:hAnsi="Arial" w:cs="Arial"/>
      <w:szCs w:val="24"/>
      <w:lang w:val="fr-CA" w:eastAsia="en-US"/>
    </w:rPr>
  </w:style>
  <w:style w:type="paragraph" w:styleId="BodyTextIndent">
    <w:name w:val="Body Text Indent"/>
    <w:basedOn w:val="Normal"/>
    <w:link w:val="BodyTextIndentChar"/>
    <w:uiPriority w:val="99"/>
    <w:semiHidden/>
    <w:unhideWhenUsed/>
    <w:rsid w:val="005C76D9"/>
    <w:pPr>
      <w:spacing w:after="120"/>
      <w:ind w:left="283"/>
    </w:pPr>
  </w:style>
  <w:style w:type="character" w:customStyle="1" w:styleId="BodyTextIndentChar">
    <w:name w:val="Body Text Indent Char"/>
    <w:basedOn w:val="DefaultParagraphFont"/>
    <w:link w:val="BodyTextIndent"/>
    <w:uiPriority w:val="99"/>
    <w:rsid w:val="0080740C"/>
    <w:rPr>
      <w:rFonts w:ascii="Arial" w:hAnsi="Arial" w:cs="Arial"/>
      <w:szCs w:val="24"/>
      <w:lang w:val="fr-CA" w:eastAsia="en-US"/>
    </w:rPr>
  </w:style>
  <w:style w:type="paragraph" w:styleId="BodyTextFirstIndent2">
    <w:name w:val="Body Text First Indent 2"/>
    <w:basedOn w:val="BodyTextIndent"/>
    <w:link w:val="BodyTextFirstIndent2Char"/>
    <w:uiPriority w:val="99"/>
    <w:semiHidden/>
    <w:unhideWhenUsed/>
    <w:rsid w:val="005C76D9"/>
    <w:pPr>
      <w:spacing w:after="240"/>
      <w:ind w:left="360" w:firstLine="360"/>
    </w:pPr>
  </w:style>
  <w:style w:type="character" w:customStyle="1" w:styleId="BodyTextFirstIndent2Char">
    <w:name w:val="Body Text First Indent 2 Char"/>
    <w:basedOn w:val="BodyTextIndentChar"/>
    <w:link w:val="BodyTextFirstIndent2"/>
    <w:uiPriority w:val="99"/>
    <w:rsid w:val="0080740C"/>
    <w:rPr>
      <w:rFonts w:ascii="Arial" w:hAnsi="Arial" w:cs="Arial"/>
      <w:szCs w:val="24"/>
      <w:lang w:val="fr-CA" w:eastAsia="en-US"/>
    </w:rPr>
  </w:style>
  <w:style w:type="paragraph" w:styleId="BodyTextIndent20">
    <w:name w:val="Body Text Indent 2"/>
    <w:basedOn w:val="Normal"/>
    <w:link w:val="BodyTextIndent2Char"/>
    <w:uiPriority w:val="99"/>
    <w:semiHidden/>
    <w:unhideWhenUsed/>
    <w:rsid w:val="005C76D9"/>
    <w:pPr>
      <w:spacing w:after="120" w:line="480" w:lineRule="auto"/>
      <w:ind w:left="283"/>
    </w:pPr>
  </w:style>
  <w:style w:type="character" w:customStyle="1" w:styleId="BodyTextIndent2Char">
    <w:name w:val="Body Text Indent 2 Char"/>
    <w:basedOn w:val="DefaultParagraphFont"/>
    <w:link w:val="BodyTextIndent20"/>
    <w:uiPriority w:val="99"/>
    <w:rsid w:val="0080740C"/>
    <w:rPr>
      <w:rFonts w:ascii="Arial" w:hAnsi="Arial" w:cs="Arial"/>
      <w:szCs w:val="24"/>
      <w:lang w:val="fr-CA" w:eastAsia="en-US"/>
    </w:rPr>
  </w:style>
  <w:style w:type="paragraph" w:styleId="BodyTextIndent30">
    <w:name w:val="Body Text Indent 3"/>
    <w:basedOn w:val="Normal"/>
    <w:link w:val="BodyTextIndent3Char"/>
    <w:uiPriority w:val="99"/>
    <w:semiHidden/>
    <w:unhideWhenUsed/>
    <w:rsid w:val="005C76D9"/>
    <w:pPr>
      <w:spacing w:after="120"/>
      <w:ind w:left="283"/>
    </w:pPr>
    <w:rPr>
      <w:sz w:val="16"/>
      <w:szCs w:val="16"/>
    </w:rPr>
  </w:style>
  <w:style w:type="character" w:customStyle="1" w:styleId="BodyTextIndent3Char">
    <w:name w:val="Body Text Indent 3 Char"/>
    <w:basedOn w:val="DefaultParagraphFont"/>
    <w:link w:val="BodyTextIndent30"/>
    <w:uiPriority w:val="99"/>
    <w:rsid w:val="0080740C"/>
    <w:rPr>
      <w:rFonts w:ascii="Arial" w:hAnsi="Arial" w:cs="Arial"/>
      <w:sz w:val="16"/>
      <w:szCs w:val="16"/>
      <w:lang w:val="fr-CA" w:eastAsia="en-US"/>
    </w:rPr>
  </w:style>
  <w:style w:type="character" w:styleId="BookTitle">
    <w:name w:val="Book Title"/>
    <w:basedOn w:val="DefaultParagraphFont"/>
    <w:uiPriority w:val="99"/>
    <w:semiHidden/>
    <w:unhideWhenUsed/>
    <w:rsid w:val="005C76D9"/>
    <w:rPr>
      <w:b/>
      <w:bCs/>
      <w:smallCaps/>
      <w:spacing w:val="5"/>
    </w:rPr>
  </w:style>
  <w:style w:type="paragraph" w:styleId="Caption">
    <w:name w:val="caption"/>
    <w:basedOn w:val="Normal"/>
    <w:next w:val="Normal"/>
    <w:uiPriority w:val="99"/>
    <w:semiHidden/>
    <w:unhideWhenUsed/>
    <w:rsid w:val="005C76D9"/>
    <w:rPr>
      <w:b/>
      <w:bCs/>
      <w:color w:val="4F81BD" w:themeColor="accent1"/>
      <w:sz w:val="18"/>
      <w:szCs w:val="18"/>
    </w:rPr>
  </w:style>
  <w:style w:type="paragraph" w:styleId="Closing">
    <w:name w:val="Closing"/>
    <w:basedOn w:val="Normal"/>
    <w:link w:val="ClosingChar"/>
    <w:uiPriority w:val="99"/>
    <w:semiHidden/>
    <w:unhideWhenUsed/>
    <w:rsid w:val="005C76D9"/>
    <w:pPr>
      <w:spacing w:after="0"/>
      <w:ind w:left="4252"/>
    </w:pPr>
  </w:style>
  <w:style w:type="character" w:customStyle="1" w:styleId="ClosingChar">
    <w:name w:val="Closing Char"/>
    <w:basedOn w:val="DefaultParagraphFont"/>
    <w:link w:val="Closing"/>
    <w:uiPriority w:val="99"/>
    <w:rsid w:val="0080740C"/>
    <w:rPr>
      <w:rFonts w:ascii="Arial" w:hAnsi="Arial" w:cs="Arial"/>
      <w:szCs w:val="24"/>
      <w:lang w:val="fr-CA" w:eastAsia="en-US"/>
    </w:rPr>
  </w:style>
  <w:style w:type="table" w:styleId="ColorfulGrid">
    <w:name w:val="Colorful Grid"/>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5C76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sid w:val="005C76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5C76D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5C76D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5C76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5C76D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5C76D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5C76D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5C76D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5C76D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sid w:val="005C76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5C76D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5C76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C76D9"/>
    <w:rPr>
      <w:sz w:val="16"/>
      <w:szCs w:val="16"/>
    </w:rPr>
  </w:style>
  <w:style w:type="paragraph" w:styleId="CommentText">
    <w:name w:val="annotation text"/>
    <w:basedOn w:val="Normal"/>
    <w:link w:val="CommentTextChar"/>
    <w:uiPriority w:val="99"/>
    <w:unhideWhenUsed/>
    <w:rsid w:val="005C76D9"/>
    <w:rPr>
      <w:szCs w:val="20"/>
    </w:rPr>
  </w:style>
  <w:style w:type="character" w:customStyle="1" w:styleId="CommentTextChar">
    <w:name w:val="Comment Text Char"/>
    <w:basedOn w:val="DefaultParagraphFont"/>
    <w:link w:val="CommentText"/>
    <w:uiPriority w:val="99"/>
    <w:rsid w:val="0080740C"/>
    <w:rPr>
      <w:rFonts w:ascii="Arial" w:hAnsi="Arial" w:cs="Arial"/>
      <w:lang w:val="fr-CA" w:eastAsia="en-US"/>
    </w:rPr>
  </w:style>
  <w:style w:type="paragraph" w:styleId="CommentSubject">
    <w:name w:val="annotation subject"/>
    <w:basedOn w:val="CommentText"/>
    <w:next w:val="CommentText"/>
    <w:link w:val="CommentSubjectChar"/>
    <w:uiPriority w:val="99"/>
    <w:semiHidden/>
    <w:unhideWhenUsed/>
    <w:rsid w:val="005C76D9"/>
    <w:rPr>
      <w:b/>
      <w:bCs/>
    </w:rPr>
  </w:style>
  <w:style w:type="character" w:customStyle="1" w:styleId="CommentSubjectChar">
    <w:name w:val="Comment Subject Char"/>
    <w:basedOn w:val="CommentTextChar"/>
    <w:link w:val="CommentSubject"/>
    <w:uiPriority w:val="99"/>
    <w:rsid w:val="0080740C"/>
    <w:rPr>
      <w:rFonts w:ascii="Arial" w:hAnsi="Arial" w:cs="Arial"/>
      <w:b/>
      <w:bCs/>
      <w:lang w:val="fr-CA" w:eastAsia="en-US"/>
    </w:rPr>
  </w:style>
  <w:style w:type="table" w:styleId="DarkList">
    <w:name w:val="Dark List"/>
    <w:basedOn w:val="TableNormal"/>
    <w:uiPriority w:val="99"/>
    <w:semiHidden/>
    <w:unhideWhenUsed/>
    <w:rsid w:val="005C76D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5C76D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5C76D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5C76D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5C76D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5C76D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5C76D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rsid w:val="005C76D9"/>
  </w:style>
  <w:style w:type="character" w:customStyle="1" w:styleId="DateChar">
    <w:name w:val="Date Char"/>
    <w:basedOn w:val="DefaultParagraphFont"/>
    <w:link w:val="Date"/>
    <w:uiPriority w:val="99"/>
    <w:rsid w:val="0080740C"/>
    <w:rPr>
      <w:rFonts w:ascii="Arial" w:hAnsi="Arial" w:cs="Arial"/>
      <w:szCs w:val="24"/>
      <w:lang w:val="fr-CA" w:eastAsia="en-US"/>
    </w:rPr>
  </w:style>
  <w:style w:type="paragraph" w:styleId="DocumentMap">
    <w:name w:val="Document Map"/>
    <w:basedOn w:val="Normal"/>
    <w:link w:val="DocumentMapChar"/>
    <w:uiPriority w:val="99"/>
    <w:semiHidden/>
    <w:unhideWhenUsed/>
    <w:rsid w:val="005C76D9"/>
    <w:pPr>
      <w:spacing w:after="0"/>
    </w:pPr>
    <w:rPr>
      <w:rFonts w:ascii="Tahoma" w:hAnsi="Tahoma" w:cs="Tahoma"/>
      <w:sz w:val="16"/>
      <w:szCs w:val="16"/>
    </w:rPr>
  </w:style>
  <w:style w:type="character" w:customStyle="1" w:styleId="DocumentMapChar">
    <w:name w:val="Document Map Char"/>
    <w:basedOn w:val="DefaultParagraphFont"/>
    <w:link w:val="DocumentMap"/>
    <w:uiPriority w:val="99"/>
    <w:rsid w:val="0080740C"/>
    <w:rPr>
      <w:rFonts w:ascii="Tahoma" w:hAnsi="Tahoma" w:cs="Tahoma"/>
      <w:sz w:val="16"/>
      <w:szCs w:val="16"/>
      <w:lang w:val="fr-CA" w:eastAsia="en-US"/>
    </w:rPr>
  </w:style>
  <w:style w:type="paragraph" w:styleId="E-mailSignature">
    <w:name w:val="E-mail Signature"/>
    <w:basedOn w:val="Normal"/>
    <w:link w:val="E-mailSignatureChar"/>
    <w:uiPriority w:val="99"/>
    <w:semiHidden/>
    <w:unhideWhenUsed/>
    <w:rsid w:val="005C76D9"/>
    <w:pPr>
      <w:spacing w:after="0"/>
    </w:pPr>
  </w:style>
  <w:style w:type="character" w:customStyle="1" w:styleId="E-mailSignatureChar">
    <w:name w:val="E-mail Signature Char"/>
    <w:basedOn w:val="DefaultParagraphFont"/>
    <w:link w:val="E-mailSignature"/>
    <w:uiPriority w:val="99"/>
    <w:rsid w:val="0080740C"/>
    <w:rPr>
      <w:rFonts w:ascii="Arial" w:hAnsi="Arial" w:cs="Arial"/>
      <w:szCs w:val="24"/>
      <w:lang w:val="fr-CA" w:eastAsia="en-US"/>
    </w:rPr>
  </w:style>
  <w:style w:type="character" w:styleId="Emphasis">
    <w:name w:val="Emphasis"/>
    <w:basedOn w:val="DefaultParagraphFont"/>
    <w:uiPriority w:val="99"/>
    <w:semiHidden/>
    <w:unhideWhenUsed/>
    <w:rsid w:val="005C76D9"/>
    <w:rPr>
      <w:i/>
      <w:iCs/>
    </w:rPr>
  </w:style>
  <w:style w:type="character" w:styleId="EndnoteReference">
    <w:name w:val="endnote reference"/>
    <w:basedOn w:val="DefaultParagraphFont"/>
    <w:uiPriority w:val="99"/>
    <w:semiHidden/>
    <w:unhideWhenUsed/>
    <w:rsid w:val="005C76D9"/>
    <w:rPr>
      <w:vertAlign w:val="superscript"/>
    </w:rPr>
  </w:style>
  <w:style w:type="paragraph" w:styleId="EndnoteText">
    <w:name w:val="endnote text"/>
    <w:link w:val="EndnoteTextChar"/>
    <w:uiPriority w:val="99"/>
    <w:semiHidden/>
    <w:unhideWhenUsed/>
    <w:rsid w:val="002B3C1B"/>
    <w:rPr>
      <w:rFonts w:ascii="Arial" w:hAnsi="Arial" w:cs="Arial"/>
      <w:sz w:val="16"/>
      <w:lang w:val="fr-CA" w:eastAsia="en-US"/>
    </w:rPr>
  </w:style>
  <w:style w:type="character" w:customStyle="1" w:styleId="EndnoteTextChar">
    <w:name w:val="Endnote Text Char"/>
    <w:basedOn w:val="DefaultParagraphFont"/>
    <w:link w:val="EndnoteText"/>
    <w:uiPriority w:val="99"/>
    <w:semiHidden/>
    <w:rsid w:val="002B3C1B"/>
    <w:rPr>
      <w:rFonts w:ascii="Arial" w:hAnsi="Arial" w:cs="Arial"/>
      <w:sz w:val="16"/>
      <w:lang w:val="fr-CA" w:eastAsia="en-US"/>
    </w:rPr>
  </w:style>
  <w:style w:type="paragraph" w:styleId="EnvelopeAddress">
    <w:name w:val="envelope address"/>
    <w:basedOn w:val="Normal"/>
    <w:uiPriority w:val="99"/>
    <w:semiHidden/>
    <w:unhideWhenUsed/>
    <w:rsid w:val="005C76D9"/>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5C76D9"/>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C76D9"/>
    <w:rPr>
      <w:color w:val="800080" w:themeColor="followedHyperlink"/>
      <w:u w:val="single"/>
    </w:rPr>
  </w:style>
  <w:style w:type="character" w:styleId="FootnoteReference">
    <w:name w:val="footnote reference"/>
    <w:basedOn w:val="DefaultParagraphFont"/>
    <w:uiPriority w:val="99"/>
    <w:semiHidden/>
    <w:unhideWhenUsed/>
    <w:rsid w:val="005C76D9"/>
    <w:rPr>
      <w:vertAlign w:val="superscript"/>
    </w:rPr>
  </w:style>
  <w:style w:type="character" w:styleId="HTMLAcronym">
    <w:name w:val="HTML Acronym"/>
    <w:basedOn w:val="DefaultParagraphFont"/>
    <w:uiPriority w:val="99"/>
    <w:semiHidden/>
    <w:unhideWhenUsed/>
    <w:rsid w:val="005C76D9"/>
  </w:style>
  <w:style w:type="paragraph" w:styleId="HTMLAddress">
    <w:name w:val="HTML Address"/>
    <w:basedOn w:val="Normal"/>
    <w:link w:val="HTMLAddressChar"/>
    <w:uiPriority w:val="99"/>
    <w:semiHidden/>
    <w:unhideWhenUsed/>
    <w:rsid w:val="005C76D9"/>
    <w:pPr>
      <w:spacing w:after="0"/>
    </w:pPr>
    <w:rPr>
      <w:i/>
      <w:iCs/>
    </w:rPr>
  </w:style>
  <w:style w:type="character" w:customStyle="1" w:styleId="HTMLAddressChar">
    <w:name w:val="HTML Address Char"/>
    <w:basedOn w:val="DefaultParagraphFont"/>
    <w:link w:val="HTMLAddress"/>
    <w:uiPriority w:val="99"/>
    <w:rsid w:val="0080740C"/>
    <w:rPr>
      <w:rFonts w:ascii="Arial" w:hAnsi="Arial" w:cs="Arial"/>
      <w:i/>
      <w:iCs/>
      <w:szCs w:val="24"/>
      <w:lang w:val="fr-CA" w:eastAsia="en-US"/>
    </w:rPr>
  </w:style>
  <w:style w:type="character" w:styleId="HTMLCite">
    <w:name w:val="HTML Cite"/>
    <w:basedOn w:val="DefaultParagraphFont"/>
    <w:uiPriority w:val="99"/>
    <w:semiHidden/>
    <w:unhideWhenUsed/>
    <w:rsid w:val="005C76D9"/>
    <w:rPr>
      <w:i/>
      <w:iCs/>
    </w:rPr>
  </w:style>
  <w:style w:type="character" w:styleId="HTMLCode">
    <w:name w:val="HTML Code"/>
    <w:basedOn w:val="DefaultParagraphFont"/>
    <w:uiPriority w:val="99"/>
    <w:semiHidden/>
    <w:unhideWhenUsed/>
    <w:rsid w:val="005C76D9"/>
    <w:rPr>
      <w:rFonts w:ascii="Consolas" w:hAnsi="Consolas" w:cs="Consolas"/>
      <w:sz w:val="20"/>
      <w:szCs w:val="20"/>
    </w:rPr>
  </w:style>
  <w:style w:type="character" w:styleId="HTMLDefinition">
    <w:name w:val="HTML Definition"/>
    <w:basedOn w:val="DefaultParagraphFont"/>
    <w:uiPriority w:val="99"/>
    <w:semiHidden/>
    <w:unhideWhenUsed/>
    <w:rsid w:val="005C76D9"/>
    <w:rPr>
      <w:i/>
      <w:iCs/>
    </w:rPr>
  </w:style>
  <w:style w:type="character" w:styleId="HTMLKeyboard">
    <w:name w:val="HTML Keyboard"/>
    <w:basedOn w:val="DefaultParagraphFont"/>
    <w:uiPriority w:val="99"/>
    <w:semiHidden/>
    <w:unhideWhenUsed/>
    <w:rsid w:val="005C76D9"/>
    <w:rPr>
      <w:rFonts w:ascii="Consolas" w:hAnsi="Consolas" w:cs="Consolas"/>
      <w:sz w:val="20"/>
      <w:szCs w:val="20"/>
    </w:rPr>
  </w:style>
  <w:style w:type="paragraph" w:styleId="HTMLPreformatted">
    <w:name w:val="HTML Preformatted"/>
    <w:basedOn w:val="Normal"/>
    <w:link w:val="HTMLPreformattedChar"/>
    <w:uiPriority w:val="99"/>
    <w:semiHidden/>
    <w:unhideWhenUsed/>
    <w:rsid w:val="005C76D9"/>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sid w:val="0080740C"/>
    <w:rPr>
      <w:rFonts w:ascii="Consolas" w:hAnsi="Consolas" w:cs="Consolas"/>
      <w:lang w:val="fr-CA" w:eastAsia="en-US"/>
    </w:rPr>
  </w:style>
  <w:style w:type="character" w:styleId="HTMLSample">
    <w:name w:val="HTML Sample"/>
    <w:basedOn w:val="DefaultParagraphFont"/>
    <w:uiPriority w:val="99"/>
    <w:semiHidden/>
    <w:unhideWhenUsed/>
    <w:rsid w:val="005C76D9"/>
    <w:rPr>
      <w:rFonts w:ascii="Consolas" w:hAnsi="Consolas" w:cs="Consolas"/>
      <w:sz w:val="24"/>
      <w:szCs w:val="24"/>
    </w:rPr>
  </w:style>
  <w:style w:type="character" w:styleId="HTMLTypewriter">
    <w:name w:val="HTML Typewriter"/>
    <w:basedOn w:val="DefaultParagraphFont"/>
    <w:uiPriority w:val="99"/>
    <w:semiHidden/>
    <w:unhideWhenUsed/>
    <w:rsid w:val="005C76D9"/>
    <w:rPr>
      <w:rFonts w:ascii="Consolas" w:hAnsi="Consolas" w:cs="Consolas"/>
      <w:sz w:val="20"/>
      <w:szCs w:val="20"/>
    </w:rPr>
  </w:style>
  <w:style w:type="character" w:styleId="HTMLVariable">
    <w:name w:val="HTML Variable"/>
    <w:basedOn w:val="DefaultParagraphFont"/>
    <w:uiPriority w:val="99"/>
    <w:semiHidden/>
    <w:unhideWhenUsed/>
    <w:rsid w:val="005C76D9"/>
    <w:rPr>
      <w:i/>
      <w:iCs/>
    </w:rPr>
  </w:style>
  <w:style w:type="character" w:styleId="Hyperlink">
    <w:name w:val="Hyperlink"/>
    <w:basedOn w:val="DefaultParagraphFont"/>
    <w:uiPriority w:val="99"/>
    <w:semiHidden/>
    <w:unhideWhenUsed/>
    <w:rsid w:val="005C76D9"/>
    <w:rPr>
      <w:color w:val="0000FF" w:themeColor="hyperlink"/>
      <w:u w:val="single"/>
    </w:rPr>
  </w:style>
  <w:style w:type="paragraph" w:styleId="Index1">
    <w:name w:val="index 1"/>
    <w:basedOn w:val="Normal"/>
    <w:next w:val="Normal"/>
    <w:autoRedefine/>
    <w:uiPriority w:val="99"/>
    <w:semiHidden/>
    <w:unhideWhenUsed/>
    <w:rsid w:val="005C76D9"/>
    <w:pPr>
      <w:spacing w:after="0"/>
      <w:ind w:left="200" w:hanging="200"/>
    </w:pPr>
  </w:style>
  <w:style w:type="paragraph" w:styleId="Index2">
    <w:name w:val="index 2"/>
    <w:basedOn w:val="Normal"/>
    <w:next w:val="Normal"/>
    <w:autoRedefine/>
    <w:uiPriority w:val="99"/>
    <w:semiHidden/>
    <w:unhideWhenUsed/>
    <w:rsid w:val="005C76D9"/>
    <w:pPr>
      <w:spacing w:after="0"/>
      <w:ind w:left="400" w:hanging="200"/>
    </w:pPr>
  </w:style>
  <w:style w:type="paragraph" w:styleId="Index3">
    <w:name w:val="index 3"/>
    <w:basedOn w:val="Normal"/>
    <w:next w:val="Normal"/>
    <w:autoRedefine/>
    <w:uiPriority w:val="99"/>
    <w:semiHidden/>
    <w:unhideWhenUsed/>
    <w:rsid w:val="005C76D9"/>
    <w:pPr>
      <w:spacing w:after="0"/>
      <w:ind w:left="600" w:hanging="200"/>
    </w:pPr>
  </w:style>
  <w:style w:type="paragraph" w:styleId="Index4">
    <w:name w:val="index 4"/>
    <w:basedOn w:val="Normal"/>
    <w:next w:val="Normal"/>
    <w:autoRedefine/>
    <w:uiPriority w:val="99"/>
    <w:semiHidden/>
    <w:unhideWhenUsed/>
    <w:rsid w:val="005C76D9"/>
    <w:pPr>
      <w:spacing w:after="0"/>
      <w:ind w:left="800" w:hanging="200"/>
    </w:pPr>
  </w:style>
  <w:style w:type="paragraph" w:styleId="Index5">
    <w:name w:val="index 5"/>
    <w:basedOn w:val="Normal"/>
    <w:next w:val="Normal"/>
    <w:autoRedefine/>
    <w:uiPriority w:val="99"/>
    <w:semiHidden/>
    <w:unhideWhenUsed/>
    <w:rsid w:val="005C76D9"/>
    <w:pPr>
      <w:spacing w:after="0"/>
      <w:ind w:left="1000" w:hanging="200"/>
    </w:pPr>
  </w:style>
  <w:style w:type="paragraph" w:styleId="Index6">
    <w:name w:val="index 6"/>
    <w:basedOn w:val="Normal"/>
    <w:next w:val="Normal"/>
    <w:autoRedefine/>
    <w:uiPriority w:val="99"/>
    <w:semiHidden/>
    <w:unhideWhenUsed/>
    <w:rsid w:val="005C76D9"/>
    <w:pPr>
      <w:spacing w:after="0"/>
      <w:ind w:left="1200" w:hanging="200"/>
    </w:pPr>
  </w:style>
  <w:style w:type="paragraph" w:styleId="Index7">
    <w:name w:val="index 7"/>
    <w:basedOn w:val="Normal"/>
    <w:next w:val="Normal"/>
    <w:autoRedefine/>
    <w:uiPriority w:val="99"/>
    <w:semiHidden/>
    <w:unhideWhenUsed/>
    <w:rsid w:val="005C76D9"/>
    <w:pPr>
      <w:spacing w:after="0"/>
      <w:ind w:left="1400" w:hanging="200"/>
    </w:pPr>
  </w:style>
  <w:style w:type="paragraph" w:styleId="Index8">
    <w:name w:val="index 8"/>
    <w:basedOn w:val="Normal"/>
    <w:next w:val="Normal"/>
    <w:autoRedefine/>
    <w:uiPriority w:val="99"/>
    <w:semiHidden/>
    <w:unhideWhenUsed/>
    <w:rsid w:val="005C76D9"/>
    <w:pPr>
      <w:spacing w:after="0"/>
      <w:ind w:left="1600" w:hanging="200"/>
    </w:pPr>
  </w:style>
  <w:style w:type="paragraph" w:styleId="Index9">
    <w:name w:val="index 9"/>
    <w:basedOn w:val="Normal"/>
    <w:next w:val="Normal"/>
    <w:autoRedefine/>
    <w:uiPriority w:val="99"/>
    <w:semiHidden/>
    <w:unhideWhenUsed/>
    <w:rsid w:val="005C76D9"/>
    <w:pPr>
      <w:spacing w:after="0"/>
      <w:ind w:left="1800" w:hanging="200"/>
    </w:pPr>
  </w:style>
  <w:style w:type="paragraph" w:styleId="IndexHeading">
    <w:name w:val="index heading"/>
    <w:basedOn w:val="Normal"/>
    <w:next w:val="Index1"/>
    <w:uiPriority w:val="99"/>
    <w:semiHidden/>
    <w:unhideWhenUsed/>
    <w:rsid w:val="005C76D9"/>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sid w:val="005C76D9"/>
    <w:rPr>
      <w:b/>
      <w:bCs/>
      <w:i/>
      <w:iCs/>
      <w:color w:val="4F81BD" w:themeColor="accent1"/>
    </w:rPr>
  </w:style>
  <w:style w:type="paragraph" w:styleId="IntenseQuote">
    <w:name w:val="Intense Quote"/>
    <w:basedOn w:val="Normal"/>
    <w:next w:val="Normal"/>
    <w:link w:val="IntenseQuoteChar"/>
    <w:uiPriority w:val="99"/>
    <w:semiHidden/>
    <w:unhideWhenUsed/>
    <w:rsid w:val="005C76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740C"/>
    <w:rPr>
      <w:rFonts w:ascii="Arial" w:hAnsi="Arial" w:cs="Arial"/>
      <w:b/>
      <w:bCs/>
      <w:i/>
      <w:iCs/>
      <w:color w:val="4F81BD" w:themeColor="accent1"/>
      <w:szCs w:val="24"/>
      <w:lang w:val="fr-CA" w:eastAsia="en-US"/>
    </w:rPr>
  </w:style>
  <w:style w:type="character" w:styleId="IntenseReference">
    <w:name w:val="Intense Reference"/>
    <w:basedOn w:val="DefaultParagraphFont"/>
    <w:uiPriority w:val="99"/>
    <w:semiHidden/>
    <w:unhideWhenUsed/>
    <w:rsid w:val="005C76D9"/>
    <w:rPr>
      <w:b/>
      <w:bCs/>
      <w:smallCaps/>
      <w:color w:val="C0504D" w:themeColor="accent2"/>
      <w:spacing w:val="5"/>
      <w:u w:val="single"/>
    </w:rPr>
  </w:style>
  <w:style w:type="table" w:styleId="LightGrid">
    <w:name w:val="Light Grid"/>
    <w:basedOn w:val="Table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rsid w:val="005C76D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5C76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5C76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5C76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5C76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5C76D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5C76D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sid w:val="005C76D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5C76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5C76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5C76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5C76D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5C76D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5C76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C76D9"/>
  </w:style>
  <w:style w:type="paragraph" w:styleId="List">
    <w:name w:val="List"/>
    <w:basedOn w:val="Normal"/>
    <w:uiPriority w:val="99"/>
    <w:semiHidden/>
    <w:unhideWhenUsed/>
    <w:rsid w:val="005C76D9"/>
    <w:pPr>
      <w:ind w:left="283" w:hanging="283"/>
      <w:contextualSpacing/>
    </w:pPr>
  </w:style>
  <w:style w:type="paragraph" w:styleId="List2">
    <w:name w:val="List 2"/>
    <w:basedOn w:val="Normal"/>
    <w:uiPriority w:val="99"/>
    <w:semiHidden/>
    <w:unhideWhenUsed/>
    <w:rsid w:val="005C76D9"/>
    <w:pPr>
      <w:ind w:left="566" w:hanging="283"/>
      <w:contextualSpacing/>
    </w:pPr>
  </w:style>
  <w:style w:type="paragraph" w:styleId="List3">
    <w:name w:val="List 3"/>
    <w:basedOn w:val="Normal"/>
    <w:uiPriority w:val="99"/>
    <w:semiHidden/>
    <w:unhideWhenUsed/>
    <w:rsid w:val="005C76D9"/>
    <w:pPr>
      <w:ind w:left="849" w:hanging="283"/>
      <w:contextualSpacing/>
    </w:pPr>
  </w:style>
  <w:style w:type="paragraph" w:styleId="List4">
    <w:name w:val="List 4"/>
    <w:basedOn w:val="Normal"/>
    <w:uiPriority w:val="99"/>
    <w:semiHidden/>
    <w:unhideWhenUsed/>
    <w:rsid w:val="005C76D9"/>
    <w:pPr>
      <w:ind w:left="1132" w:hanging="283"/>
      <w:contextualSpacing/>
    </w:pPr>
  </w:style>
  <w:style w:type="paragraph" w:styleId="List5">
    <w:name w:val="List 5"/>
    <w:basedOn w:val="Normal"/>
    <w:uiPriority w:val="99"/>
    <w:semiHidden/>
    <w:unhideWhenUsed/>
    <w:rsid w:val="005C76D9"/>
    <w:pPr>
      <w:ind w:left="1415" w:hanging="283"/>
      <w:contextualSpacing/>
    </w:pPr>
  </w:style>
  <w:style w:type="paragraph" w:styleId="ListBullet">
    <w:name w:val="List Bullet"/>
    <w:basedOn w:val="Normal"/>
    <w:uiPriority w:val="99"/>
    <w:semiHidden/>
    <w:unhideWhenUsed/>
    <w:rsid w:val="005C76D9"/>
    <w:pPr>
      <w:tabs>
        <w:tab w:val="num" w:pos="360"/>
      </w:tabs>
      <w:contextualSpacing/>
    </w:pPr>
  </w:style>
  <w:style w:type="paragraph" w:styleId="ListBullet2">
    <w:name w:val="List Bullet 2"/>
    <w:basedOn w:val="Normal"/>
    <w:uiPriority w:val="99"/>
    <w:semiHidden/>
    <w:unhideWhenUsed/>
    <w:rsid w:val="005C76D9"/>
    <w:pPr>
      <w:tabs>
        <w:tab w:val="num" w:pos="360"/>
      </w:tabs>
      <w:contextualSpacing/>
    </w:pPr>
  </w:style>
  <w:style w:type="paragraph" w:styleId="ListBullet3">
    <w:name w:val="List Bullet 3"/>
    <w:basedOn w:val="Normal"/>
    <w:uiPriority w:val="99"/>
    <w:semiHidden/>
    <w:unhideWhenUsed/>
    <w:rsid w:val="005C76D9"/>
    <w:pPr>
      <w:tabs>
        <w:tab w:val="num" w:pos="360"/>
      </w:tabs>
      <w:contextualSpacing/>
    </w:pPr>
  </w:style>
  <w:style w:type="paragraph" w:styleId="ListBullet4">
    <w:name w:val="List Bullet 4"/>
    <w:basedOn w:val="Normal"/>
    <w:uiPriority w:val="99"/>
    <w:semiHidden/>
    <w:unhideWhenUsed/>
    <w:rsid w:val="005C76D9"/>
    <w:pPr>
      <w:tabs>
        <w:tab w:val="num" w:pos="360"/>
      </w:tabs>
      <w:contextualSpacing/>
    </w:pPr>
  </w:style>
  <w:style w:type="paragraph" w:styleId="ListBullet5">
    <w:name w:val="List Bullet 5"/>
    <w:basedOn w:val="Normal"/>
    <w:uiPriority w:val="99"/>
    <w:semiHidden/>
    <w:unhideWhenUsed/>
    <w:rsid w:val="005C76D9"/>
    <w:pPr>
      <w:tabs>
        <w:tab w:val="num" w:pos="360"/>
      </w:tabs>
      <w:contextualSpacing/>
    </w:pPr>
  </w:style>
  <w:style w:type="paragraph" w:styleId="ListContinue">
    <w:name w:val="List Continue"/>
    <w:basedOn w:val="Normal"/>
    <w:uiPriority w:val="99"/>
    <w:semiHidden/>
    <w:unhideWhenUsed/>
    <w:rsid w:val="005C76D9"/>
    <w:pPr>
      <w:spacing w:after="120"/>
      <w:ind w:left="283"/>
      <w:contextualSpacing/>
    </w:pPr>
  </w:style>
  <w:style w:type="paragraph" w:styleId="ListContinue2">
    <w:name w:val="List Continue 2"/>
    <w:basedOn w:val="Normal"/>
    <w:uiPriority w:val="99"/>
    <w:semiHidden/>
    <w:unhideWhenUsed/>
    <w:rsid w:val="005C76D9"/>
    <w:pPr>
      <w:spacing w:after="120"/>
      <w:ind w:left="566"/>
      <w:contextualSpacing/>
    </w:pPr>
  </w:style>
  <w:style w:type="paragraph" w:styleId="ListContinue3">
    <w:name w:val="List Continue 3"/>
    <w:basedOn w:val="Normal"/>
    <w:uiPriority w:val="99"/>
    <w:semiHidden/>
    <w:unhideWhenUsed/>
    <w:rsid w:val="005C76D9"/>
    <w:pPr>
      <w:spacing w:after="120"/>
      <w:ind w:left="849"/>
      <w:contextualSpacing/>
    </w:pPr>
  </w:style>
  <w:style w:type="paragraph" w:styleId="ListContinue4">
    <w:name w:val="List Continue 4"/>
    <w:basedOn w:val="Normal"/>
    <w:uiPriority w:val="99"/>
    <w:semiHidden/>
    <w:unhideWhenUsed/>
    <w:rsid w:val="005C76D9"/>
    <w:pPr>
      <w:spacing w:after="120"/>
      <w:ind w:left="1132"/>
      <w:contextualSpacing/>
    </w:pPr>
  </w:style>
  <w:style w:type="paragraph" w:styleId="ListContinue5">
    <w:name w:val="List Continue 5"/>
    <w:basedOn w:val="Normal"/>
    <w:uiPriority w:val="99"/>
    <w:semiHidden/>
    <w:unhideWhenUsed/>
    <w:rsid w:val="005C76D9"/>
    <w:pPr>
      <w:spacing w:after="120"/>
      <w:ind w:left="1415"/>
      <w:contextualSpacing/>
    </w:pPr>
  </w:style>
  <w:style w:type="paragraph" w:styleId="ListNumber">
    <w:name w:val="List Number"/>
    <w:basedOn w:val="Normal"/>
    <w:uiPriority w:val="99"/>
    <w:semiHidden/>
    <w:unhideWhenUsed/>
    <w:rsid w:val="005C76D9"/>
    <w:pPr>
      <w:tabs>
        <w:tab w:val="num" w:pos="360"/>
      </w:tabs>
      <w:contextualSpacing/>
    </w:pPr>
  </w:style>
  <w:style w:type="paragraph" w:styleId="ListNumber2">
    <w:name w:val="List Number 2"/>
    <w:basedOn w:val="Normal"/>
    <w:uiPriority w:val="99"/>
    <w:semiHidden/>
    <w:unhideWhenUsed/>
    <w:rsid w:val="005C76D9"/>
    <w:pPr>
      <w:tabs>
        <w:tab w:val="num" w:pos="360"/>
      </w:tabs>
      <w:contextualSpacing/>
    </w:pPr>
  </w:style>
  <w:style w:type="paragraph" w:styleId="ListNumber3">
    <w:name w:val="List Number 3"/>
    <w:basedOn w:val="Normal"/>
    <w:uiPriority w:val="99"/>
    <w:semiHidden/>
    <w:unhideWhenUsed/>
    <w:rsid w:val="005C76D9"/>
    <w:pPr>
      <w:tabs>
        <w:tab w:val="num" w:pos="360"/>
      </w:tabs>
      <w:contextualSpacing/>
    </w:pPr>
  </w:style>
  <w:style w:type="paragraph" w:styleId="ListNumber4">
    <w:name w:val="List Number 4"/>
    <w:basedOn w:val="Normal"/>
    <w:uiPriority w:val="99"/>
    <w:semiHidden/>
    <w:unhideWhenUsed/>
    <w:rsid w:val="005C76D9"/>
    <w:pPr>
      <w:tabs>
        <w:tab w:val="num" w:pos="360"/>
      </w:tabs>
      <w:contextualSpacing/>
    </w:pPr>
  </w:style>
  <w:style w:type="paragraph" w:styleId="ListNumber5">
    <w:name w:val="List Number 5"/>
    <w:basedOn w:val="Normal"/>
    <w:uiPriority w:val="99"/>
    <w:semiHidden/>
    <w:unhideWhenUsed/>
    <w:rsid w:val="005C76D9"/>
    <w:pPr>
      <w:tabs>
        <w:tab w:val="num" w:pos="360"/>
      </w:tabs>
      <w:contextualSpacing/>
    </w:pPr>
  </w:style>
  <w:style w:type="paragraph" w:styleId="ListParagraph">
    <w:name w:val="List Paragraph"/>
    <w:basedOn w:val="Normal"/>
    <w:uiPriority w:val="99"/>
    <w:semiHidden/>
    <w:unhideWhenUsed/>
    <w:rsid w:val="005C76D9"/>
    <w:pPr>
      <w:ind w:left="720"/>
      <w:contextualSpacing/>
    </w:pPr>
  </w:style>
  <w:style w:type="paragraph" w:styleId="MacroText">
    <w:name w:val="macro"/>
    <w:link w:val="MacroTextChar"/>
    <w:uiPriority w:val="99"/>
    <w:semiHidden/>
    <w:unhideWhenUsed/>
    <w:rsid w:val="005C76D9"/>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CA" w:eastAsia="en-US"/>
    </w:rPr>
  </w:style>
  <w:style w:type="character" w:customStyle="1" w:styleId="MacroTextChar">
    <w:name w:val="Macro Text Char"/>
    <w:basedOn w:val="DefaultParagraphFont"/>
    <w:link w:val="MacroText"/>
    <w:uiPriority w:val="99"/>
    <w:rsid w:val="0080740C"/>
    <w:rPr>
      <w:rFonts w:ascii="Consolas" w:hAnsi="Consolas" w:cs="Consolas"/>
      <w:lang w:val="fr-CA" w:eastAsia="en-US"/>
    </w:rPr>
  </w:style>
  <w:style w:type="table" w:styleId="MediumGrid1">
    <w:name w:val="Medium Grid 1"/>
    <w:basedOn w:val="Table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5C76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sid w:val="005C76D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5C76D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5C76D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5C76D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5C76D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5C76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5C76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5C76D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5C76D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5C76D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5C76D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5C76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5C76D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5C76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5C76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5C76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C76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80740C"/>
    <w:rPr>
      <w:rFonts w:asciiTheme="majorHAnsi" w:eastAsiaTheme="majorEastAsia" w:hAnsiTheme="majorHAnsi" w:cstheme="majorBidi"/>
      <w:sz w:val="24"/>
      <w:szCs w:val="24"/>
      <w:shd w:val="pct20" w:color="auto" w:fill="auto"/>
      <w:lang w:val="fr-CA" w:eastAsia="en-US"/>
    </w:rPr>
  </w:style>
  <w:style w:type="paragraph" w:styleId="NoSpacing">
    <w:name w:val="No Spacing"/>
    <w:uiPriority w:val="99"/>
    <w:semiHidden/>
    <w:unhideWhenUsed/>
    <w:rsid w:val="005C76D9"/>
    <w:pPr>
      <w:jc w:val="both"/>
    </w:pPr>
    <w:rPr>
      <w:rFonts w:ascii="Arial" w:hAnsi="Arial" w:cs="Arial"/>
      <w:szCs w:val="24"/>
      <w:lang w:val="fr-CA" w:eastAsia="en-US"/>
    </w:rPr>
  </w:style>
  <w:style w:type="paragraph" w:styleId="NormalWeb">
    <w:name w:val="Normal (Web)"/>
    <w:basedOn w:val="Normal"/>
    <w:uiPriority w:val="99"/>
    <w:semiHidden/>
    <w:unhideWhenUsed/>
    <w:rsid w:val="005C76D9"/>
    <w:rPr>
      <w:rFonts w:ascii="Times New Roman" w:hAnsi="Times New Roman" w:cs="Times New Roman"/>
      <w:sz w:val="24"/>
    </w:rPr>
  </w:style>
  <w:style w:type="paragraph" w:styleId="NormalIndent">
    <w:name w:val="Normal Indent"/>
    <w:basedOn w:val="Normal"/>
    <w:uiPriority w:val="99"/>
    <w:semiHidden/>
    <w:unhideWhenUsed/>
    <w:rsid w:val="005C76D9"/>
    <w:pPr>
      <w:ind w:left="720"/>
    </w:pPr>
  </w:style>
  <w:style w:type="paragraph" w:styleId="NoteHeading">
    <w:name w:val="Note Heading"/>
    <w:basedOn w:val="Normal"/>
    <w:next w:val="Normal"/>
    <w:link w:val="NoteHeadingChar"/>
    <w:uiPriority w:val="99"/>
    <w:semiHidden/>
    <w:unhideWhenUsed/>
    <w:rsid w:val="005C76D9"/>
    <w:pPr>
      <w:spacing w:after="0"/>
    </w:pPr>
  </w:style>
  <w:style w:type="character" w:customStyle="1" w:styleId="NoteHeadingChar">
    <w:name w:val="Note Heading Char"/>
    <w:basedOn w:val="DefaultParagraphFont"/>
    <w:link w:val="NoteHeading"/>
    <w:uiPriority w:val="99"/>
    <w:rsid w:val="0080740C"/>
    <w:rPr>
      <w:rFonts w:ascii="Arial" w:hAnsi="Arial" w:cs="Arial"/>
      <w:szCs w:val="24"/>
      <w:lang w:val="fr-CA" w:eastAsia="en-US"/>
    </w:rPr>
  </w:style>
  <w:style w:type="character" w:styleId="PlaceholderText">
    <w:name w:val="Placeholder Text"/>
    <w:basedOn w:val="DefaultParagraphFont"/>
    <w:uiPriority w:val="99"/>
    <w:unhideWhenUsed/>
    <w:rsid w:val="005C76D9"/>
    <w:rPr>
      <w:color w:val="808080"/>
    </w:rPr>
  </w:style>
  <w:style w:type="paragraph" w:styleId="PlainText">
    <w:name w:val="Plain Text"/>
    <w:basedOn w:val="Normal"/>
    <w:link w:val="PlainTextChar"/>
    <w:uiPriority w:val="99"/>
    <w:semiHidden/>
    <w:unhideWhenUsed/>
    <w:rsid w:val="005C76D9"/>
    <w:pPr>
      <w:spacing w:after="0"/>
    </w:pPr>
    <w:rPr>
      <w:rFonts w:ascii="Consolas" w:hAnsi="Consolas" w:cs="Consolas"/>
      <w:sz w:val="21"/>
      <w:szCs w:val="21"/>
    </w:rPr>
  </w:style>
  <w:style w:type="character" w:customStyle="1" w:styleId="PlainTextChar">
    <w:name w:val="Plain Text Char"/>
    <w:basedOn w:val="DefaultParagraphFont"/>
    <w:link w:val="PlainText"/>
    <w:uiPriority w:val="99"/>
    <w:rsid w:val="0080740C"/>
    <w:rPr>
      <w:rFonts w:ascii="Consolas" w:hAnsi="Consolas" w:cs="Consolas"/>
      <w:sz w:val="21"/>
      <w:szCs w:val="21"/>
      <w:lang w:val="fr-CA" w:eastAsia="en-US"/>
    </w:rPr>
  </w:style>
  <w:style w:type="paragraph" w:styleId="Quote">
    <w:name w:val="Quote"/>
    <w:basedOn w:val="Normal"/>
    <w:next w:val="Normal"/>
    <w:link w:val="QuoteChar"/>
    <w:uiPriority w:val="99"/>
    <w:semiHidden/>
    <w:unhideWhenUsed/>
    <w:rsid w:val="005C76D9"/>
    <w:rPr>
      <w:i/>
      <w:iCs/>
      <w:color w:val="000000" w:themeColor="text1"/>
    </w:rPr>
  </w:style>
  <w:style w:type="character" w:customStyle="1" w:styleId="QuoteChar">
    <w:name w:val="Quote Char"/>
    <w:basedOn w:val="DefaultParagraphFont"/>
    <w:link w:val="Quote"/>
    <w:uiPriority w:val="29"/>
    <w:rsid w:val="0080740C"/>
    <w:rPr>
      <w:rFonts w:ascii="Arial" w:hAnsi="Arial" w:cs="Arial"/>
      <w:i/>
      <w:iCs/>
      <w:color w:val="000000" w:themeColor="text1"/>
      <w:szCs w:val="24"/>
      <w:lang w:val="fr-CA" w:eastAsia="en-US"/>
    </w:rPr>
  </w:style>
  <w:style w:type="paragraph" w:styleId="Salutation">
    <w:name w:val="Salutation"/>
    <w:basedOn w:val="Normal"/>
    <w:next w:val="Normal"/>
    <w:link w:val="SalutationChar"/>
    <w:uiPriority w:val="99"/>
    <w:semiHidden/>
    <w:unhideWhenUsed/>
    <w:rsid w:val="005C76D9"/>
  </w:style>
  <w:style w:type="character" w:customStyle="1" w:styleId="SalutationChar">
    <w:name w:val="Salutation Char"/>
    <w:basedOn w:val="DefaultParagraphFont"/>
    <w:link w:val="Salutation"/>
    <w:uiPriority w:val="99"/>
    <w:rsid w:val="0080740C"/>
    <w:rPr>
      <w:rFonts w:ascii="Arial" w:hAnsi="Arial" w:cs="Arial"/>
      <w:szCs w:val="24"/>
      <w:lang w:val="fr-CA" w:eastAsia="en-US"/>
    </w:rPr>
  </w:style>
  <w:style w:type="paragraph" w:styleId="Signature">
    <w:name w:val="Signature"/>
    <w:basedOn w:val="Normal"/>
    <w:link w:val="SignatureChar"/>
    <w:uiPriority w:val="99"/>
    <w:semiHidden/>
    <w:unhideWhenUsed/>
    <w:rsid w:val="005C76D9"/>
    <w:pPr>
      <w:spacing w:after="0"/>
      <w:ind w:left="4252"/>
    </w:pPr>
  </w:style>
  <w:style w:type="character" w:customStyle="1" w:styleId="SignatureChar">
    <w:name w:val="Signature Char"/>
    <w:basedOn w:val="DefaultParagraphFont"/>
    <w:link w:val="Signature"/>
    <w:uiPriority w:val="99"/>
    <w:rsid w:val="0080740C"/>
    <w:rPr>
      <w:rFonts w:ascii="Arial" w:hAnsi="Arial" w:cs="Arial"/>
      <w:szCs w:val="24"/>
      <w:lang w:val="fr-CA" w:eastAsia="en-US"/>
    </w:rPr>
  </w:style>
  <w:style w:type="character" w:styleId="Strong">
    <w:name w:val="Strong"/>
    <w:basedOn w:val="DefaultParagraphFont"/>
    <w:uiPriority w:val="99"/>
    <w:semiHidden/>
    <w:unhideWhenUsed/>
    <w:rsid w:val="005C76D9"/>
    <w:rPr>
      <w:b/>
      <w:bCs/>
    </w:rPr>
  </w:style>
  <w:style w:type="character" w:styleId="SubtleEmphasis">
    <w:name w:val="Subtle Emphasis"/>
    <w:basedOn w:val="DefaultParagraphFont"/>
    <w:uiPriority w:val="99"/>
    <w:semiHidden/>
    <w:unhideWhenUsed/>
    <w:rsid w:val="005C76D9"/>
    <w:rPr>
      <w:i/>
      <w:iCs/>
      <w:color w:val="808080" w:themeColor="text1" w:themeTint="7F"/>
    </w:rPr>
  </w:style>
  <w:style w:type="character" w:styleId="SubtleReference">
    <w:name w:val="Subtle Reference"/>
    <w:basedOn w:val="DefaultParagraphFont"/>
    <w:uiPriority w:val="99"/>
    <w:semiHidden/>
    <w:unhideWhenUsed/>
    <w:rsid w:val="005C76D9"/>
    <w:rPr>
      <w:smallCaps/>
      <w:color w:val="C0504D" w:themeColor="accent2"/>
      <w:u w:val="single"/>
    </w:rPr>
  </w:style>
  <w:style w:type="table" w:styleId="Table3Deffects1">
    <w:name w:val="Table 3D effects 1"/>
    <w:basedOn w:val="TableNormal"/>
    <w:uiPriority w:val="99"/>
    <w:semiHidden/>
    <w:unhideWhenUsed/>
    <w:rsid w:val="005C76D9"/>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C76D9"/>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C76D9"/>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C76D9"/>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C76D9"/>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C76D9"/>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C76D9"/>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C76D9"/>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C76D9"/>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C76D9"/>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C76D9"/>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C76D9"/>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C76D9"/>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C76D9"/>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C76D9"/>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C76D9"/>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rsid w:val="005C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C76D9"/>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C76D9"/>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C76D9"/>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C76D9"/>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C76D9"/>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C76D9"/>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C76D9"/>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C76D9"/>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C76D9"/>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C76D9"/>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C76D9"/>
    <w:pPr>
      <w:spacing w:after="0"/>
      <w:ind w:left="200" w:hanging="200"/>
    </w:pPr>
  </w:style>
  <w:style w:type="paragraph" w:styleId="TableofFigures">
    <w:name w:val="table of figures"/>
    <w:basedOn w:val="Normal"/>
    <w:next w:val="Normal"/>
    <w:uiPriority w:val="99"/>
    <w:semiHidden/>
    <w:unhideWhenUsed/>
    <w:rsid w:val="005C76D9"/>
    <w:pPr>
      <w:spacing w:after="0"/>
    </w:pPr>
  </w:style>
  <w:style w:type="table" w:styleId="TableProfessional">
    <w:name w:val="Table Professional"/>
    <w:basedOn w:val="TableNormal"/>
    <w:uiPriority w:val="99"/>
    <w:semiHidden/>
    <w:unhideWhenUsed/>
    <w:rsid w:val="005C76D9"/>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C76D9"/>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C76D9"/>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C76D9"/>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C76D9"/>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C76D9"/>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C76D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C76D9"/>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C76D9"/>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C76D9"/>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C76D9"/>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rsid w:val="005C76D9"/>
    <w:pPr>
      <w:spacing w:after="100"/>
      <w:ind w:left="400"/>
    </w:pPr>
  </w:style>
  <w:style w:type="paragraph" w:styleId="TOC4">
    <w:name w:val="toc 4"/>
    <w:basedOn w:val="Normal"/>
    <w:next w:val="Normal"/>
    <w:autoRedefine/>
    <w:uiPriority w:val="99"/>
    <w:semiHidden/>
    <w:unhideWhenUsed/>
    <w:rsid w:val="005C76D9"/>
    <w:pPr>
      <w:spacing w:after="100"/>
      <w:ind w:left="600"/>
    </w:pPr>
  </w:style>
  <w:style w:type="paragraph" w:styleId="TOC5">
    <w:name w:val="toc 5"/>
    <w:basedOn w:val="Normal"/>
    <w:next w:val="Normal"/>
    <w:autoRedefine/>
    <w:uiPriority w:val="99"/>
    <w:semiHidden/>
    <w:unhideWhenUsed/>
    <w:rsid w:val="005C76D9"/>
    <w:pPr>
      <w:spacing w:after="100"/>
      <w:ind w:left="800"/>
    </w:pPr>
  </w:style>
  <w:style w:type="paragraph" w:styleId="TOC6">
    <w:name w:val="toc 6"/>
    <w:basedOn w:val="Normal"/>
    <w:next w:val="Normal"/>
    <w:autoRedefine/>
    <w:uiPriority w:val="99"/>
    <w:semiHidden/>
    <w:unhideWhenUsed/>
    <w:rsid w:val="005C76D9"/>
    <w:pPr>
      <w:spacing w:after="100"/>
      <w:ind w:left="1000"/>
    </w:pPr>
  </w:style>
  <w:style w:type="paragraph" w:styleId="TOC7">
    <w:name w:val="toc 7"/>
    <w:basedOn w:val="Normal"/>
    <w:next w:val="Normal"/>
    <w:autoRedefine/>
    <w:uiPriority w:val="99"/>
    <w:semiHidden/>
    <w:unhideWhenUsed/>
    <w:rsid w:val="005C76D9"/>
    <w:pPr>
      <w:spacing w:after="100"/>
      <w:ind w:left="1200"/>
    </w:pPr>
  </w:style>
  <w:style w:type="paragraph" w:styleId="TOC8">
    <w:name w:val="toc 8"/>
    <w:basedOn w:val="Normal"/>
    <w:next w:val="Normal"/>
    <w:autoRedefine/>
    <w:uiPriority w:val="99"/>
    <w:semiHidden/>
    <w:unhideWhenUsed/>
    <w:rsid w:val="005C76D9"/>
    <w:pPr>
      <w:spacing w:after="100"/>
      <w:ind w:left="1400"/>
    </w:pPr>
  </w:style>
  <w:style w:type="paragraph" w:styleId="TOC9">
    <w:name w:val="toc 9"/>
    <w:basedOn w:val="Normal"/>
    <w:next w:val="Normal"/>
    <w:autoRedefine/>
    <w:uiPriority w:val="99"/>
    <w:semiHidden/>
    <w:unhideWhenUsed/>
    <w:rsid w:val="005C76D9"/>
    <w:pPr>
      <w:spacing w:after="100"/>
      <w:ind w:left="1600"/>
    </w:pPr>
  </w:style>
  <w:style w:type="paragraph" w:styleId="TOCHeading">
    <w:name w:val="TOC Heading"/>
    <w:basedOn w:val="Heading1"/>
    <w:next w:val="Normal"/>
    <w:uiPriority w:val="99"/>
    <w:semiHidden/>
    <w:unhideWhenUsed/>
    <w:rsid w:val="005C76D9"/>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rsid w:val="001D1407"/>
    <w:pPr>
      <w:numPr>
        <w:numId w:val="1"/>
      </w:numPr>
    </w:pPr>
  </w:style>
  <w:style w:type="paragraph" w:customStyle="1" w:styleId="BodyTextPrecedentNote">
    <w:name w:val="#BodyText=Precedent Note"/>
    <w:basedOn w:val="BodyText0"/>
    <w:uiPriority w:val="3"/>
    <w:qFormat/>
    <w:rsid w:val="002B3C1B"/>
    <w:pPr>
      <w:numPr>
        <w:numId w:val="2"/>
      </w:numPr>
    </w:pPr>
    <w:rPr>
      <w:b/>
      <w:i/>
      <w:color w:val="002060"/>
    </w:rPr>
  </w:style>
  <w:style w:type="paragraph" w:customStyle="1" w:styleId="BLGArticleLevel1">
    <w:name w:val="BLG Article Level 1"/>
    <w:aliases w:val="a1"/>
    <w:basedOn w:val="BodyText"/>
    <w:next w:val="Normal"/>
    <w:uiPriority w:val="28"/>
    <w:qFormat/>
    <w:rsid w:val="00741509"/>
    <w:pPr>
      <w:keepNext/>
      <w:numPr>
        <w:numId w:val="3"/>
      </w:numPr>
      <w:jc w:val="center"/>
    </w:pPr>
    <w:rPr>
      <w:rFonts w:ascii="Times New Roman" w:hAnsi="Times New Roman" w:cs="Times New Roman"/>
      <w:b/>
      <w:caps/>
      <w:sz w:val="24"/>
      <w:u w:val="single"/>
      <w:lang w:val="en-CA"/>
    </w:rPr>
  </w:style>
  <w:style w:type="paragraph" w:customStyle="1" w:styleId="BLGArticleLevel2">
    <w:name w:val="BLG Article Level 2"/>
    <w:aliases w:val="a2"/>
    <w:basedOn w:val="BodyText"/>
    <w:next w:val="Normal"/>
    <w:uiPriority w:val="28"/>
    <w:qFormat/>
    <w:rsid w:val="00741509"/>
    <w:pPr>
      <w:numPr>
        <w:ilvl w:val="1"/>
        <w:numId w:val="3"/>
      </w:numPr>
    </w:pPr>
    <w:rPr>
      <w:rFonts w:ascii="Times New Roman" w:hAnsi="Times New Roman" w:cs="Times New Roman"/>
      <w:b/>
      <w:caps/>
      <w:sz w:val="24"/>
      <w:lang w:val="en-CA"/>
    </w:rPr>
  </w:style>
  <w:style w:type="paragraph" w:customStyle="1" w:styleId="BLGArticleLevel3">
    <w:name w:val="BLG Article Level 3"/>
    <w:aliases w:val="a3"/>
    <w:basedOn w:val="BodyText"/>
    <w:uiPriority w:val="28"/>
    <w:qFormat/>
    <w:rsid w:val="00741509"/>
    <w:pPr>
      <w:numPr>
        <w:ilvl w:val="2"/>
        <w:numId w:val="3"/>
      </w:numPr>
    </w:pPr>
    <w:rPr>
      <w:rFonts w:ascii="Times New Roman" w:hAnsi="Times New Roman" w:cs="Times New Roman"/>
      <w:sz w:val="24"/>
      <w:lang w:val="en-CA"/>
    </w:rPr>
  </w:style>
  <w:style w:type="paragraph" w:customStyle="1" w:styleId="BLGArticleLevel4">
    <w:name w:val="BLG Article Level 4"/>
    <w:aliases w:val="a4"/>
    <w:basedOn w:val="BodyText"/>
    <w:uiPriority w:val="28"/>
    <w:qFormat/>
    <w:rsid w:val="00741509"/>
    <w:pPr>
      <w:numPr>
        <w:ilvl w:val="3"/>
        <w:numId w:val="3"/>
      </w:numPr>
    </w:pPr>
    <w:rPr>
      <w:rFonts w:ascii="Times New Roman" w:hAnsi="Times New Roman" w:cs="Times New Roman"/>
      <w:sz w:val="24"/>
      <w:lang w:val="en-CA"/>
    </w:rPr>
  </w:style>
  <w:style w:type="paragraph" w:customStyle="1" w:styleId="BLGArticleLevel5">
    <w:name w:val="BLG Article Level 5"/>
    <w:aliases w:val="a5"/>
    <w:basedOn w:val="BodyText"/>
    <w:uiPriority w:val="28"/>
    <w:qFormat/>
    <w:rsid w:val="00741509"/>
    <w:pPr>
      <w:numPr>
        <w:ilvl w:val="4"/>
        <w:numId w:val="3"/>
      </w:numPr>
    </w:pPr>
    <w:rPr>
      <w:rFonts w:ascii="Times New Roman" w:hAnsi="Times New Roman" w:cs="Times New Roman"/>
      <w:sz w:val="24"/>
      <w:lang w:val="en-CA"/>
    </w:rPr>
  </w:style>
  <w:style w:type="paragraph" w:customStyle="1" w:styleId="BLGArticleLevel6">
    <w:name w:val="BLG Article Level 6"/>
    <w:aliases w:val="a6"/>
    <w:basedOn w:val="BodyText"/>
    <w:uiPriority w:val="28"/>
    <w:qFormat/>
    <w:rsid w:val="00741509"/>
    <w:pPr>
      <w:numPr>
        <w:ilvl w:val="5"/>
        <w:numId w:val="3"/>
      </w:numPr>
    </w:pPr>
    <w:rPr>
      <w:rFonts w:ascii="Times New Roman" w:hAnsi="Times New Roman" w:cs="Times New Roman"/>
      <w:sz w:val="24"/>
      <w:lang w:val="en-CA"/>
    </w:rPr>
  </w:style>
  <w:style w:type="paragraph" w:customStyle="1" w:styleId="BLGArticleLevel7">
    <w:name w:val="BLG Article Level 7"/>
    <w:aliases w:val="a7"/>
    <w:basedOn w:val="BodyText"/>
    <w:uiPriority w:val="28"/>
    <w:qFormat/>
    <w:rsid w:val="00741509"/>
    <w:pPr>
      <w:numPr>
        <w:ilvl w:val="6"/>
        <w:numId w:val="3"/>
      </w:numPr>
    </w:pPr>
    <w:rPr>
      <w:rFonts w:ascii="Times New Roman" w:hAnsi="Times New Roman" w:cs="Times New Roman"/>
      <w:sz w:val="24"/>
      <w:lang w:val="en-CA"/>
    </w:rPr>
  </w:style>
  <w:style w:type="paragraph" w:customStyle="1" w:styleId="BLGArticleLevel8">
    <w:name w:val="BLG Article Level 8"/>
    <w:aliases w:val="a8"/>
    <w:basedOn w:val="BodyText"/>
    <w:uiPriority w:val="28"/>
    <w:qFormat/>
    <w:rsid w:val="00741509"/>
    <w:pPr>
      <w:numPr>
        <w:ilvl w:val="7"/>
        <w:numId w:val="3"/>
      </w:numPr>
    </w:pPr>
    <w:rPr>
      <w:rFonts w:ascii="Times New Roman" w:hAnsi="Times New Roman" w:cs="Times New Roman"/>
      <w:sz w:val="24"/>
      <w:lang w:val="en-CA"/>
    </w:rPr>
  </w:style>
  <w:style w:type="paragraph" w:customStyle="1" w:styleId="BLGArticleLevel9">
    <w:name w:val="BLG Article Level 9"/>
    <w:aliases w:val="a9"/>
    <w:basedOn w:val="BodyText"/>
    <w:uiPriority w:val="28"/>
    <w:qFormat/>
    <w:rsid w:val="00741509"/>
    <w:pPr>
      <w:numPr>
        <w:ilvl w:val="8"/>
        <w:numId w:val="3"/>
      </w:numPr>
    </w:pPr>
    <w:rPr>
      <w:rFonts w:ascii="Times New Roman" w:hAnsi="Times New Roman" w:cs="Times New Roman"/>
      <w:sz w:val="24"/>
      <w:lang w:val="en-CA"/>
    </w:rPr>
  </w:style>
  <w:style w:type="table" w:customStyle="1" w:styleId="Grilledutableau1">
    <w:name w:val="Grille du tableau1"/>
    <w:basedOn w:val="TableNormal"/>
    <w:next w:val="TableGrid"/>
    <w:uiPriority w:val="29"/>
    <w:unhideWhenUsed/>
    <w:rsid w:val="00741509"/>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ID">
    <w:name w:val="DocsID"/>
    <w:basedOn w:val="Normal"/>
    <w:uiPriority w:val="29"/>
    <w:qFormat/>
    <w:rsid w:val="00741509"/>
    <w:pPr>
      <w:spacing w:before="20" w:after="0" w:line="160" w:lineRule="exact"/>
    </w:pPr>
    <w:rPr>
      <w:rFonts w:eastAsia="Times New Roman" w:cs="Times New Roman"/>
      <w:sz w:val="16"/>
      <w:szCs w:val="13"/>
      <w:lang w:val="fr-CA"/>
    </w:rPr>
  </w:style>
  <w:style w:type="character" w:customStyle="1" w:styleId="Bold">
    <w:name w:val="Bold"/>
    <w:uiPriority w:val="29"/>
    <w:qFormat/>
    <w:rsid w:val="00741509"/>
    <w:rPr>
      <w:b/>
    </w:rPr>
  </w:style>
  <w:style w:type="paragraph" w:customStyle="1" w:styleId="StandardFRL1">
    <w:name w:val="StandardFR_L1"/>
    <w:basedOn w:val="Normal"/>
    <w:next w:val="StandardFRL2"/>
    <w:uiPriority w:val="28"/>
    <w:qFormat/>
    <w:rsid w:val="00FB280E"/>
    <w:pPr>
      <w:keepNext/>
      <w:widowControl/>
      <w:numPr>
        <w:numId w:val="4"/>
      </w:numPr>
      <w:spacing w:after="240"/>
      <w:jc w:val="both"/>
      <w:outlineLvl w:val="0"/>
    </w:pPr>
    <w:rPr>
      <w:b/>
      <w:caps/>
      <w:color w:val="000000"/>
      <w:szCs w:val="20"/>
      <w:lang w:val="fr-CA"/>
    </w:rPr>
  </w:style>
  <w:style w:type="paragraph" w:customStyle="1" w:styleId="StandardFRL2">
    <w:name w:val="StandardFR_L2"/>
    <w:basedOn w:val="Normal"/>
    <w:uiPriority w:val="28"/>
    <w:qFormat/>
    <w:rsid w:val="0098544A"/>
    <w:pPr>
      <w:widowControl/>
      <w:numPr>
        <w:ilvl w:val="1"/>
        <w:numId w:val="4"/>
      </w:numPr>
      <w:tabs>
        <w:tab w:val="clear" w:pos="720"/>
      </w:tabs>
      <w:spacing w:after="240"/>
      <w:ind w:left="1418"/>
      <w:jc w:val="both"/>
      <w:outlineLvl w:val="1"/>
    </w:pPr>
    <w:rPr>
      <w:color w:val="000000"/>
      <w:szCs w:val="20"/>
      <w:lang w:val="fr-CA"/>
    </w:rPr>
  </w:style>
  <w:style w:type="paragraph" w:customStyle="1" w:styleId="StandardFRL3">
    <w:name w:val="StandardFR_L3"/>
    <w:basedOn w:val="Normal"/>
    <w:uiPriority w:val="28"/>
    <w:qFormat/>
    <w:rsid w:val="00741509"/>
    <w:pPr>
      <w:widowControl/>
      <w:numPr>
        <w:ilvl w:val="2"/>
        <w:numId w:val="4"/>
      </w:numPr>
      <w:spacing w:after="240"/>
      <w:jc w:val="both"/>
      <w:outlineLvl w:val="2"/>
    </w:pPr>
    <w:rPr>
      <w:color w:val="000000"/>
    </w:rPr>
  </w:style>
  <w:style w:type="paragraph" w:customStyle="1" w:styleId="StandardFRL4">
    <w:name w:val="StandardFR_L4"/>
    <w:basedOn w:val="Normal"/>
    <w:uiPriority w:val="28"/>
    <w:qFormat/>
    <w:rsid w:val="0098544A"/>
    <w:pPr>
      <w:widowControl/>
      <w:numPr>
        <w:ilvl w:val="3"/>
        <w:numId w:val="4"/>
      </w:numPr>
      <w:spacing w:after="120"/>
      <w:ind w:left="2127"/>
      <w:jc w:val="both"/>
      <w:outlineLvl w:val="3"/>
    </w:pPr>
    <w:rPr>
      <w:color w:val="000000"/>
      <w:sz w:val="20"/>
      <w:szCs w:val="20"/>
      <w:lang w:val="fr-CA"/>
    </w:rPr>
  </w:style>
  <w:style w:type="paragraph" w:customStyle="1" w:styleId="StandardFRL5">
    <w:name w:val="StandardFR_L5"/>
    <w:basedOn w:val="Normal"/>
    <w:uiPriority w:val="28"/>
    <w:qFormat/>
    <w:rsid w:val="00741509"/>
    <w:pPr>
      <w:widowControl/>
      <w:numPr>
        <w:ilvl w:val="4"/>
        <w:numId w:val="4"/>
      </w:numPr>
      <w:jc w:val="both"/>
      <w:outlineLvl w:val="4"/>
    </w:pPr>
  </w:style>
  <w:style w:type="paragraph" w:customStyle="1" w:styleId="StandardFRL6">
    <w:name w:val="StandardFR_L6"/>
    <w:basedOn w:val="Normal"/>
    <w:uiPriority w:val="28"/>
    <w:qFormat/>
    <w:rsid w:val="00741509"/>
    <w:pPr>
      <w:widowControl/>
      <w:numPr>
        <w:ilvl w:val="5"/>
        <w:numId w:val="4"/>
      </w:numPr>
      <w:jc w:val="both"/>
      <w:outlineLvl w:val="5"/>
    </w:pPr>
  </w:style>
  <w:style w:type="paragraph" w:customStyle="1" w:styleId="StandardFRL7">
    <w:name w:val="StandardFR_L7"/>
    <w:basedOn w:val="Normal"/>
    <w:uiPriority w:val="28"/>
    <w:qFormat/>
    <w:rsid w:val="00741509"/>
    <w:pPr>
      <w:widowControl/>
      <w:numPr>
        <w:ilvl w:val="6"/>
        <w:numId w:val="4"/>
      </w:numPr>
      <w:jc w:val="both"/>
      <w:outlineLvl w:val="6"/>
    </w:pPr>
  </w:style>
  <w:style w:type="paragraph" w:customStyle="1" w:styleId="StandardFRL8">
    <w:name w:val="StandardFR_L8"/>
    <w:basedOn w:val="Normal"/>
    <w:uiPriority w:val="28"/>
    <w:qFormat/>
    <w:rsid w:val="00741509"/>
    <w:pPr>
      <w:widowControl/>
      <w:numPr>
        <w:ilvl w:val="7"/>
        <w:numId w:val="4"/>
      </w:numPr>
      <w:jc w:val="both"/>
      <w:outlineLvl w:val="7"/>
    </w:pPr>
  </w:style>
  <w:style w:type="paragraph" w:customStyle="1" w:styleId="StandardFRL9">
    <w:name w:val="StandardFR_L9"/>
    <w:basedOn w:val="Normal"/>
    <w:uiPriority w:val="28"/>
    <w:qFormat/>
    <w:rsid w:val="00741509"/>
    <w:pPr>
      <w:widowControl/>
      <w:numPr>
        <w:ilvl w:val="8"/>
        <w:numId w:val="4"/>
      </w:numPr>
      <w:jc w:val="both"/>
      <w:outlineLvl w:val="8"/>
    </w:pPr>
  </w:style>
  <w:style w:type="paragraph" w:customStyle="1" w:styleId="StandardFRNoL1">
    <w:name w:val="StandardFR_No#L1"/>
    <w:basedOn w:val="Normal"/>
    <w:uiPriority w:val="28"/>
    <w:qFormat/>
    <w:rsid w:val="00741509"/>
    <w:pPr>
      <w:spacing w:after="240"/>
      <w:ind w:left="720"/>
      <w:jc w:val="both"/>
    </w:pPr>
  </w:style>
  <w:style w:type="paragraph" w:customStyle="1" w:styleId="StandardFRNoL2">
    <w:name w:val="StandardFR_No#L2"/>
    <w:basedOn w:val="Normal"/>
    <w:uiPriority w:val="28"/>
    <w:qFormat/>
    <w:rsid w:val="00741509"/>
    <w:pPr>
      <w:spacing w:after="240"/>
      <w:ind w:left="720"/>
      <w:jc w:val="both"/>
    </w:pPr>
  </w:style>
  <w:style w:type="paragraph" w:customStyle="1" w:styleId="StandardFRNoL3">
    <w:name w:val="StandardFR_No#L3"/>
    <w:basedOn w:val="Normal"/>
    <w:uiPriority w:val="28"/>
    <w:qFormat/>
    <w:rsid w:val="00741509"/>
    <w:pPr>
      <w:spacing w:after="240"/>
      <w:ind w:left="1440"/>
      <w:jc w:val="both"/>
    </w:pPr>
  </w:style>
  <w:style w:type="paragraph" w:customStyle="1" w:styleId="StandardFRNoL4">
    <w:name w:val="StandardFR_No#L4"/>
    <w:basedOn w:val="Normal"/>
    <w:uiPriority w:val="28"/>
    <w:qFormat/>
    <w:rsid w:val="00741509"/>
    <w:pPr>
      <w:ind w:left="2160"/>
      <w:jc w:val="both"/>
    </w:pPr>
  </w:style>
  <w:style w:type="paragraph" w:customStyle="1" w:styleId="StandardFRNoL5">
    <w:name w:val="StandardFR_No#L5"/>
    <w:basedOn w:val="Normal"/>
    <w:uiPriority w:val="28"/>
    <w:qFormat/>
    <w:rsid w:val="00741509"/>
    <w:pPr>
      <w:ind w:left="2880"/>
      <w:jc w:val="both"/>
    </w:pPr>
  </w:style>
  <w:style w:type="paragraph" w:customStyle="1" w:styleId="StandardFRNoL6">
    <w:name w:val="StandardFR_No#L6"/>
    <w:basedOn w:val="Normal"/>
    <w:uiPriority w:val="28"/>
    <w:qFormat/>
    <w:rsid w:val="00741509"/>
    <w:pPr>
      <w:ind w:left="3600"/>
      <w:jc w:val="both"/>
    </w:pPr>
  </w:style>
  <w:style w:type="paragraph" w:customStyle="1" w:styleId="StandardFRNoL7">
    <w:name w:val="StandardFR_No#L7"/>
    <w:basedOn w:val="Normal"/>
    <w:uiPriority w:val="28"/>
    <w:qFormat/>
    <w:rsid w:val="00741509"/>
    <w:pPr>
      <w:ind w:left="4320"/>
      <w:jc w:val="both"/>
    </w:pPr>
  </w:style>
  <w:style w:type="paragraph" w:customStyle="1" w:styleId="StandardFRNoL8">
    <w:name w:val="StandardFR_No#L8"/>
    <w:basedOn w:val="Normal"/>
    <w:uiPriority w:val="28"/>
    <w:qFormat/>
    <w:rsid w:val="00741509"/>
    <w:pPr>
      <w:ind w:left="5040"/>
      <w:jc w:val="both"/>
    </w:pPr>
  </w:style>
  <w:style w:type="paragraph" w:customStyle="1" w:styleId="StandardFRNoL9">
    <w:name w:val="StandardFR_No#L9"/>
    <w:basedOn w:val="Normal"/>
    <w:uiPriority w:val="28"/>
    <w:qFormat/>
    <w:rsid w:val="00741509"/>
    <w:pPr>
      <w:ind w:left="5760"/>
      <w:jc w:val="both"/>
    </w:pPr>
  </w:style>
  <w:style w:type="numbering" w:customStyle="1" w:styleId="StandardFRList">
    <w:name w:val="_StandardFR List"/>
    <w:basedOn w:val="NoList"/>
    <w:rsid w:val="00741509"/>
    <w:pPr>
      <w:numPr>
        <w:numId w:val="4"/>
      </w:numPr>
    </w:pPr>
  </w:style>
  <w:style w:type="table" w:styleId="TableGridLight">
    <w:name w:val="Grid Table Light"/>
    <w:basedOn w:val="TableNormal"/>
    <w:uiPriority w:val="99"/>
    <w:semiHidden/>
    <w:unhideWhenUsed/>
    <w:rsid w:val="00243B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99"/>
    <w:semiHidden/>
    <w:unhideWhenUsed/>
    <w:rsid w:val="00243B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243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243BA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243BA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243BA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243B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243BA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243BA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243BA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243BA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243BA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243BA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243BA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243BA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243B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unhideWhenUsed/>
    <w:rsid w:val="00243B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semiHidden/>
    <w:unhideWhenUsed/>
    <w:rsid w:val="00243BA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semiHidden/>
    <w:unhideWhenUsed/>
    <w:rsid w:val="00243BA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semiHidden/>
    <w:unhideWhenUsed/>
    <w:rsid w:val="00243BA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semiHidden/>
    <w:unhideWhenUsed/>
    <w:rsid w:val="00243B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semiHidden/>
    <w:unhideWhenUsed/>
    <w:rsid w:val="00243BA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semiHidden/>
    <w:unhideWhenUsed/>
    <w:rsid w:val="00243B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243B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243BA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243BA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243BA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243B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243BA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243BA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243B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243BA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243BA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243BA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243BA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243BA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243BA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243BA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unhideWhenUsed/>
    <w:rsid w:val="00243BA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semiHidden/>
    <w:unhideWhenUsed/>
    <w:rsid w:val="00243BA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semiHidden/>
    <w:unhideWhenUsed/>
    <w:rsid w:val="00243BA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semiHidden/>
    <w:unhideWhenUsed/>
    <w:rsid w:val="00243BA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semiHidden/>
    <w:unhideWhenUsed/>
    <w:rsid w:val="00243BA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semiHidden/>
    <w:unhideWhenUsed/>
    <w:rsid w:val="00243BA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1Light">
    <w:name w:val="List Table 1 Light"/>
    <w:basedOn w:val="TableNormal"/>
    <w:uiPriority w:val="99"/>
    <w:semiHidden/>
    <w:unhideWhenUsed/>
    <w:rsid w:val="00243BA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243BA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243BA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243BA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243BA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243BA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243BA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243BA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243BA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243BA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243BA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243BA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243BA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243BA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243BA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unhideWhenUsed/>
    <w:rsid w:val="00243BA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semiHidden/>
    <w:unhideWhenUsed/>
    <w:rsid w:val="00243BA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semiHidden/>
    <w:unhideWhenUsed/>
    <w:rsid w:val="00243BA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semiHidden/>
    <w:unhideWhenUsed/>
    <w:rsid w:val="00243BA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semiHidden/>
    <w:unhideWhenUsed/>
    <w:rsid w:val="00243BA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semiHidden/>
    <w:unhideWhenUsed/>
    <w:rsid w:val="00243BA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semiHidden/>
    <w:unhideWhenUsed/>
    <w:rsid w:val="00243B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243BA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243BA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243BA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243BA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243BA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243BA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243BA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243BA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243BA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243BA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243BA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243BA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243BA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243BA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243BA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243BA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243BA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243BA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243BA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243BA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243BA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243BA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243BA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243BA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243BA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243BA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243BA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unhideWhenUsed/>
    <w:rsid w:val="00243B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243B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unhideWhenUsed/>
    <w:rsid w:val="00243BA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243B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243B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erChar">
    <w:name w:val="Header Char"/>
    <w:basedOn w:val="DefaultParagraphFont"/>
    <w:link w:val="Header"/>
    <w:uiPriority w:val="99"/>
    <w:rsid w:val="007A32D7"/>
    <w:rPr>
      <w:rFonts w:ascii="Arial" w:hAnsi="Arial" w:cs="Arial"/>
      <w:szCs w:val="24"/>
      <w:lang w:val="fr-CA" w:eastAsia="en-US"/>
    </w:rPr>
  </w:style>
  <w:style w:type="character" w:customStyle="1" w:styleId="FooterChar">
    <w:name w:val="Footer Char"/>
    <w:basedOn w:val="DefaultParagraphFont"/>
    <w:link w:val="Footer"/>
    <w:uiPriority w:val="99"/>
    <w:rsid w:val="007A32D7"/>
    <w:rPr>
      <w:rFonts w:ascii="Arial" w:hAnsi="Arial" w:cs="Arial"/>
      <w:szCs w:val="24"/>
      <w:lang w:val="fr-CA" w:eastAsia="en-US"/>
    </w:rPr>
  </w:style>
  <w:style w:type="character" w:customStyle="1" w:styleId="Heading1Char">
    <w:name w:val="Heading 1 Char"/>
    <w:basedOn w:val="DefaultParagraphFont"/>
    <w:link w:val="Heading1"/>
    <w:uiPriority w:val="99"/>
    <w:semiHidden/>
    <w:rsid w:val="007A32D7"/>
    <w:rPr>
      <w:rFonts w:ascii="Arial" w:eastAsiaTheme="minorHAnsi" w:hAnsi="Arial" w:cs="Arial"/>
      <w:b/>
      <w:bCs/>
      <w:sz w:val="22"/>
      <w:szCs w:val="22"/>
      <w:lang w:val="en-US" w:eastAsia="en-US"/>
    </w:rPr>
  </w:style>
  <w:style w:type="character" w:customStyle="1" w:styleId="Heading2Char">
    <w:name w:val="Heading 2 Char"/>
    <w:basedOn w:val="DefaultParagraphFont"/>
    <w:link w:val="Heading2"/>
    <w:uiPriority w:val="99"/>
    <w:semiHidden/>
    <w:rsid w:val="007A32D7"/>
    <w:rPr>
      <w:rFonts w:ascii="Arial" w:eastAsiaTheme="minorHAnsi" w:hAnsi="Arial" w:cs="Arial"/>
      <w:b/>
      <w:bCs/>
      <w:i/>
      <w:iCs/>
      <w:sz w:val="22"/>
      <w:szCs w:val="22"/>
      <w:lang w:val="en-US" w:eastAsia="en-US"/>
    </w:rPr>
  </w:style>
  <w:style w:type="character" w:customStyle="1" w:styleId="Heading3Char">
    <w:name w:val="Heading 3 Char"/>
    <w:basedOn w:val="DefaultParagraphFont"/>
    <w:link w:val="Heading3"/>
    <w:uiPriority w:val="99"/>
    <w:semiHidden/>
    <w:rsid w:val="007A32D7"/>
    <w:rPr>
      <w:rFonts w:ascii="Arial" w:eastAsiaTheme="minorHAnsi" w:hAnsi="Arial" w:cs="Arial"/>
      <w:sz w:val="22"/>
      <w:szCs w:val="22"/>
      <w:u w:val="single"/>
      <w:lang w:val="en-US" w:eastAsia="en-US"/>
    </w:rPr>
  </w:style>
  <w:style w:type="paragraph" w:customStyle="1" w:styleId="BLGLegalL1">
    <w:name w:val="BLG Legal L1"/>
    <w:aliases w:val="L1"/>
    <w:basedOn w:val="BodyText"/>
    <w:uiPriority w:val="28"/>
    <w:qFormat/>
    <w:rsid w:val="007A32D7"/>
    <w:pPr>
      <w:keepNext/>
      <w:widowControl/>
      <w:numPr>
        <w:numId w:val="8"/>
      </w:numPr>
      <w:spacing w:after="240" w:line="240" w:lineRule="auto"/>
      <w:jc w:val="both"/>
    </w:pPr>
    <w:rPr>
      <w:rFonts w:ascii="Times New Roman Bold" w:eastAsia="Times New Roman" w:hAnsi="Times New Roman Bold" w:cs="Times New Roman"/>
      <w:b/>
      <w:caps/>
      <w:sz w:val="24"/>
      <w:szCs w:val="24"/>
      <w:lang w:val="en-CA"/>
    </w:rPr>
  </w:style>
  <w:style w:type="paragraph" w:customStyle="1" w:styleId="BLGLegalL2">
    <w:name w:val="BLG Legal L2"/>
    <w:aliases w:val="L2"/>
    <w:basedOn w:val="BodyText"/>
    <w:uiPriority w:val="28"/>
    <w:qFormat/>
    <w:rsid w:val="007A32D7"/>
    <w:pPr>
      <w:widowControl/>
      <w:numPr>
        <w:ilvl w:val="1"/>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3">
    <w:name w:val="BLG Legal L3"/>
    <w:aliases w:val="L3"/>
    <w:basedOn w:val="BodyText"/>
    <w:uiPriority w:val="28"/>
    <w:qFormat/>
    <w:rsid w:val="007A32D7"/>
    <w:pPr>
      <w:widowControl/>
      <w:numPr>
        <w:ilvl w:val="2"/>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4">
    <w:name w:val="BLG Legal L4"/>
    <w:aliases w:val="L4"/>
    <w:basedOn w:val="BodyText"/>
    <w:uiPriority w:val="28"/>
    <w:qFormat/>
    <w:rsid w:val="007A32D7"/>
    <w:pPr>
      <w:widowControl/>
      <w:numPr>
        <w:ilvl w:val="3"/>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5">
    <w:name w:val="BLG Legal L5"/>
    <w:aliases w:val="L5"/>
    <w:basedOn w:val="BodyText"/>
    <w:uiPriority w:val="28"/>
    <w:qFormat/>
    <w:rsid w:val="007A32D7"/>
    <w:pPr>
      <w:widowControl/>
      <w:numPr>
        <w:ilvl w:val="4"/>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6">
    <w:name w:val="BLG Legal L6"/>
    <w:aliases w:val="L6"/>
    <w:basedOn w:val="BodyText"/>
    <w:uiPriority w:val="28"/>
    <w:qFormat/>
    <w:rsid w:val="007A32D7"/>
    <w:pPr>
      <w:widowControl/>
      <w:numPr>
        <w:ilvl w:val="5"/>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7">
    <w:name w:val="BLG Legal L7"/>
    <w:aliases w:val="L7"/>
    <w:basedOn w:val="BodyText"/>
    <w:uiPriority w:val="28"/>
    <w:qFormat/>
    <w:rsid w:val="007A32D7"/>
    <w:pPr>
      <w:widowControl/>
      <w:numPr>
        <w:ilvl w:val="6"/>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8">
    <w:name w:val="BLG Legal L8"/>
    <w:aliases w:val="L8"/>
    <w:basedOn w:val="BodyText"/>
    <w:uiPriority w:val="28"/>
    <w:qFormat/>
    <w:rsid w:val="007A32D7"/>
    <w:pPr>
      <w:widowControl/>
      <w:numPr>
        <w:ilvl w:val="7"/>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LegalL9">
    <w:name w:val="BLG Legal L9"/>
    <w:aliases w:val="L9"/>
    <w:basedOn w:val="BodyText"/>
    <w:uiPriority w:val="28"/>
    <w:qFormat/>
    <w:rsid w:val="007A32D7"/>
    <w:pPr>
      <w:widowControl/>
      <w:numPr>
        <w:ilvl w:val="8"/>
        <w:numId w:val="8"/>
      </w:numPr>
      <w:spacing w:after="240" w:line="240" w:lineRule="auto"/>
      <w:jc w:val="both"/>
    </w:pPr>
    <w:rPr>
      <w:rFonts w:ascii="Times New Roman" w:eastAsia="Times New Roman" w:hAnsi="Times New Roman" w:cs="Times New Roman"/>
      <w:sz w:val="24"/>
      <w:szCs w:val="24"/>
      <w:lang w:val="en-CA"/>
    </w:rPr>
  </w:style>
  <w:style w:type="paragraph" w:customStyle="1" w:styleId="BLGParatabLevel1">
    <w:name w:val="BLG Paratab Level 1"/>
    <w:aliases w:val="pt1"/>
    <w:basedOn w:val="BodyText"/>
    <w:uiPriority w:val="28"/>
    <w:qFormat/>
    <w:rsid w:val="007A32D7"/>
    <w:pPr>
      <w:widowControl/>
      <w:numPr>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2">
    <w:name w:val="BLG Paratab Level 2"/>
    <w:aliases w:val="pt2"/>
    <w:basedOn w:val="BodyText"/>
    <w:uiPriority w:val="28"/>
    <w:qFormat/>
    <w:rsid w:val="007A32D7"/>
    <w:pPr>
      <w:widowControl/>
      <w:numPr>
        <w:ilvl w:val="1"/>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3">
    <w:name w:val="BLG Paratab Level 3"/>
    <w:aliases w:val="pt3"/>
    <w:basedOn w:val="BodyText"/>
    <w:uiPriority w:val="28"/>
    <w:qFormat/>
    <w:rsid w:val="007A32D7"/>
    <w:pPr>
      <w:widowControl/>
      <w:numPr>
        <w:ilvl w:val="2"/>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4">
    <w:name w:val="BLG Paratab Level 4"/>
    <w:aliases w:val="pt4"/>
    <w:basedOn w:val="BodyText"/>
    <w:uiPriority w:val="28"/>
    <w:qFormat/>
    <w:rsid w:val="007A32D7"/>
    <w:pPr>
      <w:widowControl/>
      <w:numPr>
        <w:ilvl w:val="3"/>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5">
    <w:name w:val="BLG Paratab Level 5"/>
    <w:aliases w:val="pt5"/>
    <w:basedOn w:val="BodyText"/>
    <w:uiPriority w:val="28"/>
    <w:qFormat/>
    <w:rsid w:val="007A32D7"/>
    <w:pPr>
      <w:widowControl/>
      <w:numPr>
        <w:ilvl w:val="4"/>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6">
    <w:name w:val="BLG Paratab Level 6"/>
    <w:aliases w:val="pt6"/>
    <w:basedOn w:val="BodyText"/>
    <w:uiPriority w:val="28"/>
    <w:qFormat/>
    <w:rsid w:val="007A32D7"/>
    <w:pPr>
      <w:widowControl/>
      <w:numPr>
        <w:ilvl w:val="5"/>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7">
    <w:name w:val="BLG Paratab Level 7"/>
    <w:aliases w:val="pt7"/>
    <w:basedOn w:val="BodyText"/>
    <w:uiPriority w:val="28"/>
    <w:qFormat/>
    <w:rsid w:val="007A32D7"/>
    <w:pPr>
      <w:widowControl/>
      <w:numPr>
        <w:ilvl w:val="6"/>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8">
    <w:name w:val="BLG Paratab Level 8"/>
    <w:aliases w:val="pt8"/>
    <w:basedOn w:val="BodyText"/>
    <w:uiPriority w:val="28"/>
    <w:qFormat/>
    <w:rsid w:val="007A32D7"/>
    <w:pPr>
      <w:widowControl/>
      <w:numPr>
        <w:ilvl w:val="7"/>
        <w:numId w:val="5"/>
      </w:numPr>
      <w:spacing w:after="240" w:line="240" w:lineRule="auto"/>
      <w:jc w:val="both"/>
    </w:pPr>
    <w:rPr>
      <w:rFonts w:ascii="Times New Roman" w:eastAsia="Times New Roman" w:hAnsi="Times New Roman" w:cs="Times New Roman"/>
      <w:sz w:val="24"/>
      <w:szCs w:val="24"/>
      <w:lang w:val="en-CA"/>
    </w:rPr>
  </w:style>
  <w:style w:type="paragraph" w:customStyle="1" w:styleId="BLGParatabLevel9">
    <w:name w:val="BLG Paratab Level 9"/>
    <w:aliases w:val="pt9"/>
    <w:basedOn w:val="BodyText"/>
    <w:uiPriority w:val="28"/>
    <w:qFormat/>
    <w:rsid w:val="007A32D7"/>
    <w:pPr>
      <w:widowControl/>
      <w:numPr>
        <w:ilvl w:val="8"/>
        <w:numId w:val="5"/>
      </w:numPr>
      <w:spacing w:after="240" w:line="240" w:lineRule="auto"/>
      <w:jc w:val="both"/>
    </w:pPr>
    <w:rPr>
      <w:rFonts w:ascii="Times New Roman" w:eastAsia="Times New Roman" w:hAnsi="Times New Roman" w:cs="Times New Roman"/>
      <w:sz w:val="24"/>
      <w:szCs w:val="24"/>
      <w:lang w:val="en-CA"/>
    </w:rPr>
  </w:style>
  <w:style w:type="paragraph" w:customStyle="1" w:styleId="BordenLevel1">
    <w:name w:val="Borden Level 1"/>
    <w:aliases w:val="b1"/>
    <w:basedOn w:val="BodyText"/>
    <w:uiPriority w:val="28"/>
    <w:qFormat/>
    <w:rsid w:val="007A32D7"/>
    <w:pPr>
      <w:widowControl/>
      <w:numPr>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2">
    <w:name w:val="Borden Level 2"/>
    <w:aliases w:val="b2"/>
    <w:basedOn w:val="BodyText"/>
    <w:uiPriority w:val="28"/>
    <w:qFormat/>
    <w:rsid w:val="007A32D7"/>
    <w:pPr>
      <w:widowControl/>
      <w:numPr>
        <w:ilvl w:val="1"/>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3">
    <w:name w:val="Borden Level 3"/>
    <w:aliases w:val="b3"/>
    <w:basedOn w:val="BodyText"/>
    <w:uiPriority w:val="28"/>
    <w:qFormat/>
    <w:rsid w:val="007A32D7"/>
    <w:pPr>
      <w:widowControl/>
      <w:numPr>
        <w:ilvl w:val="2"/>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4">
    <w:name w:val="Borden Level 4"/>
    <w:aliases w:val="b4"/>
    <w:basedOn w:val="BodyText"/>
    <w:uiPriority w:val="28"/>
    <w:qFormat/>
    <w:rsid w:val="007A32D7"/>
    <w:pPr>
      <w:widowControl/>
      <w:numPr>
        <w:ilvl w:val="3"/>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5">
    <w:name w:val="Borden Level 5"/>
    <w:aliases w:val="b5"/>
    <w:basedOn w:val="BodyText"/>
    <w:uiPriority w:val="28"/>
    <w:qFormat/>
    <w:rsid w:val="007A32D7"/>
    <w:pPr>
      <w:widowControl/>
      <w:numPr>
        <w:ilvl w:val="4"/>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6">
    <w:name w:val="Borden Level 6"/>
    <w:aliases w:val="b6"/>
    <w:basedOn w:val="BodyText"/>
    <w:uiPriority w:val="28"/>
    <w:qFormat/>
    <w:rsid w:val="007A32D7"/>
    <w:pPr>
      <w:widowControl/>
      <w:numPr>
        <w:ilvl w:val="5"/>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7">
    <w:name w:val="Borden Level 7"/>
    <w:aliases w:val="b7"/>
    <w:basedOn w:val="BodyText"/>
    <w:uiPriority w:val="28"/>
    <w:qFormat/>
    <w:rsid w:val="007A32D7"/>
    <w:pPr>
      <w:widowControl/>
      <w:numPr>
        <w:ilvl w:val="6"/>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8">
    <w:name w:val="Borden Level 8"/>
    <w:aliases w:val="b8"/>
    <w:basedOn w:val="BodyText"/>
    <w:uiPriority w:val="28"/>
    <w:qFormat/>
    <w:rsid w:val="007A32D7"/>
    <w:pPr>
      <w:widowControl/>
      <w:numPr>
        <w:ilvl w:val="7"/>
        <w:numId w:val="6"/>
      </w:numPr>
      <w:spacing w:after="240" w:line="240" w:lineRule="auto"/>
      <w:jc w:val="both"/>
    </w:pPr>
    <w:rPr>
      <w:rFonts w:ascii="Times New Roman" w:eastAsia="Times New Roman" w:hAnsi="Times New Roman" w:cs="Times New Roman"/>
      <w:sz w:val="24"/>
      <w:szCs w:val="24"/>
      <w:lang w:val="en-CA"/>
    </w:rPr>
  </w:style>
  <w:style w:type="paragraph" w:customStyle="1" w:styleId="BordenLevel9">
    <w:name w:val="Borden Level 9"/>
    <w:aliases w:val="b9"/>
    <w:basedOn w:val="BodyText"/>
    <w:uiPriority w:val="28"/>
    <w:qFormat/>
    <w:rsid w:val="007A32D7"/>
    <w:pPr>
      <w:widowControl/>
      <w:numPr>
        <w:ilvl w:val="8"/>
        <w:numId w:val="6"/>
      </w:numPr>
      <w:spacing w:after="240" w:line="240" w:lineRule="auto"/>
      <w:jc w:val="both"/>
    </w:pPr>
    <w:rPr>
      <w:rFonts w:ascii="Times New Roman" w:eastAsia="Times New Roman" w:hAnsi="Times New Roman" w:cs="Times New Roman"/>
      <w:sz w:val="24"/>
      <w:szCs w:val="24"/>
      <w:lang w:val="en-CA"/>
    </w:rPr>
  </w:style>
  <w:style w:type="paragraph" w:customStyle="1" w:styleId="BulletedList1">
    <w:name w:val="Bulleted List 1"/>
    <w:aliases w:val="bu1"/>
    <w:basedOn w:val="BodyText"/>
    <w:uiPriority w:val="28"/>
    <w:qFormat/>
    <w:rsid w:val="007A32D7"/>
    <w:pPr>
      <w:widowControl/>
      <w:numPr>
        <w:numId w:val="7"/>
      </w:numPr>
      <w:spacing w:after="240" w:line="240" w:lineRule="auto"/>
      <w:jc w:val="both"/>
    </w:pPr>
    <w:rPr>
      <w:rFonts w:ascii="Times New Roman" w:eastAsia="Times New Roman" w:hAnsi="Times New Roman" w:cs="Times New Roman"/>
      <w:sz w:val="24"/>
      <w:szCs w:val="24"/>
      <w:lang w:val="en-CA"/>
    </w:rPr>
  </w:style>
  <w:style w:type="paragraph" w:customStyle="1" w:styleId="BulletedList2">
    <w:name w:val="Bulleted List 2"/>
    <w:aliases w:val="bu2"/>
    <w:basedOn w:val="BodyText"/>
    <w:uiPriority w:val="28"/>
    <w:qFormat/>
    <w:rsid w:val="007A32D7"/>
    <w:pPr>
      <w:widowControl/>
      <w:numPr>
        <w:ilvl w:val="1"/>
        <w:numId w:val="7"/>
      </w:numPr>
      <w:spacing w:after="240" w:line="240" w:lineRule="auto"/>
      <w:jc w:val="both"/>
    </w:pPr>
    <w:rPr>
      <w:rFonts w:ascii="Times New Roman" w:eastAsia="Times New Roman" w:hAnsi="Times New Roman" w:cs="Times New Roman"/>
      <w:sz w:val="24"/>
      <w:szCs w:val="24"/>
      <w:lang w:val="en-CA"/>
    </w:rPr>
  </w:style>
  <w:style w:type="paragraph" w:customStyle="1" w:styleId="BulletedList3">
    <w:name w:val="Bulleted List 3"/>
    <w:aliases w:val="bu3"/>
    <w:basedOn w:val="BodyText"/>
    <w:uiPriority w:val="28"/>
    <w:qFormat/>
    <w:rsid w:val="007A32D7"/>
    <w:pPr>
      <w:widowControl/>
      <w:numPr>
        <w:ilvl w:val="2"/>
        <w:numId w:val="7"/>
      </w:numPr>
      <w:spacing w:after="240" w:line="240" w:lineRule="auto"/>
      <w:jc w:val="both"/>
    </w:pPr>
    <w:rPr>
      <w:rFonts w:ascii="Times New Roman" w:eastAsia="Times New Roman" w:hAnsi="Times New Roman" w:cs="Times New Roman"/>
      <w:sz w:val="24"/>
      <w:szCs w:val="24"/>
      <w:lang w:val="en-CA"/>
    </w:rPr>
  </w:style>
  <w:style w:type="paragraph" w:customStyle="1" w:styleId="DoubleIndent">
    <w:name w:val="Double Indent"/>
    <w:aliases w:val="di"/>
    <w:basedOn w:val="BodyText"/>
    <w:next w:val="BodyText"/>
    <w:uiPriority w:val="29"/>
    <w:qFormat/>
    <w:rsid w:val="007A32D7"/>
    <w:pPr>
      <w:widowControl/>
      <w:spacing w:after="240" w:line="240" w:lineRule="auto"/>
      <w:ind w:left="720" w:right="720"/>
      <w:jc w:val="both"/>
    </w:pPr>
    <w:rPr>
      <w:rFonts w:ascii="Times New Roman" w:eastAsia="Times New Roman" w:hAnsi="Times New Roman" w:cs="Times New Roman"/>
      <w:sz w:val="24"/>
      <w:szCs w:val="24"/>
      <w:lang w:val="en-CA"/>
    </w:rPr>
  </w:style>
  <w:style w:type="paragraph" w:customStyle="1" w:styleId="Indentfirstlinehalfinch">
    <w:name w:val="Indent first line half inch"/>
    <w:aliases w:val="fi"/>
    <w:basedOn w:val="BodyText"/>
    <w:next w:val="BodyText"/>
    <w:uiPriority w:val="29"/>
    <w:qFormat/>
    <w:rsid w:val="007A32D7"/>
    <w:pPr>
      <w:widowControl/>
      <w:spacing w:after="240" w:line="240" w:lineRule="auto"/>
      <w:ind w:firstLine="720"/>
      <w:jc w:val="both"/>
    </w:pPr>
    <w:rPr>
      <w:rFonts w:ascii="Times New Roman" w:eastAsia="Times New Roman" w:hAnsi="Times New Roman" w:cs="Times New Roman"/>
      <w:sz w:val="24"/>
      <w:szCs w:val="24"/>
      <w:lang w:val="en-CA"/>
    </w:rPr>
  </w:style>
  <w:style w:type="paragraph" w:customStyle="1" w:styleId="Indenthalfinch">
    <w:name w:val="Indent half inch"/>
    <w:aliases w:val="in"/>
    <w:basedOn w:val="BodyText"/>
    <w:uiPriority w:val="29"/>
    <w:qFormat/>
    <w:rsid w:val="007A32D7"/>
    <w:pPr>
      <w:widowControl/>
      <w:spacing w:after="240" w:line="240" w:lineRule="auto"/>
      <w:ind w:left="720"/>
      <w:jc w:val="both"/>
    </w:pPr>
    <w:rPr>
      <w:rFonts w:ascii="Times New Roman" w:eastAsia="Times New Roman" w:hAnsi="Times New Roman" w:cs="Times New Roman"/>
      <w:sz w:val="24"/>
      <w:szCs w:val="24"/>
      <w:lang w:val="en-CA"/>
    </w:rPr>
  </w:style>
  <w:style w:type="paragraph" w:customStyle="1" w:styleId="lowercaseheading1">
    <w:name w:val="lowercase heading 1"/>
    <w:aliases w:val="lh1"/>
    <w:basedOn w:val="BodyText"/>
    <w:next w:val="BodyText"/>
    <w:uiPriority w:val="29"/>
    <w:qFormat/>
    <w:rsid w:val="007A32D7"/>
    <w:pPr>
      <w:keepNext/>
      <w:widowControl/>
      <w:spacing w:after="240" w:line="240" w:lineRule="auto"/>
      <w:jc w:val="both"/>
    </w:pPr>
    <w:rPr>
      <w:rFonts w:ascii="Times New Roman" w:eastAsia="Times New Roman" w:hAnsi="Times New Roman" w:cs="Times New Roman"/>
      <w:b/>
      <w:bCs/>
      <w:sz w:val="24"/>
      <w:szCs w:val="24"/>
      <w:lang w:val="en-CA"/>
    </w:rPr>
  </w:style>
  <w:style w:type="paragraph" w:customStyle="1" w:styleId="lowercaseheading2">
    <w:name w:val="lowercase heading 2"/>
    <w:aliases w:val="lh2"/>
    <w:basedOn w:val="BodyText"/>
    <w:next w:val="BodyText"/>
    <w:uiPriority w:val="29"/>
    <w:qFormat/>
    <w:rsid w:val="007A32D7"/>
    <w:pPr>
      <w:keepNext/>
      <w:widowControl/>
      <w:spacing w:after="240" w:line="240" w:lineRule="auto"/>
      <w:jc w:val="both"/>
    </w:pPr>
    <w:rPr>
      <w:rFonts w:ascii="Times New Roman" w:eastAsia="Times New Roman" w:hAnsi="Times New Roman" w:cs="Times New Roman"/>
      <w:b/>
      <w:bCs/>
      <w:i/>
      <w:iCs/>
      <w:sz w:val="24"/>
      <w:szCs w:val="24"/>
      <w:lang w:val="en-CA"/>
    </w:rPr>
  </w:style>
  <w:style w:type="paragraph" w:customStyle="1" w:styleId="lowercaseheading3">
    <w:name w:val="lowercase heading 3"/>
    <w:aliases w:val="lh3"/>
    <w:basedOn w:val="BodyText"/>
    <w:next w:val="BodyText"/>
    <w:uiPriority w:val="29"/>
    <w:qFormat/>
    <w:rsid w:val="007A32D7"/>
    <w:pPr>
      <w:keepNext/>
      <w:widowControl/>
      <w:spacing w:after="240" w:line="240" w:lineRule="auto"/>
      <w:jc w:val="both"/>
    </w:pPr>
    <w:rPr>
      <w:rFonts w:ascii="Times New Roman" w:eastAsia="Times New Roman" w:hAnsi="Times New Roman" w:cs="Times New Roman"/>
      <w:b/>
      <w:bCs/>
      <w:sz w:val="24"/>
      <w:szCs w:val="24"/>
      <w:u w:val="single"/>
      <w:lang w:val="en-CA"/>
    </w:rPr>
  </w:style>
  <w:style w:type="paragraph" w:customStyle="1" w:styleId="UPPERCASEHEADING1">
    <w:name w:val="UPPERCASE HEADING 1"/>
    <w:aliases w:val="uh1"/>
    <w:basedOn w:val="BodyText"/>
    <w:next w:val="BodyText"/>
    <w:uiPriority w:val="29"/>
    <w:qFormat/>
    <w:rsid w:val="007A32D7"/>
    <w:pPr>
      <w:keepNext/>
      <w:widowControl/>
      <w:spacing w:after="240" w:line="240" w:lineRule="auto"/>
      <w:jc w:val="center"/>
    </w:pPr>
    <w:rPr>
      <w:rFonts w:ascii="Times New Roman" w:eastAsia="Times New Roman" w:hAnsi="Times New Roman" w:cs="Times New Roman"/>
      <w:b/>
      <w:bCs/>
      <w:caps/>
      <w:sz w:val="24"/>
      <w:szCs w:val="24"/>
      <w:lang w:val="en-CA"/>
    </w:rPr>
  </w:style>
  <w:style w:type="paragraph" w:customStyle="1" w:styleId="UPPERCASEHEADING2">
    <w:name w:val="UPPERCASE HEADING 2"/>
    <w:aliases w:val="uh2"/>
    <w:basedOn w:val="BodyText"/>
    <w:next w:val="BodyText"/>
    <w:uiPriority w:val="29"/>
    <w:qFormat/>
    <w:rsid w:val="007A32D7"/>
    <w:pPr>
      <w:keepNext/>
      <w:widowControl/>
      <w:spacing w:after="240" w:line="240" w:lineRule="auto"/>
      <w:jc w:val="center"/>
    </w:pPr>
    <w:rPr>
      <w:rFonts w:ascii="Times New Roman" w:eastAsia="Times New Roman" w:hAnsi="Times New Roman" w:cs="Times New Roman"/>
      <w:b/>
      <w:bCs/>
      <w:caps/>
      <w:sz w:val="24"/>
      <w:szCs w:val="24"/>
      <w:u w:val="single"/>
      <w:lang w:val="en-CA"/>
    </w:rPr>
  </w:style>
  <w:style w:type="paragraph" w:customStyle="1" w:styleId="lowercasehdgunbold">
    <w:name w:val="lowercase hdg. unbold"/>
    <w:basedOn w:val="lowercaseheading3"/>
    <w:uiPriority w:val="29"/>
    <w:qFormat/>
    <w:rsid w:val="007A32D7"/>
    <w:rPr>
      <w:b w:val="0"/>
    </w:rPr>
  </w:style>
  <w:style w:type="paragraph" w:customStyle="1" w:styleId="Hdg2A">
    <w:name w:val="Hdg. 2A"/>
    <w:basedOn w:val="Heading2"/>
    <w:uiPriority w:val="29"/>
    <w:qFormat/>
    <w:rsid w:val="007A32D7"/>
    <w:pPr>
      <w:widowControl/>
      <w:spacing w:before="480" w:after="0" w:line="240" w:lineRule="auto"/>
      <w:jc w:val="center"/>
    </w:pPr>
    <w:rPr>
      <w:rFonts w:ascii="Times New Roman Bold" w:eastAsia="Times New Roman" w:hAnsi="Times New Roman Bold"/>
      <w:i w:val="0"/>
      <w:caps/>
      <w:sz w:val="24"/>
      <w:szCs w:val="28"/>
      <w:lang w:val="en-CA"/>
    </w:rPr>
  </w:style>
  <w:style w:type="character" w:customStyle="1" w:styleId="Underline">
    <w:name w:val="Underline"/>
    <w:uiPriority w:val="29"/>
    <w:qFormat/>
    <w:rsid w:val="007A32D7"/>
    <w:rPr>
      <w:u w:val="single"/>
    </w:rPr>
  </w:style>
  <w:style w:type="character" w:customStyle="1" w:styleId="Italics">
    <w:name w:val="Italics"/>
    <w:uiPriority w:val="29"/>
    <w:qFormat/>
    <w:rsid w:val="007A32D7"/>
    <w:rPr>
      <w:i/>
    </w:rPr>
  </w:style>
  <w:style w:type="paragraph" w:customStyle="1" w:styleId="StyleBodyTextBTUnderline">
    <w:name w:val="Style Body TextBT + Underline"/>
    <w:basedOn w:val="BodyText"/>
    <w:link w:val="StyleBodyTextBTUnderlineChar"/>
    <w:uiPriority w:val="29"/>
    <w:qFormat/>
    <w:rsid w:val="007A32D7"/>
    <w:pPr>
      <w:widowControl/>
      <w:spacing w:after="240" w:line="240" w:lineRule="auto"/>
      <w:jc w:val="both"/>
    </w:pPr>
    <w:rPr>
      <w:rFonts w:ascii="Times New Roman" w:eastAsia="Times New Roman" w:hAnsi="Times New Roman" w:cs="Times New Roman"/>
      <w:sz w:val="24"/>
      <w:szCs w:val="20"/>
      <w:u w:val="single"/>
      <w:lang w:val="en-CA"/>
    </w:rPr>
  </w:style>
  <w:style w:type="character" w:customStyle="1" w:styleId="StyleBodyTextBTUnderlineChar">
    <w:name w:val="Style Body TextBT + Underline Char"/>
    <w:link w:val="StyleBodyTextBTUnderline"/>
    <w:uiPriority w:val="29"/>
    <w:locked/>
    <w:rsid w:val="007A32D7"/>
    <w:rPr>
      <w:sz w:val="24"/>
      <w:u w:val="single"/>
      <w:lang w:eastAsia="en-US"/>
    </w:rPr>
  </w:style>
  <w:style w:type="paragraph" w:customStyle="1" w:styleId="article1">
    <w:name w:val="article1"/>
    <w:basedOn w:val="Normal"/>
    <w:uiPriority w:val="29"/>
    <w:qFormat/>
    <w:rsid w:val="007A32D7"/>
    <w:pPr>
      <w:widowControl/>
      <w:spacing w:before="120" w:after="120" w:line="240" w:lineRule="auto"/>
      <w:ind w:firstLine="336"/>
    </w:pPr>
    <w:rPr>
      <w:rFonts w:ascii="Times New Roman" w:eastAsia="Times New Roman" w:hAnsi="Times New Roman" w:cs="Times New Roman"/>
      <w:sz w:val="24"/>
      <w:szCs w:val="24"/>
      <w:lang w:bidi="kn-IN"/>
    </w:rPr>
  </w:style>
  <w:style w:type="paragraph" w:customStyle="1" w:styleId="noartpara1">
    <w:name w:val="no_art_para1"/>
    <w:basedOn w:val="Normal"/>
    <w:uiPriority w:val="29"/>
    <w:qFormat/>
    <w:rsid w:val="007A32D7"/>
    <w:pPr>
      <w:widowControl/>
      <w:spacing w:before="120" w:after="120" w:line="240" w:lineRule="auto"/>
      <w:ind w:left="336"/>
    </w:pPr>
    <w:rPr>
      <w:rFonts w:ascii="Times New Roman" w:eastAsia="Times New Roman" w:hAnsi="Times New Roman" w:cs="Times New Roman"/>
      <w:sz w:val="24"/>
      <w:szCs w:val="24"/>
      <w:lang w:bidi="kn-IN"/>
    </w:rPr>
  </w:style>
  <w:style w:type="paragraph" w:customStyle="1" w:styleId="clause-e">
    <w:name w:val="clause-e"/>
    <w:basedOn w:val="Normal"/>
    <w:uiPriority w:val="29"/>
    <w:qFormat/>
    <w:rsid w:val="007A32D7"/>
    <w:pPr>
      <w:widowControl/>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ection-e">
    <w:name w:val="section-e"/>
    <w:basedOn w:val="Normal"/>
    <w:uiPriority w:val="29"/>
    <w:qFormat/>
    <w:rsid w:val="007A32D7"/>
    <w:pPr>
      <w:widowControl/>
      <w:snapToGrid w:val="0"/>
      <w:spacing w:after="120" w:line="240" w:lineRule="auto"/>
      <w:ind w:firstLine="600"/>
    </w:pPr>
    <w:rPr>
      <w:rFonts w:ascii="Times New Roman" w:eastAsia="Times New Roman" w:hAnsi="Times New Roman" w:cs="Times New Roman"/>
      <w:color w:val="000000"/>
      <w:sz w:val="26"/>
      <w:szCs w:val="26"/>
    </w:rPr>
  </w:style>
  <w:style w:type="paragraph" w:styleId="Revision">
    <w:name w:val="Revision"/>
    <w:hidden/>
    <w:uiPriority w:val="99"/>
    <w:semiHidden/>
    <w:rsid w:val="007A32D7"/>
    <w:rPr>
      <w:sz w:val="24"/>
      <w:szCs w:val="24"/>
      <w:lang w:eastAsia="en-US"/>
    </w:rPr>
  </w:style>
  <w:style w:type="numbering" w:customStyle="1" w:styleId="NoList1">
    <w:name w:val="No List1"/>
    <w:next w:val="NoList"/>
    <w:uiPriority w:val="99"/>
    <w:semiHidden/>
    <w:unhideWhenUsed/>
    <w:rsid w:val="007A32D7"/>
  </w:style>
  <w:style w:type="character" w:customStyle="1" w:styleId="FootnoteTextChar">
    <w:name w:val="Footnote Text Char"/>
    <w:basedOn w:val="DefaultParagraphFont"/>
    <w:link w:val="FootnoteText"/>
    <w:uiPriority w:val="99"/>
    <w:semiHidden/>
    <w:rsid w:val="007A32D7"/>
    <w:rPr>
      <w:rFonts w:ascii="Arial" w:hAnsi="Arial" w:cs="Arial"/>
      <w:sz w:val="16"/>
      <w:lang w:val="fr-CA" w:eastAsia="en-US"/>
    </w:rPr>
  </w:style>
  <w:style w:type="character" w:customStyle="1" w:styleId="SubtitleChar">
    <w:name w:val="Subtitle Char"/>
    <w:basedOn w:val="DefaultParagraphFont"/>
    <w:link w:val="Subtitle"/>
    <w:uiPriority w:val="99"/>
    <w:semiHidden/>
    <w:rsid w:val="007A32D7"/>
    <w:rPr>
      <w:rFonts w:ascii="Arial" w:eastAsiaTheme="minorHAnsi" w:hAnsi="Arial" w:cs="Arial"/>
      <w:b/>
      <w:bCs/>
      <w:sz w:val="22"/>
      <w:szCs w:val="22"/>
      <w:lang w:val="en-US" w:eastAsia="en-US"/>
    </w:rPr>
  </w:style>
  <w:style w:type="character" w:customStyle="1" w:styleId="TitleChar">
    <w:name w:val="Title Char"/>
    <w:basedOn w:val="DefaultParagraphFont"/>
    <w:link w:val="Title"/>
    <w:uiPriority w:val="99"/>
    <w:semiHidden/>
    <w:rsid w:val="007A32D7"/>
    <w:rPr>
      <w:rFonts w:ascii="Arial" w:eastAsiaTheme="minorHAnsi" w:hAnsi="Arial" w:cs="Arial"/>
      <w:b/>
      <w:bCs/>
      <w:sz w:val="24"/>
      <w:szCs w:val="28"/>
      <w:lang w:val="en-US" w:eastAsia="en-US"/>
    </w:rPr>
  </w:style>
  <w:style w:type="character" w:customStyle="1" w:styleId="Heading4Char">
    <w:name w:val="Heading 4 Char"/>
    <w:basedOn w:val="DefaultParagraphFont"/>
    <w:link w:val="Heading4"/>
    <w:uiPriority w:val="99"/>
    <w:semiHidden/>
    <w:rsid w:val="007A32D7"/>
    <w:rPr>
      <w:rFonts w:ascii="Arial" w:eastAsiaTheme="minorHAnsi" w:hAnsi="Arial" w:cs="Arial"/>
      <w:i/>
      <w:iCs/>
      <w:sz w:val="22"/>
      <w:szCs w:val="22"/>
      <w:lang w:val="en-US" w:eastAsia="en-US"/>
    </w:rPr>
  </w:style>
  <w:style w:type="character" w:customStyle="1" w:styleId="Heading5Char">
    <w:name w:val="Heading 5 Char"/>
    <w:basedOn w:val="DefaultParagraphFont"/>
    <w:link w:val="Heading5"/>
    <w:uiPriority w:val="99"/>
    <w:semiHidden/>
    <w:rsid w:val="007A32D7"/>
    <w:rPr>
      <w:rFonts w:ascii="Arial" w:eastAsiaTheme="minorHAnsi" w:hAnsi="Arial" w:cs="Arial"/>
      <w:sz w:val="22"/>
      <w:szCs w:val="22"/>
      <w:lang w:val="en-US" w:eastAsia="en-US"/>
    </w:rPr>
  </w:style>
  <w:style w:type="character" w:customStyle="1" w:styleId="Heading6Char">
    <w:name w:val="Heading 6 Char"/>
    <w:basedOn w:val="DefaultParagraphFont"/>
    <w:link w:val="Heading6"/>
    <w:uiPriority w:val="99"/>
    <w:semiHidden/>
    <w:rsid w:val="007A32D7"/>
    <w:rPr>
      <w:rFonts w:ascii="Arial" w:eastAsiaTheme="minorHAnsi" w:hAnsi="Arial" w:cs="Arial"/>
      <w:sz w:val="22"/>
      <w:szCs w:val="22"/>
      <w:lang w:val="en-US" w:eastAsia="en-US"/>
    </w:rPr>
  </w:style>
  <w:style w:type="character" w:customStyle="1" w:styleId="Heading7Char">
    <w:name w:val="Heading 7 Char"/>
    <w:basedOn w:val="DefaultParagraphFont"/>
    <w:link w:val="Heading7"/>
    <w:uiPriority w:val="99"/>
    <w:semiHidden/>
    <w:rsid w:val="007A32D7"/>
    <w:rPr>
      <w:rFonts w:ascii="Arial" w:eastAsiaTheme="minorHAnsi" w:hAnsi="Arial" w:cs="Arial"/>
      <w:sz w:val="22"/>
      <w:szCs w:val="22"/>
      <w:lang w:val="en-US" w:eastAsia="en-US"/>
    </w:rPr>
  </w:style>
  <w:style w:type="character" w:customStyle="1" w:styleId="Heading8Char">
    <w:name w:val="Heading 8 Char"/>
    <w:basedOn w:val="DefaultParagraphFont"/>
    <w:link w:val="Heading8"/>
    <w:uiPriority w:val="99"/>
    <w:semiHidden/>
    <w:rsid w:val="007A32D7"/>
    <w:rPr>
      <w:rFonts w:ascii="Arial" w:eastAsiaTheme="minorHAnsi" w:hAnsi="Arial" w:cs="Arial"/>
      <w:sz w:val="22"/>
      <w:szCs w:val="22"/>
      <w:lang w:val="en-US" w:eastAsia="en-US"/>
    </w:rPr>
  </w:style>
  <w:style w:type="character" w:customStyle="1" w:styleId="Heading9Char">
    <w:name w:val="Heading 9 Char"/>
    <w:basedOn w:val="DefaultParagraphFont"/>
    <w:link w:val="Heading9"/>
    <w:uiPriority w:val="99"/>
    <w:semiHidden/>
    <w:rsid w:val="007A32D7"/>
    <w:rPr>
      <w:rFonts w:ascii="Arial" w:eastAsiaTheme="minorHAnsi" w:hAnsi="Arial" w:cs="Arial"/>
      <w:sz w:val="22"/>
      <w:szCs w:val="22"/>
      <w:lang w:val="en-US" w:eastAsia="en-US"/>
    </w:rPr>
  </w:style>
  <w:style w:type="paragraph" w:customStyle="1" w:styleId="Droite">
    <w:name w:val="Droite"/>
    <w:basedOn w:val="BLGLegalL2"/>
    <w:uiPriority w:val="28"/>
    <w:qFormat/>
    <w:rsid w:val="007A3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5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22B2F765-46B5-4B16-9C37-3D7B77F56951}"/>
      </w:docPartPr>
      <w:docPartBody>
        <w:p w:rsidR="00814BCC" w:rsidRDefault="00814BCC">
          <w:r w:rsidRPr="00F65334">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Gras">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CC"/>
    <w:rsid w:val="00275158"/>
    <w:rsid w:val="00814BCC"/>
    <w:rsid w:val="00A03BE5"/>
    <w:rsid w:val="00A511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14B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CAN_DMS!150418637.4</documentid>
  <senderid>VBARRY01</senderid>
  <senderemail>VERONIQUE.BARRY@NORTONROSEFULBRIGHT.COM</senderemail>
  <lastmodified>2025-07-11T10:50:00.0000000-04:00</lastmodified>
  <database>CAN_DMS</database>
</properti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867f859-d9ca-420f-8ce6-44e8aa7b0b44" xsi:nil="true"/>
    <Time xmlns="0867f859-d9ca-420f-8ce6-44e8aa7b0b44" xsi:nil="true"/>
    <SharedWithUsers xmlns="0ba1c3e9-5c70-48ae-abf9-6cafc0353a2a">
      <UserInfo>
        <DisplayName/>
        <AccountId xsi:nil="true"/>
        <AccountType/>
      </UserInfo>
    </SharedWithUsers>
    <lcf76f155ced4ddcb4097134ff3c332f xmlns="0867f859-d9ca-420f-8ce6-44e8aa7b0b44">
      <Terms xmlns="http://schemas.microsoft.com/office/infopath/2007/PartnerControls"/>
    </lcf76f155ced4ddcb4097134ff3c332f>
    <TaxCatchAll xmlns="0ba1c3e9-5c70-48ae-abf9-6cafc0353a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DAE37F-DC4D-4384-A6FC-F69A89CF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F839C-D240-4C77-8963-01E43F451D97}">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01867620-575E-45C7-94A7-875D479EB1B7}">
  <ds:schemaRefs>
    <ds:schemaRef ds:uri="http://purl.org/dc/elements/1.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0867f859-d9ca-420f-8ce6-44e8aa7b0b44"/>
    <ds:schemaRef ds:uri="0ba1c3e9-5c70-48ae-abf9-6cafc0353a2a"/>
    <ds:schemaRef ds:uri="http://purl.org/dc/dcmitype/"/>
  </ds:schemaRefs>
</ds:datastoreItem>
</file>

<file path=customXml/itemProps4.xml><?xml version="1.0" encoding="utf-8"?>
<ds:datastoreItem xmlns:ds="http://schemas.openxmlformats.org/officeDocument/2006/customXml" ds:itemID="{C4359085-1877-49E1-ABD4-AA0EB074A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13142</Words>
  <Characters>72287</Characters>
  <Application>Microsoft Office Word</Application>
  <DocSecurity>0</DocSecurity>
  <Lines>602</Lines>
  <Paragraphs>170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Stéphanie Lamarche,M.Sc.,PMP</cp:lastModifiedBy>
  <cp:revision>10</cp:revision>
  <dcterms:created xsi:type="dcterms:W3CDTF">2025-07-11T12:35:00Z</dcterms:created>
  <dcterms:modified xsi:type="dcterms:W3CDTF">2025-08-28T12:37:00Z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0x010100EEF4C38C483B554087AF2DBD6B1FBEEB</vt:lpwstr>
  </property>
  <property fmtid="{D5CDD505-2E9C-101B-9397-08002B2CF9AE}" pid="4" name="WordLXNoDocIdAutoUpdate">
    <vt:lpwstr>False</vt:lpwstr>
  </property>
  <property fmtid="{D5CDD505-2E9C-101B-9397-08002B2CF9AE}" pid="5" name="DOCUMENTID-SETTINGS">
    <vt:lpwstr>0</vt:lpwstr>
  </property>
</Properties>
</file>